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5BD" w:rsidRPr="00BA05BD" w:rsidRDefault="00BA05BD" w:rsidP="00BA05BD">
      <w:pPr>
        <w:widowControl w:val="0"/>
        <w:autoSpaceDE w:val="0"/>
        <w:autoSpaceDN w:val="0"/>
        <w:adjustRightInd w:val="0"/>
        <w:ind w:firstLine="0"/>
        <w:jc w:val="center"/>
        <w:rPr>
          <w:rFonts w:eastAsia="Times New Roman" w:cs="Times New Roman"/>
          <w:sz w:val="24"/>
          <w:szCs w:val="24"/>
          <w:u w:val="single"/>
          <w:lang w:val="en-US" w:eastAsia="tr-TR"/>
        </w:rPr>
      </w:pPr>
    </w:p>
    <w:tbl>
      <w:tblPr>
        <w:tblW w:w="9322" w:type="dxa"/>
        <w:tblLayout w:type="fixed"/>
        <w:tblLook w:val="0000" w:firstRow="0" w:lastRow="0" w:firstColumn="0" w:lastColumn="0" w:noHBand="0" w:noVBand="0"/>
      </w:tblPr>
      <w:tblGrid>
        <w:gridCol w:w="4644"/>
        <w:gridCol w:w="4678"/>
      </w:tblGrid>
      <w:tr w:rsidR="00BA05BD" w:rsidRPr="00BA05BD" w:rsidTr="008741FF">
        <w:tc>
          <w:tcPr>
            <w:tcW w:w="4644" w:type="dxa"/>
            <w:tcBorders>
              <w:top w:val="nil"/>
              <w:left w:val="nil"/>
              <w:bottom w:val="nil"/>
              <w:right w:val="nil"/>
            </w:tcBorders>
          </w:tcPr>
          <w:p w:rsidR="00BA05BD" w:rsidRPr="00BA05BD" w:rsidRDefault="00BA05BD" w:rsidP="00BA05BD">
            <w:pPr>
              <w:ind w:firstLine="0"/>
              <w:rPr>
                <w:rFonts w:eastAsia="Calibri" w:cs="Times New Roman"/>
                <w:color w:val="000000"/>
                <w:sz w:val="24"/>
                <w:szCs w:val="24"/>
                <w:u w:val="single"/>
              </w:rPr>
            </w:pPr>
            <w:proofErr w:type="gramStart"/>
            <w:r w:rsidRPr="00BA05BD">
              <w:rPr>
                <w:rFonts w:eastAsia="Calibri" w:cs="Times New Roman"/>
                <w:color w:val="000000"/>
                <w:sz w:val="24"/>
                <w:szCs w:val="24"/>
              </w:rPr>
              <w:t>DÖNEM : X</w:t>
            </w:r>
            <w:proofErr w:type="gramEnd"/>
          </w:p>
        </w:tc>
        <w:tc>
          <w:tcPr>
            <w:tcW w:w="4678" w:type="dxa"/>
            <w:tcBorders>
              <w:top w:val="nil"/>
              <w:left w:val="nil"/>
              <w:bottom w:val="nil"/>
              <w:right w:val="nil"/>
            </w:tcBorders>
          </w:tcPr>
          <w:p w:rsidR="00BA05BD" w:rsidRPr="00BA05BD" w:rsidRDefault="00BA05BD" w:rsidP="00BA05BD">
            <w:pPr>
              <w:ind w:firstLine="0"/>
              <w:jc w:val="right"/>
              <w:rPr>
                <w:rFonts w:eastAsia="Calibri" w:cs="Times New Roman"/>
                <w:color w:val="000000"/>
                <w:sz w:val="24"/>
                <w:szCs w:val="24"/>
                <w:u w:val="single"/>
              </w:rPr>
            </w:pPr>
            <w:r w:rsidRPr="00BA05BD">
              <w:rPr>
                <w:rFonts w:eastAsia="Calibri" w:cs="Times New Roman"/>
                <w:color w:val="000000"/>
                <w:sz w:val="24"/>
                <w:szCs w:val="24"/>
              </w:rPr>
              <w:t>YASAMA YILI: 2023/2</w:t>
            </w:r>
          </w:p>
        </w:tc>
      </w:tr>
    </w:tbl>
    <w:p w:rsidR="00BA05BD" w:rsidRPr="00BA05BD" w:rsidRDefault="00BA05BD" w:rsidP="00BA05BD">
      <w:pPr>
        <w:ind w:firstLine="0"/>
        <w:jc w:val="center"/>
        <w:rPr>
          <w:rFonts w:eastAsia="Calibri" w:cs="Times New Roman"/>
          <w:color w:val="000000"/>
          <w:sz w:val="24"/>
          <w:szCs w:val="24"/>
          <w:u w:val="single"/>
        </w:rPr>
      </w:pPr>
    </w:p>
    <w:p w:rsidR="00BA05BD" w:rsidRPr="00BA05BD" w:rsidRDefault="00BA05BD" w:rsidP="00BA05BD">
      <w:pPr>
        <w:ind w:firstLine="0"/>
        <w:jc w:val="center"/>
        <w:rPr>
          <w:rFonts w:eastAsia="Calibri" w:cs="Times New Roman"/>
          <w:color w:val="000000"/>
          <w:sz w:val="40"/>
          <w:szCs w:val="32"/>
        </w:rPr>
      </w:pPr>
    </w:p>
    <w:p w:rsidR="00BA05BD" w:rsidRPr="00BA05BD" w:rsidRDefault="00BA05BD" w:rsidP="00BA05BD">
      <w:pPr>
        <w:ind w:firstLine="0"/>
        <w:jc w:val="center"/>
        <w:rPr>
          <w:rFonts w:eastAsia="Calibri" w:cs="Times New Roman"/>
          <w:color w:val="000000"/>
          <w:sz w:val="40"/>
          <w:szCs w:val="32"/>
        </w:rPr>
      </w:pPr>
    </w:p>
    <w:p w:rsidR="00BA05BD" w:rsidRPr="00BA05BD" w:rsidRDefault="00BA05BD" w:rsidP="00BA05BD">
      <w:pPr>
        <w:ind w:firstLine="0"/>
        <w:jc w:val="center"/>
        <w:rPr>
          <w:rFonts w:eastAsia="Calibri" w:cs="Times New Roman"/>
          <w:color w:val="000000"/>
          <w:sz w:val="40"/>
          <w:szCs w:val="32"/>
        </w:rPr>
      </w:pPr>
    </w:p>
    <w:p w:rsidR="00BA05BD" w:rsidRPr="00BA05BD" w:rsidRDefault="00BA05BD" w:rsidP="00BA05BD">
      <w:pPr>
        <w:ind w:firstLine="0"/>
        <w:jc w:val="center"/>
        <w:rPr>
          <w:rFonts w:eastAsia="Calibri" w:cs="Times New Roman"/>
          <w:color w:val="000000"/>
          <w:sz w:val="40"/>
          <w:szCs w:val="32"/>
        </w:rPr>
      </w:pPr>
    </w:p>
    <w:p w:rsidR="00BA05BD" w:rsidRPr="00BA05BD" w:rsidRDefault="00BA05BD" w:rsidP="00BA05BD">
      <w:pPr>
        <w:ind w:firstLine="0"/>
        <w:jc w:val="center"/>
        <w:rPr>
          <w:rFonts w:eastAsia="Calibri" w:cs="Times New Roman"/>
          <w:b/>
          <w:bCs/>
          <w:color w:val="000000"/>
          <w:sz w:val="40"/>
          <w:szCs w:val="40"/>
        </w:rPr>
      </w:pPr>
      <w:r w:rsidRPr="00BA05BD">
        <w:rPr>
          <w:rFonts w:eastAsia="Calibri" w:cs="Times New Roman"/>
          <w:b/>
          <w:bCs/>
          <w:color w:val="000000"/>
          <w:sz w:val="40"/>
          <w:szCs w:val="40"/>
        </w:rPr>
        <w:t>KUZEY KIBRIS TÜRK CUMHURİYETİ</w:t>
      </w:r>
    </w:p>
    <w:p w:rsidR="00BA05BD" w:rsidRPr="00BA05BD" w:rsidRDefault="00BA05BD" w:rsidP="00BA05BD">
      <w:pPr>
        <w:ind w:firstLine="0"/>
        <w:jc w:val="center"/>
        <w:rPr>
          <w:rFonts w:eastAsia="Calibri" w:cs="Times New Roman"/>
          <w:color w:val="000000"/>
          <w:sz w:val="40"/>
          <w:szCs w:val="32"/>
        </w:rPr>
      </w:pPr>
    </w:p>
    <w:p w:rsidR="00BA05BD" w:rsidRPr="00BA05BD" w:rsidRDefault="00BA05BD" w:rsidP="00BA05BD">
      <w:pPr>
        <w:ind w:firstLine="0"/>
        <w:jc w:val="center"/>
        <w:rPr>
          <w:rFonts w:eastAsia="Calibri" w:cs="Times New Roman"/>
          <w:color w:val="000000"/>
          <w:sz w:val="40"/>
          <w:szCs w:val="32"/>
        </w:rPr>
      </w:pPr>
    </w:p>
    <w:p w:rsidR="00BA05BD" w:rsidRPr="00BA05BD" w:rsidRDefault="00BA05BD" w:rsidP="00BA05BD">
      <w:pPr>
        <w:ind w:firstLine="0"/>
        <w:jc w:val="center"/>
        <w:rPr>
          <w:rFonts w:eastAsia="Calibri" w:cs="Times New Roman"/>
          <w:color w:val="000000"/>
          <w:sz w:val="40"/>
          <w:szCs w:val="32"/>
        </w:rPr>
      </w:pPr>
    </w:p>
    <w:p w:rsidR="00BA05BD" w:rsidRPr="00BA05BD" w:rsidRDefault="00BA05BD" w:rsidP="00BA05BD">
      <w:pPr>
        <w:ind w:firstLine="0"/>
        <w:jc w:val="center"/>
        <w:rPr>
          <w:rFonts w:eastAsia="Calibri" w:cs="Times New Roman"/>
          <w:b/>
          <w:bCs/>
          <w:color w:val="000000"/>
          <w:sz w:val="48"/>
          <w:szCs w:val="48"/>
        </w:rPr>
      </w:pPr>
      <w:r w:rsidRPr="00BA05BD">
        <w:rPr>
          <w:rFonts w:eastAsia="Calibri" w:cs="Times New Roman"/>
          <w:b/>
          <w:bCs/>
          <w:color w:val="000000"/>
          <w:sz w:val="48"/>
          <w:szCs w:val="48"/>
        </w:rPr>
        <w:t xml:space="preserve">CUMHURİYET MECLİSİ </w:t>
      </w:r>
    </w:p>
    <w:p w:rsidR="00BA05BD" w:rsidRPr="00BA05BD" w:rsidRDefault="00BA05BD" w:rsidP="00BA05BD">
      <w:pPr>
        <w:ind w:firstLine="0"/>
        <w:jc w:val="center"/>
        <w:rPr>
          <w:rFonts w:eastAsia="Calibri" w:cs="Times New Roman"/>
          <w:color w:val="000000"/>
          <w:sz w:val="28"/>
          <w:szCs w:val="28"/>
        </w:rPr>
      </w:pPr>
    </w:p>
    <w:p w:rsidR="00BA05BD" w:rsidRPr="00BA05BD" w:rsidRDefault="00BA05BD" w:rsidP="00BA05BD">
      <w:pPr>
        <w:ind w:firstLine="0"/>
        <w:jc w:val="center"/>
        <w:rPr>
          <w:rFonts w:eastAsia="Calibri" w:cs="Times New Roman"/>
          <w:color w:val="000000"/>
          <w:sz w:val="28"/>
          <w:szCs w:val="28"/>
        </w:rPr>
      </w:pPr>
    </w:p>
    <w:p w:rsidR="00BA05BD" w:rsidRPr="00BA05BD" w:rsidRDefault="00BA05BD" w:rsidP="00BA05BD">
      <w:pPr>
        <w:ind w:firstLine="0"/>
        <w:jc w:val="center"/>
        <w:rPr>
          <w:rFonts w:eastAsia="Calibri" w:cs="Times New Roman"/>
          <w:b/>
          <w:bCs/>
          <w:color w:val="000000"/>
          <w:sz w:val="48"/>
          <w:szCs w:val="48"/>
        </w:rPr>
      </w:pPr>
      <w:r w:rsidRPr="00BA05BD">
        <w:rPr>
          <w:rFonts w:eastAsia="Calibri" w:cs="Times New Roman"/>
          <w:b/>
          <w:bCs/>
          <w:color w:val="000000"/>
          <w:sz w:val="48"/>
          <w:szCs w:val="48"/>
        </w:rPr>
        <w:t>TUTANAK DERGİSİ</w:t>
      </w:r>
    </w:p>
    <w:p w:rsidR="00BA05BD" w:rsidRPr="00BA05BD" w:rsidRDefault="00BA05BD" w:rsidP="00BA05BD">
      <w:pPr>
        <w:ind w:firstLine="0"/>
        <w:jc w:val="center"/>
        <w:rPr>
          <w:rFonts w:eastAsia="Calibri" w:cs="Times New Roman"/>
          <w:b/>
          <w:bCs/>
          <w:color w:val="000000"/>
          <w:sz w:val="28"/>
          <w:szCs w:val="28"/>
        </w:rPr>
      </w:pPr>
    </w:p>
    <w:p w:rsidR="00BA05BD" w:rsidRPr="00BA05BD" w:rsidRDefault="00BA05BD" w:rsidP="00BA05BD">
      <w:pPr>
        <w:ind w:firstLine="0"/>
        <w:jc w:val="center"/>
        <w:rPr>
          <w:rFonts w:eastAsia="Calibri" w:cs="Times New Roman"/>
          <w:b/>
          <w:bCs/>
          <w:color w:val="000000"/>
          <w:sz w:val="28"/>
          <w:szCs w:val="28"/>
        </w:rPr>
      </w:pPr>
    </w:p>
    <w:p w:rsidR="00BA05BD" w:rsidRPr="00BA05BD" w:rsidRDefault="00BA05BD" w:rsidP="00BA05BD">
      <w:pPr>
        <w:ind w:firstLine="0"/>
        <w:jc w:val="center"/>
        <w:rPr>
          <w:rFonts w:eastAsia="Calibri" w:cs="Times New Roman"/>
          <w:color w:val="000000"/>
          <w:sz w:val="40"/>
          <w:szCs w:val="32"/>
        </w:rPr>
      </w:pPr>
      <w:r>
        <w:rPr>
          <w:rFonts w:eastAsia="Calibri" w:cs="Times New Roman"/>
          <w:noProof/>
          <w:color w:val="000000"/>
          <w:sz w:val="40"/>
          <w:szCs w:val="32"/>
          <w:lang w:val="en-US"/>
        </w:rPr>
        <w:drawing>
          <wp:inline distT="0" distB="0" distL="0" distR="0">
            <wp:extent cx="1800225" cy="4191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BA05BD" w:rsidRPr="00BA05BD" w:rsidRDefault="00BA05BD" w:rsidP="00BA05BD">
      <w:pPr>
        <w:ind w:firstLine="0"/>
        <w:jc w:val="center"/>
        <w:rPr>
          <w:rFonts w:eastAsia="Times New Roman" w:cs="Times New Roman"/>
          <w:sz w:val="24"/>
          <w:szCs w:val="24"/>
        </w:rPr>
      </w:pPr>
    </w:p>
    <w:p w:rsidR="00702A85" w:rsidRPr="00244016" w:rsidRDefault="00702A85" w:rsidP="00702A85">
      <w:pPr>
        <w:ind w:firstLine="0"/>
        <w:jc w:val="center"/>
        <w:rPr>
          <w:rFonts w:eastAsia="Calibri" w:cs="Times New Roman"/>
          <w:sz w:val="24"/>
          <w:szCs w:val="24"/>
        </w:rPr>
      </w:pPr>
      <w:r>
        <w:rPr>
          <w:rFonts w:eastAsia="Calibri" w:cs="Times New Roman"/>
          <w:sz w:val="24"/>
          <w:szCs w:val="24"/>
        </w:rPr>
        <w:t>28’</w:t>
      </w:r>
      <w:r w:rsidRPr="00244016">
        <w:rPr>
          <w:rFonts w:eastAsia="Calibri" w:cs="Times New Roman"/>
          <w:sz w:val="24"/>
          <w:szCs w:val="24"/>
        </w:rPr>
        <w:t>nci Birleşim</w:t>
      </w:r>
    </w:p>
    <w:p w:rsidR="00702A85" w:rsidRPr="00244016" w:rsidRDefault="00702A85" w:rsidP="00702A85">
      <w:pPr>
        <w:ind w:firstLine="0"/>
        <w:jc w:val="center"/>
        <w:rPr>
          <w:rFonts w:eastAsia="Calibri" w:cs="Times New Roman"/>
          <w:sz w:val="24"/>
          <w:szCs w:val="24"/>
        </w:rPr>
      </w:pPr>
      <w:r w:rsidRPr="00244016">
        <w:rPr>
          <w:rFonts w:eastAsia="Calibri" w:cs="Times New Roman"/>
          <w:sz w:val="24"/>
          <w:szCs w:val="24"/>
        </w:rPr>
        <w:t>31 Ocak 2023,  Salı</w:t>
      </w:r>
    </w:p>
    <w:p w:rsidR="00BA05BD" w:rsidRPr="00BA05BD" w:rsidRDefault="00BA05BD" w:rsidP="00BA05BD">
      <w:pPr>
        <w:widowControl w:val="0"/>
        <w:autoSpaceDE w:val="0"/>
        <w:autoSpaceDN w:val="0"/>
        <w:adjustRightInd w:val="0"/>
        <w:ind w:firstLine="0"/>
        <w:jc w:val="center"/>
        <w:rPr>
          <w:rFonts w:eastAsia="Times New Roman" w:cs="Times New Roman"/>
          <w:sz w:val="20"/>
          <w:szCs w:val="20"/>
          <w:lang w:val="en-US" w:eastAsia="tr-TR"/>
        </w:rPr>
      </w:pPr>
    </w:p>
    <w:p w:rsidR="00BA05BD" w:rsidRPr="00BA05BD" w:rsidRDefault="00BA05BD" w:rsidP="00BA05BD">
      <w:pPr>
        <w:widowControl w:val="0"/>
        <w:autoSpaceDE w:val="0"/>
        <w:autoSpaceDN w:val="0"/>
        <w:adjustRightInd w:val="0"/>
        <w:ind w:firstLine="0"/>
        <w:jc w:val="center"/>
        <w:rPr>
          <w:rFonts w:eastAsia="Times New Roman" w:cs="Times New Roman"/>
          <w:sz w:val="20"/>
          <w:szCs w:val="20"/>
          <w:lang w:val="en-US" w:eastAsia="tr-TR"/>
        </w:rPr>
      </w:pPr>
    </w:p>
    <w:p w:rsidR="00BA05BD" w:rsidRPr="00BA05BD" w:rsidRDefault="00BA05BD" w:rsidP="00BA05BD">
      <w:pPr>
        <w:widowControl w:val="0"/>
        <w:autoSpaceDE w:val="0"/>
        <w:autoSpaceDN w:val="0"/>
        <w:adjustRightInd w:val="0"/>
        <w:ind w:firstLine="0"/>
        <w:jc w:val="center"/>
        <w:rPr>
          <w:rFonts w:eastAsia="Times New Roman" w:cs="Times New Roman"/>
          <w:sz w:val="20"/>
          <w:szCs w:val="20"/>
          <w:lang w:val="en-US" w:eastAsia="tr-TR"/>
        </w:rPr>
      </w:pPr>
    </w:p>
    <w:p w:rsidR="00BA05BD" w:rsidRDefault="00BA05BD">
      <w:pPr>
        <w:ind w:firstLine="0"/>
        <w:jc w:val="left"/>
      </w:pPr>
      <w:r>
        <w:br w:type="page"/>
      </w:r>
    </w:p>
    <w:p w:rsidR="00B27655" w:rsidRDefault="00B27655"/>
    <w:p w:rsidR="00965428" w:rsidRPr="00965428" w:rsidRDefault="00965428" w:rsidP="00965428">
      <w:pPr>
        <w:widowControl w:val="0"/>
        <w:autoSpaceDE w:val="0"/>
        <w:autoSpaceDN w:val="0"/>
        <w:adjustRightInd w:val="0"/>
        <w:ind w:firstLine="0"/>
        <w:jc w:val="center"/>
        <w:rPr>
          <w:rFonts w:eastAsia="Times New Roman" w:cs="Times New Roman"/>
          <w:sz w:val="24"/>
          <w:szCs w:val="24"/>
          <w:lang w:eastAsia="tr-TR"/>
        </w:rPr>
      </w:pPr>
      <w:r w:rsidRPr="00965428">
        <w:rPr>
          <w:rFonts w:eastAsia="Times New Roman" w:cs="Times New Roman"/>
          <w:sz w:val="24"/>
          <w:szCs w:val="24"/>
          <w:lang w:eastAsia="tr-TR"/>
        </w:rPr>
        <w:t>İÇİNDEKİLER</w:t>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965428" w:rsidRPr="00965428" w:rsidTr="00965428">
        <w:tc>
          <w:tcPr>
            <w:tcW w:w="887" w:type="dxa"/>
          </w:tcPr>
          <w:p w:rsidR="00965428" w:rsidRPr="00965428" w:rsidRDefault="00965428" w:rsidP="00965428">
            <w:pPr>
              <w:ind w:firstLine="0"/>
              <w:rPr>
                <w:rFonts w:eastAsia="Times New Roman" w:cs="Times New Roman"/>
                <w:sz w:val="24"/>
                <w:szCs w:val="24"/>
                <w:lang w:eastAsia="tr-TR"/>
              </w:rPr>
            </w:pPr>
          </w:p>
        </w:tc>
        <w:tc>
          <w:tcPr>
            <w:tcW w:w="7819" w:type="dxa"/>
            <w:gridSpan w:val="3"/>
          </w:tcPr>
          <w:p w:rsidR="00965428" w:rsidRPr="00965428" w:rsidRDefault="00965428" w:rsidP="00965428">
            <w:pPr>
              <w:ind w:firstLine="0"/>
              <w:rPr>
                <w:rFonts w:eastAsia="Times New Roman" w:cs="Times New Roman"/>
                <w:sz w:val="24"/>
                <w:szCs w:val="24"/>
                <w:lang w:eastAsia="tr-TR"/>
              </w:rPr>
            </w:pPr>
          </w:p>
        </w:tc>
        <w:tc>
          <w:tcPr>
            <w:tcW w:w="792" w:type="dxa"/>
            <w:gridSpan w:val="2"/>
          </w:tcPr>
          <w:p w:rsidR="00965428" w:rsidRPr="00965428" w:rsidRDefault="00965428" w:rsidP="00965428">
            <w:pPr>
              <w:ind w:firstLine="0"/>
              <w:jc w:val="center"/>
              <w:rPr>
                <w:rFonts w:eastAsia="Times New Roman" w:cs="Times New Roman"/>
                <w:sz w:val="24"/>
                <w:szCs w:val="24"/>
                <w:lang w:eastAsia="tr-TR"/>
              </w:rPr>
            </w:pPr>
            <w:r w:rsidRPr="00965428">
              <w:rPr>
                <w:rFonts w:eastAsia="Times New Roman" w:cs="Times New Roman"/>
                <w:sz w:val="24"/>
                <w:szCs w:val="24"/>
                <w:lang w:eastAsia="tr-TR"/>
              </w:rPr>
              <w:t>Sayfa</w:t>
            </w:r>
          </w:p>
        </w:tc>
      </w:tr>
      <w:tr w:rsidR="00965428" w:rsidRPr="00965428" w:rsidTr="00965428">
        <w:tc>
          <w:tcPr>
            <w:tcW w:w="887" w:type="dxa"/>
          </w:tcPr>
          <w:p w:rsidR="00965428" w:rsidRPr="00965428" w:rsidRDefault="00965428" w:rsidP="00965428">
            <w:pPr>
              <w:ind w:firstLine="0"/>
              <w:rPr>
                <w:rFonts w:eastAsia="Times New Roman" w:cs="Times New Roman"/>
                <w:sz w:val="24"/>
                <w:szCs w:val="24"/>
                <w:lang w:eastAsia="tr-TR"/>
              </w:rPr>
            </w:pPr>
            <w:r w:rsidRPr="00965428">
              <w:rPr>
                <w:rFonts w:eastAsia="Times New Roman" w:cs="Times New Roman"/>
                <w:sz w:val="24"/>
                <w:szCs w:val="24"/>
                <w:lang w:eastAsia="tr-TR"/>
              </w:rPr>
              <w:t>I.</w:t>
            </w:r>
          </w:p>
        </w:tc>
        <w:tc>
          <w:tcPr>
            <w:tcW w:w="7819" w:type="dxa"/>
            <w:gridSpan w:val="3"/>
          </w:tcPr>
          <w:p w:rsidR="00965428" w:rsidRPr="00965428" w:rsidRDefault="00965428" w:rsidP="00965428">
            <w:pPr>
              <w:ind w:firstLine="0"/>
              <w:rPr>
                <w:rFonts w:eastAsia="Times New Roman" w:cs="Times New Roman"/>
                <w:sz w:val="24"/>
                <w:szCs w:val="24"/>
                <w:lang w:eastAsia="tr-TR"/>
              </w:rPr>
            </w:pPr>
            <w:r w:rsidRPr="00965428">
              <w:rPr>
                <w:rFonts w:eastAsia="Times New Roman" w:cs="Times New Roman"/>
                <w:sz w:val="24"/>
                <w:szCs w:val="24"/>
                <w:lang w:eastAsia="tr-TR"/>
              </w:rPr>
              <w:t>GELEN EVRAK</w:t>
            </w:r>
          </w:p>
          <w:p w:rsidR="00965428" w:rsidRPr="00965428" w:rsidRDefault="00965428" w:rsidP="00965428">
            <w:pPr>
              <w:ind w:firstLine="0"/>
              <w:rPr>
                <w:rFonts w:eastAsia="Times New Roman" w:cs="Times New Roman"/>
                <w:sz w:val="24"/>
                <w:szCs w:val="24"/>
                <w:lang w:eastAsia="tr-TR"/>
              </w:rPr>
            </w:pPr>
          </w:p>
        </w:tc>
        <w:tc>
          <w:tcPr>
            <w:tcW w:w="792" w:type="dxa"/>
            <w:gridSpan w:val="2"/>
          </w:tcPr>
          <w:p w:rsidR="00965428" w:rsidRPr="00965428" w:rsidRDefault="00836247" w:rsidP="00965428">
            <w:pPr>
              <w:ind w:firstLine="0"/>
              <w:jc w:val="center"/>
              <w:rPr>
                <w:rFonts w:eastAsia="Times New Roman" w:cs="Times New Roman"/>
                <w:sz w:val="24"/>
                <w:szCs w:val="24"/>
                <w:lang w:eastAsia="tr-TR"/>
              </w:rPr>
            </w:pPr>
            <w:r>
              <w:rPr>
                <w:rFonts w:eastAsia="Times New Roman" w:cs="Times New Roman"/>
                <w:sz w:val="24"/>
                <w:szCs w:val="24"/>
                <w:lang w:eastAsia="tr-TR"/>
              </w:rPr>
              <w:t>4</w:t>
            </w:r>
          </w:p>
        </w:tc>
      </w:tr>
      <w:tr w:rsidR="00965428" w:rsidRPr="00965428" w:rsidTr="00965428">
        <w:tc>
          <w:tcPr>
            <w:tcW w:w="887" w:type="dxa"/>
          </w:tcPr>
          <w:p w:rsidR="00965428" w:rsidRPr="00965428" w:rsidRDefault="00965428" w:rsidP="00965428">
            <w:pPr>
              <w:ind w:firstLine="0"/>
              <w:rPr>
                <w:rFonts w:eastAsia="Times New Roman" w:cs="Times New Roman"/>
                <w:sz w:val="24"/>
                <w:szCs w:val="24"/>
                <w:lang w:eastAsia="tr-TR"/>
              </w:rPr>
            </w:pPr>
            <w:r w:rsidRPr="00965428">
              <w:rPr>
                <w:rFonts w:eastAsia="Times New Roman" w:cs="Times New Roman"/>
                <w:sz w:val="24"/>
                <w:szCs w:val="24"/>
                <w:lang w:eastAsia="tr-TR"/>
              </w:rPr>
              <w:t>II.</w:t>
            </w:r>
          </w:p>
        </w:tc>
        <w:tc>
          <w:tcPr>
            <w:tcW w:w="7819" w:type="dxa"/>
            <w:gridSpan w:val="3"/>
          </w:tcPr>
          <w:p w:rsidR="00965428" w:rsidRPr="00965428" w:rsidRDefault="00965428" w:rsidP="00965428">
            <w:pPr>
              <w:ind w:firstLine="0"/>
              <w:rPr>
                <w:rFonts w:eastAsia="Times New Roman" w:cs="Times New Roman"/>
                <w:sz w:val="24"/>
                <w:szCs w:val="24"/>
                <w:lang w:eastAsia="tr-TR"/>
              </w:rPr>
            </w:pPr>
            <w:r w:rsidRPr="00965428">
              <w:rPr>
                <w:rFonts w:eastAsia="Times New Roman" w:cs="Times New Roman"/>
                <w:sz w:val="24"/>
                <w:szCs w:val="24"/>
                <w:lang w:eastAsia="tr-TR"/>
              </w:rPr>
              <w:t>BAŞKANLIĞIN GENEL KURULA SUNUŞLARI</w:t>
            </w:r>
          </w:p>
          <w:p w:rsidR="00965428" w:rsidRPr="00965428" w:rsidRDefault="00965428" w:rsidP="00965428">
            <w:pPr>
              <w:ind w:firstLine="0"/>
              <w:rPr>
                <w:rFonts w:eastAsia="Times New Roman" w:cs="Times New Roman"/>
                <w:sz w:val="24"/>
                <w:szCs w:val="24"/>
                <w:lang w:eastAsia="tr-TR"/>
              </w:rPr>
            </w:pPr>
          </w:p>
        </w:tc>
        <w:tc>
          <w:tcPr>
            <w:tcW w:w="792" w:type="dxa"/>
            <w:gridSpan w:val="2"/>
          </w:tcPr>
          <w:p w:rsidR="00965428" w:rsidRPr="00965428" w:rsidRDefault="00965428" w:rsidP="00965428">
            <w:pPr>
              <w:ind w:firstLine="0"/>
              <w:jc w:val="center"/>
              <w:rPr>
                <w:rFonts w:eastAsia="Times New Roman" w:cs="Times New Roman"/>
                <w:sz w:val="24"/>
                <w:szCs w:val="24"/>
                <w:lang w:eastAsia="tr-TR"/>
              </w:rPr>
            </w:pPr>
          </w:p>
        </w:tc>
      </w:tr>
      <w:tr w:rsidR="00965428" w:rsidRPr="00965428" w:rsidTr="00965428">
        <w:tc>
          <w:tcPr>
            <w:tcW w:w="887" w:type="dxa"/>
          </w:tcPr>
          <w:p w:rsidR="00965428" w:rsidRPr="00965428" w:rsidRDefault="00965428" w:rsidP="00965428">
            <w:pPr>
              <w:ind w:firstLine="0"/>
              <w:rPr>
                <w:rFonts w:eastAsia="Times New Roman" w:cs="Times New Roman"/>
                <w:sz w:val="24"/>
                <w:szCs w:val="24"/>
                <w:lang w:eastAsia="tr-TR"/>
              </w:rPr>
            </w:pPr>
          </w:p>
        </w:tc>
        <w:tc>
          <w:tcPr>
            <w:tcW w:w="7819" w:type="dxa"/>
            <w:gridSpan w:val="3"/>
          </w:tcPr>
          <w:p w:rsidR="00965428" w:rsidRPr="00965428" w:rsidRDefault="00965428" w:rsidP="00965428">
            <w:pPr>
              <w:ind w:firstLine="0"/>
              <w:rPr>
                <w:rFonts w:eastAsia="Times New Roman" w:cs="Times New Roman"/>
                <w:sz w:val="24"/>
                <w:szCs w:val="24"/>
                <w:lang w:eastAsia="tr-TR"/>
              </w:rPr>
            </w:pPr>
            <w:r w:rsidRPr="00965428">
              <w:rPr>
                <w:rFonts w:eastAsia="Times New Roman" w:cs="Times New Roman"/>
                <w:sz w:val="24"/>
                <w:szCs w:val="24"/>
                <w:lang w:eastAsia="tr-TR"/>
              </w:rPr>
              <w:t xml:space="preserve">-İçtüzüğün </w:t>
            </w:r>
            <w:proofErr w:type="gramStart"/>
            <w:r w:rsidRPr="00965428">
              <w:rPr>
                <w:rFonts w:eastAsia="Times New Roman" w:cs="Times New Roman"/>
                <w:sz w:val="24"/>
                <w:szCs w:val="24"/>
                <w:lang w:eastAsia="tr-TR"/>
              </w:rPr>
              <w:t>62’nci  maddesi</w:t>
            </w:r>
            <w:proofErr w:type="gramEnd"/>
            <w:r w:rsidRPr="00965428">
              <w:rPr>
                <w:rFonts w:eastAsia="Times New Roman" w:cs="Times New Roman"/>
                <w:sz w:val="24"/>
                <w:szCs w:val="24"/>
                <w:lang w:eastAsia="tr-TR"/>
              </w:rPr>
              <w:t xml:space="preserve">  uyarınca  Cumhuriyetçi Türk  Partisi  Lefkoşa Milletvekili  Sayın Tufan  Erhürman’ın </w:t>
            </w:r>
            <w:r w:rsidRPr="00965428">
              <w:rPr>
                <w:rFonts w:eastAsia="Calibri" w:cs="Times New Roman"/>
                <w:sz w:val="24"/>
                <w:szCs w:val="24"/>
              </w:rPr>
              <w:t>“Son Siyasi Gelişmeler” ile  ilgili  konuşması.</w:t>
            </w:r>
          </w:p>
          <w:p w:rsidR="00965428" w:rsidRPr="00965428" w:rsidRDefault="00965428" w:rsidP="00965428">
            <w:pPr>
              <w:ind w:firstLine="0"/>
              <w:rPr>
                <w:rFonts w:eastAsia="Times New Roman" w:cs="Times New Roman"/>
                <w:sz w:val="24"/>
                <w:szCs w:val="24"/>
                <w:lang w:eastAsia="tr-TR"/>
              </w:rPr>
            </w:pPr>
          </w:p>
          <w:p w:rsidR="00965428" w:rsidRPr="00965428" w:rsidRDefault="00965428" w:rsidP="00965428">
            <w:pPr>
              <w:ind w:firstLine="0"/>
              <w:rPr>
                <w:rFonts w:eastAsia="Times New Roman" w:cs="Times New Roman"/>
                <w:sz w:val="24"/>
                <w:szCs w:val="24"/>
                <w:lang w:eastAsia="tr-TR"/>
              </w:rPr>
            </w:pPr>
            <w:r w:rsidRPr="00965428">
              <w:rPr>
                <w:rFonts w:eastAsia="Times New Roman" w:cs="Times New Roman"/>
                <w:sz w:val="24"/>
                <w:szCs w:val="24"/>
                <w:lang w:eastAsia="tr-TR"/>
              </w:rPr>
              <w:t>-</w:t>
            </w:r>
            <w:proofErr w:type="gramStart"/>
            <w:r w:rsidRPr="00965428">
              <w:rPr>
                <w:rFonts w:eastAsia="Times New Roman" w:cs="Times New Roman"/>
                <w:sz w:val="24"/>
                <w:szCs w:val="24"/>
                <w:lang w:eastAsia="tr-TR"/>
              </w:rPr>
              <w:t>Bayındırlık  ve</w:t>
            </w:r>
            <w:proofErr w:type="gramEnd"/>
            <w:r w:rsidRPr="00965428">
              <w:rPr>
                <w:rFonts w:eastAsia="Times New Roman" w:cs="Times New Roman"/>
                <w:sz w:val="24"/>
                <w:szCs w:val="24"/>
                <w:lang w:eastAsia="tr-TR"/>
              </w:rPr>
              <w:t xml:space="preserve">  Ulaştırma  Bakanı  Sayın  Erhan  Arıklı’nın  Yanıtı.</w:t>
            </w:r>
          </w:p>
          <w:p w:rsidR="00965428" w:rsidRPr="00965428" w:rsidRDefault="00965428" w:rsidP="00965428">
            <w:pPr>
              <w:ind w:firstLine="0"/>
              <w:rPr>
                <w:rFonts w:eastAsia="Times New Roman" w:cs="Times New Roman"/>
                <w:sz w:val="24"/>
                <w:szCs w:val="24"/>
                <w:lang w:eastAsia="tr-TR"/>
              </w:rPr>
            </w:pPr>
          </w:p>
          <w:p w:rsidR="00965428" w:rsidRPr="00965428" w:rsidRDefault="00965428" w:rsidP="00965428">
            <w:pPr>
              <w:ind w:firstLine="0"/>
              <w:rPr>
                <w:rFonts w:eastAsia="Times New Roman" w:cs="Times New Roman"/>
                <w:sz w:val="24"/>
                <w:szCs w:val="24"/>
                <w:lang w:eastAsia="tr-TR"/>
              </w:rPr>
            </w:pPr>
            <w:r w:rsidRPr="00965428">
              <w:rPr>
                <w:rFonts w:eastAsia="Times New Roman" w:cs="Times New Roman"/>
                <w:sz w:val="24"/>
                <w:szCs w:val="24"/>
                <w:lang w:eastAsia="tr-TR"/>
              </w:rPr>
              <w:t>-</w:t>
            </w:r>
            <w:proofErr w:type="gramStart"/>
            <w:r w:rsidRPr="00965428">
              <w:rPr>
                <w:rFonts w:eastAsia="Times New Roman" w:cs="Times New Roman"/>
                <w:sz w:val="24"/>
                <w:szCs w:val="24"/>
                <w:lang w:eastAsia="tr-TR"/>
              </w:rPr>
              <w:t>Maliye  Bakanı</w:t>
            </w:r>
            <w:proofErr w:type="gramEnd"/>
            <w:r w:rsidRPr="00965428">
              <w:rPr>
                <w:rFonts w:eastAsia="Times New Roman" w:cs="Times New Roman"/>
                <w:sz w:val="24"/>
                <w:szCs w:val="24"/>
                <w:lang w:eastAsia="tr-TR"/>
              </w:rPr>
              <w:t xml:space="preserve">  Sayın  Alişan  Şan’ın  Yanıtı.</w:t>
            </w:r>
          </w:p>
          <w:p w:rsidR="00965428" w:rsidRPr="00965428" w:rsidRDefault="00965428" w:rsidP="00965428">
            <w:pPr>
              <w:ind w:firstLine="0"/>
              <w:rPr>
                <w:rFonts w:eastAsia="Times New Roman" w:cs="Times New Roman"/>
                <w:sz w:val="24"/>
                <w:szCs w:val="24"/>
                <w:lang w:eastAsia="tr-TR"/>
              </w:rPr>
            </w:pPr>
          </w:p>
          <w:p w:rsidR="00965428" w:rsidRPr="00965428" w:rsidRDefault="00965428" w:rsidP="00965428">
            <w:pPr>
              <w:ind w:firstLine="0"/>
              <w:rPr>
                <w:rFonts w:eastAsia="Times New Roman" w:cs="Times New Roman"/>
                <w:sz w:val="24"/>
                <w:szCs w:val="24"/>
                <w:lang w:eastAsia="tr-TR"/>
              </w:rPr>
            </w:pPr>
            <w:r w:rsidRPr="00965428">
              <w:rPr>
                <w:rFonts w:eastAsia="Times New Roman" w:cs="Times New Roman"/>
                <w:sz w:val="24"/>
                <w:szCs w:val="24"/>
                <w:lang w:eastAsia="tr-TR"/>
              </w:rPr>
              <w:t>-</w:t>
            </w:r>
            <w:proofErr w:type="gramStart"/>
            <w:r w:rsidRPr="00965428">
              <w:rPr>
                <w:rFonts w:eastAsia="Times New Roman" w:cs="Times New Roman"/>
                <w:sz w:val="24"/>
                <w:szCs w:val="24"/>
                <w:lang w:eastAsia="tr-TR"/>
              </w:rPr>
              <w:t>Ulusal  Birlik</w:t>
            </w:r>
            <w:proofErr w:type="gramEnd"/>
            <w:r w:rsidRPr="00965428">
              <w:rPr>
                <w:rFonts w:eastAsia="Times New Roman" w:cs="Times New Roman"/>
                <w:sz w:val="24"/>
                <w:szCs w:val="24"/>
                <w:lang w:eastAsia="tr-TR"/>
              </w:rPr>
              <w:t xml:space="preserve">  Partisi  Gazimağusa  Milletvekili  Sayın  Hakan  Dinçyürek’in usul  hakkında konuşması.</w:t>
            </w:r>
          </w:p>
          <w:p w:rsidR="00965428" w:rsidRPr="00965428" w:rsidRDefault="00965428" w:rsidP="00965428">
            <w:pPr>
              <w:ind w:firstLine="0"/>
              <w:rPr>
                <w:rFonts w:eastAsia="Times New Roman" w:cs="Times New Roman"/>
                <w:sz w:val="24"/>
                <w:szCs w:val="24"/>
                <w:lang w:eastAsia="tr-TR"/>
              </w:rPr>
            </w:pPr>
          </w:p>
          <w:p w:rsidR="00965428" w:rsidRPr="00965428" w:rsidRDefault="00965428" w:rsidP="00965428">
            <w:pPr>
              <w:ind w:firstLine="0"/>
              <w:rPr>
                <w:rFonts w:eastAsia="Times New Roman" w:cs="Times New Roman"/>
                <w:sz w:val="24"/>
                <w:szCs w:val="24"/>
                <w:lang w:eastAsia="tr-TR"/>
              </w:rPr>
            </w:pPr>
            <w:r w:rsidRPr="00965428">
              <w:rPr>
                <w:rFonts w:eastAsia="Times New Roman" w:cs="Times New Roman"/>
                <w:sz w:val="24"/>
                <w:szCs w:val="24"/>
                <w:lang w:eastAsia="tr-TR"/>
              </w:rPr>
              <w:t xml:space="preserve">-Sayın </w:t>
            </w:r>
            <w:proofErr w:type="gramStart"/>
            <w:r w:rsidRPr="00965428">
              <w:rPr>
                <w:rFonts w:eastAsia="Times New Roman" w:cs="Times New Roman"/>
                <w:sz w:val="24"/>
                <w:szCs w:val="24"/>
                <w:lang w:eastAsia="tr-TR"/>
              </w:rPr>
              <w:t>Tufan  Erhürman’ın</w:t>
            </w:r>
            <w:proofErr w:type="gramEnd"/>
            <w:r w:rsidRPr="00965428">
              <w:rPr>
                <w:rFonts w:eastAsia="Times New Roman" w:cs="Times New Roman"/>
                <w:sz w:val="24"/>
                <w:szCs w:val="24"/>
                <w:lang w:eastAsia="tr-TR"/>
              </w:rPr>
              <w:t xml:space="preserve">  açıklayıcı  konuşması.</w:t>
            </w:r>
          </w:p>
          <w:p w:rsidR="00965428" w:rsidRPr="00965428" w:rsidRDefault="00965428" w:rsidP="00965428">
            <w:pPr>
              <w:ind w:firstLine="0"/>
              <w:rPr>
                <w:rFonts w:eastAsia="Times New Roman" w:cs="Times New Roman"/>
                <w:sz w:val="24"/>
                <w:szCs w:val="24"/>
                <w:lang w:eastAsia="tr-TR"/>
              </w:rPr>
            </w:pPr>
          </w:p>
        </w:tc>
        <w:tc>
          <w:tcPr>
            <w:tcW w:w="792" w:type="dxa"/>
            <w:gridSpan w:val="2"/>
          </w:tcPr>
          <w:p w:rsidR="00965428" w:rsidRDefault="00836247" w:rsidP="00965428">
            <w:pPr>
              <w:ind w:firstLine="0"/>
              <w:jc w:val="center"/>
              <w:rPr>
                <w:rFonts w:eastAsia="Times New Roman" w:cs="Times New Roman"/>
                <w:sz w:val="24"/>
                <w:szCs w:val="24"/>
                <w:lang w:eastAsia="tr-TR"/>
              </w:rPr>
            </w:pPr>
            <w:r>
              <w:rPr>
                <w:rFonts w:eastAsia="Times New Roman" w:cs="Times New Roman"/>
                <w:sz w:val="24"/>
                <w:szCs w:val="24"/>
                <w:lang w:eastAsia="tr-TR"/>
              </w:rPr>
              <w:t>7</w:t>
            </w:r>
          </w:p>
          <w:p w:rsidR="005833F0" w:rsidRDefault="005833F0" w:rsidP="00965428">
            <w:pPr>
              <w:ind w:firstLine="0"/>
              <w:jc w:val="center"/>
              <w:rPr>
                <w:rFonts w:eastAsia="Times New Roman" w:cs="Times New Roman"/>
                <w:sz w:val="24"/>
                <w:szCs w:val="24"/>
                <w:lang w:eastAsia="tr-TR"/>
              </w:rPr>
            </w:pPr>
          </w:p>
          <w:p w:rsidR="005833F0" w:rsidRDefault="005833F0" w:rsidP="00965428">
            <w:pPr>
              <w:ind w:firstLine="0"/>
              <w:jc w:val="center"/>
              <w:rPr>
                <w:rFonts w:eastAsia="Times New Roman" w:cs="Times New Roman"/>
                <w:sz w:val="24"/>
                <w:szCs w:val="24"/>
                <w:lang w:eastAsia="tr-TR"/>
              </w:rPr>
            </w:pPr>
          </w:p>
          <w:p w:rsidR="005833F0" w:rsidRDefault="005833F0" w:rsidP="00965428">
            <w:pPr>
              <w:ind w:firstLine="0"/>
              <w:jc w:val="center"/>
              <w:rPr>
                <w:rFonts w:eastAsia="Times New Roman" w:cs="Times New Roman"/>
                <w:sz w:val="24"/>
                <w:szCs w:val="24"/>
                <w:lang w:eastAsia="tr-TR"/>
              </w:rPr>
            </w:pPr>
          </w:p>
          <w:p w:rsidR="005833F0" w:rsidRDefault="005833F0" w:rsidP="00965428">
            <w:pPr>
              <w:ind w:firstLine="0"/>
              <w:jc w:val="center"/>
              <w:rPr>
                <w:rFonts w:eastAsia="Times New Roman" w:cs="Times New Roman"/>
                <w:sz w:val="24"/>
                <w:szCs w:val="24"/>
                <w:lang w:eastAsia="tr-TR"/>
              </w:rPr>
            </w:pPr>
          </w:p>
          <w:p w:rsidR="005833F0" w:rsidRDefault="005833F0" w:rsidP="00965428">
            <w:pPr>
              <w:ind w:firstLine="0"/>
              <w:jc w:val="center"/>
              <w:rPr>
                <w:rFonts w:eastAsia="Times New Roman" w:cs="Times New Roman"/>
                <w:sz w:val="24"/>
                <w:szCs w:val="24"/>
                <w:lang w:eastAsia="tr-TR"/>
              </w:rPr>
            </w:pPr>
          </w:p>
          <w:p w:rsidR="005833F0" w:rsidRDefault="005833F0" w:rsidP="00965428">
            <w:pPr>
              <w:ind w:firstLine="0"/>
              <w:jc w:val="center"/>
              <w:rPr>
                <w:rFonts w:eastAsia="Times New Roman" w:cs="Times New Roman"/>
                <w:sz w:val="24"/>
                <w:szCs w:val="24"/>
                <w:lang w:eastAsia="tr-TR"/>
              </w:rPr>
            </w:pPr>
          </w:p>
          <w:p w:rsidR="005833F0" w:rsidRDefault="005833F0" w:rsidP="00965428">
            <w:pPr>
              <w:ind w:firstLine="0"/>
              <w:jc w:val="center"/>
              <w:rPr>
                <w:rFonts w:eastAsia="Times New Roman" w:cs="Times New Roman"/>
                <w:sz w:val="24"/>
                <w:szCs w:val="24"/>
                <w:lang w:eastAsia="tr-TR"/>
              </w:rPr>
            </w:pPr>
          </w:p>
          <w:p w:rsidR="005833F0" w:rsidRPr="00965428" w:rsidRDefault="005833F0" w:rsidP="00965428">
            <w:pPr>
              <w:ind w:firstLine="0"/>
              <w:jc w:val="center"/>
              <w:rPr>
                <w:rFonts w:eastAsia="Times New Roman" w:cs="Times New Roman"/>
                <w:sz w:val="24"/>
                <w:szCs w:val="24"/>
                <w:lang w:eastAsia="tr-TR"/>
              </w:rPr>
            </w:pPr>
            <w:r>
              <w:rPr>
                <w:rFonts w:eastAsia="Times New Roman" w:cs="Times New Roman"/>
                <w:sz w:val="24"/>
                <w:szCs w:val="24"/>
                <w:lang w:eastAsia="tr-TR"/>
              </w:rPr>
              <w:t>17</w:t>
            </w:r>
          </w:p>
        </w:tc>
      </w:tr>
      <w:tr w:rsidR="00965428" w:rsidRPr="00965428" w:rsidTr="00965428">
        <w:tc>
          <w:tcPr>
            <w:tcW w:w="887" w:type="dxa"/>
          </w:tcPr>
          <w:p w:rsidR="00965428" w:rsidRPr="00965428" w:rsidRDefault="00965428" w:rsidP="00965428">
            <w:pPr>
              <w:ind w:firstLine="0"/>
              <w:rPr>
                <w:rFonts w:eastAsia="Times New Roman" w:cs="Times New Roman"/>
                <w:sz w:val="24"/>
                <w:szCs w:val="24"/>
                <w:lang w:eastAsia="tr-TR"/>
              </w:rPr>
            </w:pPr>
          </w:p>
        </w:tc>
        <w:tc>
          <w:tcPr>
            <w:tcW w:w="532" w:type="dxa"/>
          </w:tcPr>
          <w:p w:rsidR="00965428" w:rsidRPr="00965428" w:rsidRDefault="00965428" w:rsidP="00965428">
            <w:pPr>
              <w:ind w:firstLine="0"/>
              <w:rPr>
                <w:rFonts w:eastAsia="Times New Roman" w:cs="Times New Roman"/>
                <w:sz w:val="24"/>
                <w:szCs w:val="24"/>
                <w:lang w:eastAsia="tr-TR"/>
              </w:rPr>
            </w:pPr>
            <w:r w:rsidRPr="00965428">
              <w:rPr>
                <w:rFonts w:eastAsia="Times New Roman" w:cs="Times New Roman"/>
                <w:sz w:val="24"/>
                <w:szCs w:val="24"/>
                <w:lang w:eastAsia="tr-TR"/>
              </w:rPr>
              <w:t>A)</w:t>
            </w:r>
          </w:p>
        </w:tc>
        <w:tc>
          <w:tcPr>
            <w:tcW w:w="7371" w:type="dxa"/>
            <w:gridSpan w:val="3"/>
          </w:tcPr>
          <w:p w:rsidR="00965428" w:rsidRPr="00965428" w:rsidRDefault="00965428" w:rsidP="00965428">
            <w:pPr>
              <w:ind w:firstLine="0"/>
              <w:rPr>
                <w:rFonts w:eastAsia="Calibri" w:cs="Times New Roman"/>
                <w:sz w:val="24"/>
                <w:szCs w:val="24"/>
                <w:lang w:val="en-US" w:eastAsia="tr-TR"/>
              </w:rPr>
            </w:pPr>
            <w:proofErr w:type="gramStart"/>
            <w:r w:rsidRPr="00965428">
              <w:rPr>
                <w:rFonts w:eastAsia="Times New Roman" w:cs="Times New Roman"/>
                <w:sz w:val="24"/>
                <w:szCs w:val="24"/>
                <w:lang w:eastAsia="tr-TR"/>
              </w:rPr>
              <w:t>ONAYA  SUNULANLAR</w:t>
            </w:r>
            <w:proofErr w:type="gramEnd"/>
          </w:p>
          <w:p w:rsidR="00965428" w:rsidRPr="00965428" w:rsidRDefault="00965428" w:rsidP="00965428">
            <w:pPr>
              <w:ind w:firstLine="0"/>
              <w:rPr>
                <w:rFonts w:eastAsia="Calibri" w:cs="Times New Roman"/>
                <w:sz w:val="24"/>
                <w:szCs w:val="24"/>
                <w:lang w:val="en-US" w:eastAsia="tr-TR"/>
              </w:rPr>
            </w:pPr>
          </w:p>
        </w:tc>
        <w:tc>
          <w:tcPr>
            <w:tcW w:w="708" w:type="dxa"/>
          </w:tcPr>
          <w:p w:rsidR="00965428" w:rsidRPr="00965428" w:rsidRDefault="00965428" w:rsidP="00965428">
            <w:pPr>
              <w:ind w:firstLine="0"/>
              <w:jc w:val="center"/>
              <w:rPr>
                <w:rFonts w:eastAsia="Times New Roman" w:cs="Times New Roman"/>
                <w:sz w:val="24"/>
                <w:szCs w:val="24"/>
                <w:lang w:eastAsia="tr-TR"/>
              </w:rPr>
            </w:pPr>
          </w:p>
        </w:tc>
      </w:tr>
      <w:tr w:rsidR="00965428" w:rsidRPr="00965428" w:rsidTr="00965428">
        <w:tc>
          <w:tcPr>
            <w:tcW w:w="887" w:type="dxa"/>
          </w:tcPr>
          <w:p w:rsidR="00965428" w:rsidRPr="00965428" w:rsidRDefault="00965428" w:rsidP="00965428">
            <w:pPr>
              <w:ind w:firstLine="0"/>
              <w:rPr>
                <w:rFonts w:eastAsia="Times New Roman" w:cs="Times New Roman"/>
                <w:sz w:val="24"/>
                <w:szCs w:val="24"/>
                <w:lang w:eastAsia="tr-TR"/>
              </w:rPr>
            </w:pPr>
          </w:p>
        </w:tc>
        <w:tc>
          <w:tcPr>
            <w:tcW w:w="532" w:type="dxa"/>
          </w:tcPr>
          <w:p w:rsidR="00965428" w:rsidRPr="00965428" w:rsidRDefault="00965428" w:rsidP="00965428">
            <w:pPr>
              <w:ind w:firstLine="0"/>
              <w:rPr>
                <w:rFonts w:eastAsia="Times New Roman" w:cs="Times New Roman"/>
                <w:sz w:val="24"/>
                <w:szCs w:val="24"/>
                <w:lang w:eastAsia="tr-TR"/>
              </w:rPr>
            </w:pPr>
          </w:p>
        </w:tc>
        <w:tc>
          <w:tcPr>
            <w:tcW w:w="567" w:type="dxa"/>
          </w:tcPr>
          <w:p w:rsidR="00965428" w:rsidRPr="00965428" w:rsidRDefault="00965428" w:rsidP="00965428">
            <w:pPr>
              <w:ind w:firstLine="0"/>
              <w:rPr>
                <w:rFonts w:eastAsia="Times New Roman" w:cs="Times New Roman"/>
                <w:sz w:val="24"/>
                <w:szCs w:val="24"/>
              </w:rPr>
            </w:pPr>
            <w:r w:rsidRPr="00965428">
              <w:rPr>
                <w:rFonts w:eastAsia="Times New Roman" w:cs="Times New Roman"/>
                <w:sz w:val="24"/>
                <w:szCs w:val="24"/>
              </w:rPr>
              <w:t>1.</w:t>
            </w:r>
          </w:p>
        </w:tc>
        <w:tc>
          <w:tcPr>
            <w:tcW w:w="6804" w:type="dxa"/>
            <w:gridSpan w:val="2"/>
          </w:tcPr>
          <w:p w:rsidR="00965428" w:rsidRPr="00965428" w:rsidRDefault="00965428" w:rsidP="00965428">
            <w:pPr>
              <w:ind w:firstLine="0"/>
              <w:contextualSpacing/>
              <w:rPr>
                <w:sz w:val="24"/>
                <w:szCs w:val="24"/>
              </w:rPr>
            </w:pPr>
            <w:r w:rsidRPr="00965428">
              <w:rPr>
                <w:sz w:val="24"/>
                <w:szCs w:val="24"/>
              </w:rPr>
              <w:t>Ulusal Birlik Partisi Girne Milletvekili Sayın Özdemir Berova ile Cumhuriyetçi Türk Partisi Lefkoşa Milletvekili Sayın Devrim Barçın’ın öneri sahipleri adına birlikte sunmuş oldukları İdari, Kamu ve Sağlık İşleri Komitesi gündeminde bulunan Kamu Çalışanlarının Aylık (Maaş-Ücret) ve Diğer Ödeneklerinin Düzenlenmesi (Değişiklik) Yasa Önerisinin komitede ivedilikle görüşülmesine ilişkin Tezkeresi.</w:t>
            </w:r>
          </w:p>
          <w:p w:rsidR="00965428" w:rsidRPr="00965428" w:rsidRDefault="00965428" w:rsidP="00965428">
            <w:pPr>
              <w:ind w:firstLine="0"/>
              <w:contextualSpacing/>
              <w:rPr>
                <w:rFonts w:eastAsia="Times New Roman" w:cs="Times New Roman"/>
                <w:sz w:val="24"/>
                <w:szCs w:val="24"/>
              </w:rPr>
            </w:pPr>
          </w:p>
        </w:tc>
        <w:tc>
          <w:tcPr>
            <w:tcW w:w="708" w:type="dxa"/>
          </w:tcPr>
          <w:p w:rsidR="00965428" w:rsidRPr="00965428" w:rsidRDefault="00836247" w:rsidP="00965428">
            <w:pPr>
              <w:ind w:firstLine="0"/>
              <w:jc w:val="center"/>
              <w:rPr>
                <w:rFonts w:eastAsia="Times New Roman" w:cs="Times New Roman"/>
                <w:sz w:val="24"/>
                <w:szCs w:val="24"/>
                <w:lang w:eastAsia="tr-TR"/>
              </w:rPr>
            </w:pPr>
            <w:r>
              <w:rPr>
                <w:rFonts w:eastAsia="Times New Roman" w:cs="Times New Roman"/>
                <w:sz w:val="24"/>
                <w:szCs w:val="24"/>
                <w:lang w:eastAsia="tr-TR"/>
              </w:rPr>
              <w:t>5</w:t>
            </w:r>
          </w:p>
        </w:tc>
      </w:tr>
      <w:tr w:rsidR="00965428" w:rsidRPr="00965428" w:rsidTr="00965428">
        <w:tc>
          <w:tcPr>
            <w:tcW w:w="887" w:type="dxa"/>
          </w:tcPr>
          <w:p w:rsidR="00965428" w:rsidRPr="00965428" w:rsidRDefault="00965428" w:rsidP="00965428">
            <w:pPr>
              <w:ind w:firstLine="0"/>
              <w:rPr>
                <w:rFonts w:eastAsia="Times New Roman" w:cs="Times New Roman"/>
                <w:sz w:val="24"/>
                <w:szCs w:val="24"/>
                <w:lang w:eastAsia="tr-TR"/>
              </w:rPr>
            </w:pPr>
          </w:p>
        </w:tc>
        <w:tc>
          <w:tcPr>
            <w:tcW w:w="532" w:type="dxa"/>
          </w:tcPr>
          <w:p w:rsidR="00965428" w:rsidRPr="00965428" w:rsidRDefault="00965428" w:rsidP="00965428">
            <w:pPr>
              <w:ind w:firstLine="0"/>
              <w:rPr>
                <w:rFonts w:eastAsia="Times New Roman" w:cs="Times New Roman"/>
                <w:sz w:val="24"/>
                <w:szCs w:val="24"/>
                <w:lang w:eastAsia="tr-TR"/>
              </w:rPr>
            </w:pPr>
          </w:p>
        </w:tc>
        <w:tc>
          <w:tcPr>
            <w:tcW w:w="567" w:type="dxa"/>
          </w:tcPr>
          <w:p w:rsidR="00965428" w:rsidRPr="00965428" w:rsidRDefault="00965428" w:rsidP="00965428">
            <w:pPr>
              <w:ind w:firstLine="0"/>
              <w:rPr>
                <w:rFonts w:eastAsia="Times New Roman" w:cs="Times New Roman"/>
                <w:sz w:val="24"/>
                <w:szCs w:val="24"/>
              </w:rPr>
            </w:pPr>
            <w:r w:rsidRPr="00965428">
              <w:rPr>
                <w:rFonts w:eastAsia="Times New Roman" w:cs="Times New Roman"/>
                <w:sz w:val="24"/>
                <w:szCs w:val="24"/>
              </w:rPr>
              <w:t>2.</w:t>
            </w:r>
          </w:p>
        </w:tc>
        <w:tc>
          <w:tcPr>
            <w:tcW w:w="6804" w:type="dxa"/>
            <w:gridSpan w:val="2"/>
          </w:tcPr>
          <w:p w:rsidR="00965428" w:rsidRPr="00965428" w:rsidRDefault="00965428" w:rsidP="00965428">
            <w:pPr>
              <w:ind w:firstLine="0"/>
              <w:contextualSpacing/>
              <w:rPr>
                <w:rFonts w:eastAsia="Calibri" w:cs="Times New Roman"/>
                <w:sz w:val="24"/>
                <w:szCs w:val="24"/>
              </w:rPr>
            </w:pPr>
            <w:r w:rsidRPr="00965428">
              <w:rPr>
                <w:rFonts w:eastAsia="Calibri" w:cs="Times New Roman"/>
                <w:sz w:val="24"/>
                <w:szCs w:val="24"/>
              </w:rPr>
              <w:t>Ekonomi, Maliye, Bütçe ve Plan Komitesi Başkanlığının Komite gündeminde bulunan Katma Değer Vergisi</w:t>
            </w:r>
            <w:r w:rsidR="00836247">
              <w:rPr>
                <w:rFonts w:eastAsia="Calibri" w:cs="Times New Roman"/>
                <w:sz w:val="24"/>
                <w:szCs w:val="24"/>
              </w:rPr>
              <w:t xml:space="preserve"> (Değişiklik) Yasa Tasarısının K</w:t>
            </w:r>
            <w:r w:rsidRPr="00965428">
              <w:rPr>
                <w:rFonts w:eastAsia="Calibri" w:cs="Times New Roman"/>
                <w:sz w:val="24"/>
                <w:szCs w:val="24"/>
              </w:rPr>
              <w:t>omitede ivedilikle görüşülmesine ilişkin Tezkeresi.</w:t>
            </w:r>
          </w:p>
          <w:p w:rsidR="00965428" w:rsidRPr="00965428" w:rsidRDefault="00965428" w:rsidP="00965428">
            <w:pPr>
              <w:ind w:firstLine="0"/>
              <w:contextualSpacing/>
              <w:rPr>
                <w:rFonts w:eastAsia="Times New Roman" w:cs="Times New Roman"/>
                <w:sz w:val="24"/>
                <w:szCs w:val="24"/>
              </w:rPr>
            </w:pPr>
          </w:p>
        </w:tc>
        <w:tc>
          <w:tcPr>
            <w:tcW w:w="708" w:type="dxa"/>
          </w:tcPr>
          <w:p w:rsidR="00965428" w:rsidRPr="00965428" w:rsidRDefault="00836247" w:rsidP="00965428">
            <w:pPr>
              <w:ind w:firstLine="0"/>
              <w:jc w:val="center"/>
              <w:rPr>
                <w:rFonts w:eastAsia="Times New Roman" w:cs="Times New Roman"/>
                <w:sz w:val="24"/>
                <w:szCs w:val="24"/>
                <w:lang w:eastAsia="tr-TR"/>
              </w:rPr>
            </w:pPr>
            <w:r>
              <w:rPr>
                <w:rFonts w:eastAsia="Times New Roman" w:cs="Times New Roman"/>
                <w:sz w:val="24"/>
                <w:szCs w:val="24"/>
                <w:lang w:eastAsia="tr-TR"/>
              </w:rPr>
              <w:t>6</w:t>
            </w:r>
          </w:p>
        </w:tc>
      </w:tr>
      <w:tr w:rsidR="00965428" w:rsidRPr="00965428" w:rsidTr="00965428">
        <w:tc>
          <w:tcPr>
            <w:tcW w:w="887" w:type="dxa"/>
          </w:tcPr>
          <w:p w:rsidR="00965428" w:rsidRPr="00965428" w:rsidRDefault="00965428" w:rsidP="00965428">
            <w:pPr>
              <w:ind w:firstLine="0"/>
              <w:rPr>
                <w:rFonts w:eastAsia="Times New Roman" w:cs="Times New Roman"/>
                <w:sz w:val="24"/>
                <w:szCs w:val="24"/>
                <w:lang w:eastAsia="tr-TR"/>
              </w:rPr>
            </w:pPr>
          </w:p>
        </w:tc>
        <w:tc>
          <w:tcPr>
            <w:tcW w:w="532" w:type="dxa"/>
          </w:tcPr>
          <w:p w:rsidR="00965428" w:rsidRPr="00965428" w:rsidRDefault="00965428" w:rsidP="00965428">
            <w:pPr>
              <w:ind w:firstLine="0"/>
              <w:rPr>
                <w:rFonts w:eastAsia="Times New Roman" w:cs="Times New Roman"/>
                <w:sz w:val="24"/>
                <w:szCs w:val="24"/>
                <w:lang w:eastAsia="tr-TR"/>
              </w:rPr>
            </w:pPr>
          </w:p>
        </w:tc>
        <w:tc>
          <w:tcPr>
            <w:tcW w:w="567" w:type="dxa"/>
          </w:tcPr>
          <w:p w:rsidR="00965428" w:rsidRPr="00965428" w:rsidRDefault="00965428" w:rsidP="00965428">
            <w:pPr>
              <w:ind w:firstLine="0"/>
              <w:rPr>
                <w:rFonts w:eastAsia="Times New Roman" w:cs="Times New Roman"/>
                <w:sz w:val="24"/>
                <w:szCs w:val="24"/>
              </w:rPr>
            </w:pPr>
          </w:p>
        </w:tc>
        <w:tc>
          <w:tcPr>
            <w:tcW w:w="6804" w:type="dxa"/>
            <w:gridSpan w:val="2"/>
          </w:tcPr>
          <w:p w:rsidR="00965428" w:rsidRPr="00965428" w:rsidRDefault="00965428" w:rsidP="00965428">
            <w:pPr>
              <w:ind w:firstLine="0"/>
              <w:contextualSpacing/>
              <w:rPr>
                <w:rFonts w:eastAsia="Calibri" w:cs="Times New Roman"/>
                <w:sz w:val="24"/>
                <w:szCs w:val="24"/>
              </w:rPr>
            </w:pPr>
          </w:p>
        </w:tc>
        <w:tc>
          <w:tcPr>
            <w:tcW w:w="708" w:type="dxa"/>
          </w:tcPr>
          <w:p w:rsidR="00965428" w:rsidRPr="00965428" w:rsidRDefault="00965428" w:rsidP="00965428">
            <w:pPr>
              <w:ind w:firstLine="0"/>
              <w:jc w:val="center"/>
              <w:rPr>
                <w:rFonts w:eastAsia="Times New Roman" w:cs="Times New Roman"/>
                <w:sz w:val="24"/>
                <w:szCs w:val="24"/>
                <w:lang w:eastAsia="tr-TR"/>
              </w:rPr>
            </w:pPr>
          </w:p>
        </w:tc>
      </w:tr>
      <w:tr w:rsidR="00965428" w:rsidRPr="00965428" w:rsidTr="00965428">
        <w:tc>
          <w:tcPr>
            <w:tcW w:w="887" w:type="dxa"/>
          </w:tcPr>
          <w:p w:rsidR="00965428" w:rsidRPr="00965428" w:rsidRDefault="00965428" w:rsidP="00965428">
            <w:pPr>
              <w:ind w:firstLine="0"/>
              <w:rPr>
                <w:rFonts w:eastAsia="Times New Roman" w:cs="Times New Roman"/>
                <w:sz w:val="24"/>
                <w:szCs w:val="24"/>
                <w:lang w:eastAsia="tr-TR"/>
              </w:rPr>
            </w:pPr>
          </w:p>
        </w:tc>
        <w:tc>
          <w:tcPr>
            <w:tcW w:w="7903" w:type="dxa"/>
            <w:gridSpan w:val="4"/>
          </w:tcPr>
          <w:p w:rsidR="00965428" w:rsidRPr="00965428" w:rsidRDefault="00965428" w:rsidP="00965428">
            <w:pPr>
              <w:ind w:firstLine="0"/>
              <w:contextualSpacing/>
              <w:rPr>
                <w:rFonts w:eastAsia="Times New Roman" w:cs="Times New Roman"/>
                <w:sz w:val="24"/>
                <w:szCs w:val="24"/>
              </w:rPr>
            </w:pPr>
            <w:r w:rsidRPr="00965428">
              <w:rPr>
                <w:rFonts w:eastAsia="Times New Roman" w:cs="Times New Roman"/>
                <w:sz w:val="24"/>
                <w:szCs w:val="24"/>
              </w:rPr>
              <w:t>C)    GÜNCEL KONUŞMALAR</w:t>
            </w:r>
          </w:p>
          <w:p w:rsidR="00965428" w:rsidRPr="00965428" w:rsidRDefault="00965428" w:rsidP="00965428">
            <w:pPr>
              <w:ind w:firstLine="0"/>
              <w:contextualSpacing/>
              <w:rPr>
                <w:rFonts w:eastAsia="Times New Roman" w:cs="Times New Roman"/>
                <w:sz w:val="24"/>
                <w:szCs w:val="24"/>
              </w:rPr>
            </w:pPr>
          </w:p>
        </w:tc>
        <w:tc>
          <w:tcPr>
            <w:tcW w:w="708" w:type="dxa"/>
          </w:tcPr>
          <w:p w:rsidR="00965428" w:rsidRPr="00965428" w:rsidRDefault="00965428" w:rsidP="00965428">
            <w:pPr>
              <w:ind w:firstLine="0"/>
              <w:jc w:val="center"/>
              <w:rPr>
                <w:rFonts w:eastAsia="Times New Roman" w:cs="Times New Roman"/>
                <w:sz w:val="24"/>
                <w:szCs w:val="24"/>
                <w:lang w:eastAsia="tr-TR"/>
              </w:rPr>
            </w:pPr>
          </w:p>
        </w:tc>
      </w:tr>
      <w:tr w:rsidR="00965428" w:rsidRPr="00965428" w:rsidTr="00965428">
        <w:tc>
          <w:tcPr>
            <w:tcW w:w="887" w:type="dxa"/>
          </w:tcPr>
          <w:p w:rsidR="00965428" w:rsidRPr="00965428" w:rsidRDefault="00965428" w:rsidP="00965428">
            <w:pPr>
              <w:ind w:firstLine="0"/>
              <w:rPr>
                <w:rFonts w:eastAsia="Times New Roman" w:cs="Times New Roman"/>
                <w:sz w:val="24"/>
                <w:szCs w:val="24"/>
                <w:lang w:eastAsia="tr-TR"/>
              </w:rPr>
            </w:pPr>
          </w:p>
        </w:tc>
        <w:tc>
          <w:tcPr>
            <w:tcW w:w="532" w:type="dxa"/>
          </w:tcPr>
          <w:p w:rsidR="00965428" w:rsidRPr="00965428" w:rsidRDefault="00965428" w:rsidP="00965428">
            <w:pPr>
              <w:ind w:firstLine="0"/>
              <w:rPr>
                <w:rFonts w:eastAsia="Times New Roman" w:cs="Times New Roman"/>
                <w:sz w:val="24"/>
                <w:szCs w:val="24"/>
                <w:lang w:eastAsia="tr-TR"/>
              </w:rPr>
            </w:pPr>
          </w:p>
        </w:tc>
        <w:tc>
          <w:tcPr>
            <w:tcW w:w="567" w:type="dxa"/>
          </w:tcPr>
          <w:p w:rsidR="00965428" w:rsidRPr="00965428" w:rsidRDefault="00965428" w:rsidP="00965428">
            <w:pPr>
              <w:ind w:firstLine="0"/>
              <w:rPr>
                <w:rFonts w:eastAsia="Times New Roman" w:cs="Times New Roman"/>
                <w:sz w:val="24"/>
                <w:szCs w:val="24"/>
              </w:rPr>
            </w:pPr>
            <w:r w:rsidRPr="00965428">
              <w:rPr>
                <w:rFonts w:eastAsia="Times New Roman" w:cs="Times New Roman"/>
                <w:sz w:val="24"/>
                <w:szCs w:val="24"/>
              </w:rPr>
              <w:t>1.</w:t>
            </w:r>
          </w:p>
        </w:tc>
        <w:tc>
          <w:tcPr>
            <w:tcW w:w="6804" w:type="dxa"/>
            <w:gridSpan w:val="2"/>
          </w:tcPr>
          <w:p w:rsidR="00965428" w:rsidRPr="00965428" w:rsidRDefault="00965428" w:rsidP="00965428">
            <w:pPr>
              <w:ind w:firstLine="0"/>
              <w:contextualSpacing/>
              <w:rPr>
                <w:rFonts w:cs="Times New Roman"/>
                <w:sz w:val="24"/>
                <w:szCs w:val="24"/>
              </w:rPr>
            </w:pPr>
            <w:r w:rsidRPr="00965428">
              <w:rPr>
                <w:rFonts w:cs="Times New Roman"/>
                <w:sz w:val="24"/>
                <w:szCs w:val="24"/>
              </w:rPr>
              <w:t>Cumhuriyetçi Türk Partisi Lefke Milletvekili Sayın Salahi Şahiner’in, “Narenciye Üretimindeki Sorunlar ve Cypfruvex’in Durumu” konulu güncel konuşması.</w:t>
            </w:r>
          </w:p>
          <w:p w:rsidR="00965428" w:rsidRPr="00965428" w:rsidRDefault="00965428" w:rsidP="00965428">
            <w:pPr>
              <w:ind w:firstLine="0"/>
              <w:contextualSpacing/>
              <w:rPr>
                <w:rFonts w:eastAsia="Times New Roman" w:cs="Times New Roman"/>
                <w:sz w:val="24"/>
                <w:szCs w:val="24"/>
              </w:rPr>
            </w:pPr>
          </w:p>
          <w:p w:rsidR="00965428" w:rsidRPr="00965428" w:rsidRDefault="00965428" w:rsidP="00965428">
            <w:pPr>
              <w:ind w:firstLine="0"/>
              <w:contextualSpacing/>
              <w:rPr>
                <w:rFonts w:eastAsia="Times New Roman" w:cs="Times New Roman"/>
                <w:sz w:val="24"/>
                <w:szCs w:val="24"/>
              </w:rPr>
            </w:pPr>
            <w:r w:rsidRPr="00965428">
              <w:rPr>
                <w:rFonts w:eastAsia="Times New Roman" w:cs="Times New Roman"/>
                <w:sz w:val="24"/>
                <w:szCs w:val="24"/>
              </w:rPr>
              <w:t>-</w:t>
            </w:r>
            <w:proofErr w:type="gramStart"/>
            <w:r w:rsidRPr="00965428">
              <w:rPr>
                <w:rFonts w:eastAsia="Times New Roman" w:cs="Times New Roman"/>
                <w:sz w:val="24"/>
                <w:szCs w:val="24"/>
              </w:rPr>
              <w:t>Tarım  ve</w:t>
            </w:r>
            <w:proofErr w:type="gramEnd"/>
            <w:r w:rsidRPr="00965428">
              <w:rPr>
                <w:rFonts w:eastAsia="Times New Roman" w:cs="Times New Roman"/>
                <w:sz w:val="24"/>
                <w:szCs w:val="24"/>
              </w:rPr>
              <w:t xml:space="preserve">  Doğal  Kaynaklar  Bakanı  Sayın  Dursun  Oğuz’un  Yanıtı.</w:t>
            </w:r>
          </w:p>
          <w:p w:rsidR="00965428" w:rsidRPr="00965428" w:rsidRDefault="00965428" w:rsidP="00965428">
            <w:pPr>
              <w:ind w:firstLine="0"/>
              <w:contextualSpacing/>
              <w:rPr>
                <w:rFonts w:eastAsia="Times New Roman" w:cs="Times New Roman"/>
                <w:sz w:val="24"/>
                <w:szCs w:val="24"/>
              </w:rPr>
            </w:pPr>
          </w:p>
        </w:tc>
        <w:tc>
          <w:tcPr>
            <w:tcW w:w="708" w:type="dxa"/>
          </w:tcPr>
          <w:p w:rsidR="00965428" w:rsidRPr="00965428" w:rsidRDefault="00836247" w:rsidP="00965428">
            <w:pPr>
              <w:ind w:firstLine="0"/>
              <w:jc w:val="center"/>
              <w:rPr>
                <w:rFonts w:eastAsia="Times New Roman" w:cs="Times New Roman"/>
                <w:sz w:val="24"/>
                <w:szCs w:val="24"/>
                <w:lang w:eastAsia="tr-TR"/>
              </w:rPr>
            </w:pPr>
            <w:r>
              <w:rPr>
                <w:rFonts w:eastAsia="Times New Roman" w:cs="Times New Roman"/>
                <w:sz w:val="24"/>
                <w:szCs w:val="24"/>
                <w:lang w:eastAsia="tr-TR"/>
              </w:rPr>
              <w:t>56</w:t>
            </w:r>
          </w:p>
        </w:tc>
      </w:tr>
      <w:tr w:rsidR="00965428" w:rsidRPr="00965428" w:rsidTr="00965428">
        <w:tc>
          <w:tcPr>
            <w:tcW w:w="887" w:type="dxa"/>
          </w:tcPr>
          <w:p w:rsidR="00965428" w:rsidRPr="00965428" w:rsidRDefault="00965428" w:rsidP="00965428">
            <w:pPr>
              <w:ind w:firstLine="0"/>
              <w:rPr>
                <w:rFonts w:eastAsia="Times New Roman" w:cs="Times New Roman"/>
                <w:sz w:val="24"/>
                <w:szCs w:val="24"/>
                <w:lang w:eastAsia="tr-TR"/>
              </w:rPr>
            </w:pPr>
          </w:p>
        </w:tc>
        <w:tc>
          <w:tcPr>
            <w:tcW w:w="532" w:type="dxa"/>
          </w:tcPr>
          <w:p w:rsidR="00965428" w:rsidRPr="00965428" w:rsidRDefault="00965428" w:rsidP="00965428">
            <w:pPr>
              <w:ind w:firstLine="0"/>
              <w:rPr>
                <w:rFonts w:eastAsia="Times New Roman" w:cs="Times New Roman"/>
                <w:sz w:val="24"/>
                <w:szCs w:val="24"/>
                <w:lang w:eastAsia="tr-TR"/>
              </w:rPr>
            </w:pPr>
          </w:p>
        </w:tc>
        <w:tc>
          <w:tcPr>
            <w:tcW w:w="567" w:type="dxa"/>
          </w:tcPr>
          <w:p w:rsidR="00965428" w:rsidRPr="00965428" w:rsidRDefault="00965428" w:rsidP="00965428">
            <w:pPr>
              <w:ind w:firstLine="0"/>
              <w:rPr>
                <w:rFonts w:eastAsia="Times New Roman" w:cs="Times New Roman"/>
                <w:sz w:val="24"/>
                <w:szCs w:val="24"/>
              </w:rPr>
            </w:pPr>
            <w:r w:rsidRPr="00965428">
              <w:rPr>
                <w:rFonts w:eastAsia="Times New Roman" w:cs="Times New Roman"/>
                <w:sz w:val="24"/>
                <w:szCs w:val="24"/>
              </w:rPr>
              <w:t>2.</w:t>
            </w:r>
          </w:p>
        </w:tc>
        <w:tc>
          <w:tcPr>
            <w:tcW w:w="6804" w:type="dxa"/>
            <w:gridSpan w:val="2"/>
          </w:tcPr>
          <w:p w:rsidR="00965428" w:rsidRPr="00965428" w:rsidRDefault="00965428" w:rsidP="00965428">
            <w:pPr>
              <w:ind w:firstLine="0"/>
              <w:contextualSpacing/>
              <w:rPr>
                <w:rFonts w:eastAsia="Calibri" w:cs="Times New Roman"/>
                <w:sz w:val="24"/>
                <w:szCs w:val="24"/>
              </w:rPr>
            </w:pPr>
            <w:r w:rsidRPr="00965428">
              <w:rPr>
                <w:rFonts w:eastAsia="Calibri" w:cs="Times New Roman"/>
                <w:sz w:val="24"/>
                <w:szCs w:val="24"/>
              </w:rPr>
              <w:t>Cumhuriyetçi Türk Partisi Lefkoşa Milletvekili Sayın Devrim Barçın’ın, “Basiretsiz ve İradesiz Hükümet İcraatları” konulu güncel konuşması.</w:t>
            </w:r>
          </w:p>
          <w:p w:rsidR="00965428" w:rsidRPr="00965428" w:rsidRDefault="00965428" w:rsidP="00965428">
            <w:pPr>
              <w:ind w:firstLine="0"/>
              <w:contextualSpacing/>
              <w:rPr>
                <w:rFonts w:cs="Times New Roman"/>
                <w:sz w:val="24"/>
                <w:szCs w:val="24"/>
              </w:rPr>
            </w:pPr>
          </w:p>
          <w:p w:rsidR="00965428" w:rsidRPr="00965428" w:rsidRDefault="00965428" w:rsidP="00965428">
            <w:pPr>
              <w:ind w:firstLine="0"/>
              <w:contextualSpacing/>
              <w:rPr>
                <w:rFonts w:cs="Times New Roman"/>
                <w:sz w:val="24"/>
                <w:szCs w:val="24"/>
              </w:rPr>
            </w:pPr>
            <w:r w:rsidRPr="00965428">
              <w:rPr>
                <w:rFonts w:cs="Times New Roman"/>
                <w:sz w:val="24"/>
                <w:szCs w:val="24"/>
              </w:rPr>
              <w:t>-</w:t>
            </w:r>
            <w:proofErr w:type="gramStart"/>
            <w:r w:rsidRPr="00965428">
              <w:rPr>
                <w:rFonts w:cs="Times New Roman"/>
                <w:sz w:val="24"/>
                <w:szCs w:val="24"/>
              </w:rPr>
              <w:t>Maliye  Bakanı</w:t>
            </w:r>
            <w:proofErr w:type="gramEnd"/>
            <w:r w:rsidRPr="00965428">
              <w:rPr>
                <w:rFonts w:cs="Times New Roman"/>
                <w:sz w:val="24"/>
                <w:szCs w:val="24"/>
              </w:rPr>
              <w:t xml:space="preserve">  Sayın  Alişan  Şan’ın  Yanıtı.</w:t>
            </w:r>
          </w:p>
          <w:p w:rsidR="00965428" w:rsidRPr="00965428" w:rsidRDefault="00965428" w:rsidP="00965428">
            <w:pPr>
              <w:ind w:firstLine="0"/>
              <w:contextualSpacing/>
              <w:rPr>
                <w:rFonts w:cs="Times New Roman"/>
                <w:i/>
                <w:sz w:val="24"/>
                <w:szCs w:val="24"/>
              </w:rPr>
            </w:pPr>
          </w:p>
        </w:tc>
        <w:tc>
          <w:tcPr>
            <w:tcW w:w="708" w:type="dxa"/>
          </w:tcPr>
          <w:p w:rsidR="00965428" w:rsidRPr="00965428" w:rsidRDefault="00836247" w:rsidP="00965428">
            <w:pPr>
              <w:ind w:firstLine="0"/>
              <w:jc w:val="center"/>
              <w:rPr>
                <w:rFonts w:eastAsia="Times New Roman" w:cs="Times New Roman"/>
                <w:sz w:val="24"/>
                <w:szCs w:val="24"/>
                <w:lang w:eastAsia="tr-TR"/>
              </w:rPr>
            </w:pPr>
            <w:r>
              <w:rPr>
                <w:rFonts w:eastAsia="Times New Roman" w:cs="Times New Roman"/>
                <w:sz w:val="24"/>
                <w:szCs w:val="24"/>
                <w:lang w:eastAsia="tr-TR"/>
              </w:rPr>
              <w:t>62</w:t>
            </w:r>
          </w:p>
        </w:tc>
      </w:tr>
      <w:tr w:rsidR="00965428" w:rsidRPr="00965428" w:rsidTr="00965428">
        <w:tc>
          <w:tcPr>
            <w:tcW w:w="887" w:type="dxa"/>
          </w:tcPr>
          <w:p w:rsidR="00965428" w:rsidRPr="00965428" w:rsidRDefault="00965428" w:rsidP="00965428">
            <w:pPr>
              <w:ind w:firstLine="0"/>
              <w:rPr>
                <w:rFonts w:eastAsia="Times New Roman" w:cs="Times New Roman"/>
                <w:sz w:val="24"/>
                <w:szCs w:val="24"/>
                <w:lang w:eastAsia="tr-TR"/>
              </w:rPr>
            </w:pPr>
          </w:p>
        </w:tc>
        <w:tc>
          <w:tcPr>
            <w:tcW w:w="532" w:type="dxa"/>
          </w:tcPr>
          <w:p w:rsidR="00965428" w:rsidRPr="00965428" w:rsidRDefault="00965428" w:rsidP="00965428">
            <w:pPr>
              <w:ind w:firstLine="0"/>
              <w:rPr>
                <w:rFonts w:eastAsia="Times New Roman" w:cs="Times New Roman"/>
                <w:sz w:val="24"/>
                <w:szCs w:val="24"/>
                <w:lang w:eastAsia="tr-TR"/>
              </w:rPr>
            </w:pPr>
          </w:p>
        </w:tc>
        <w:tc>
          <w:tcPr>
            <w:tcW w:w="567" w:type="dxa"/>
          </w:tcPr>
          <w:p w:rsidR="00965428" w:rsidRPr="00965428" w:rsidRDefault="00965428" w:rsidP="00965428">
            <w:pPr>
              <w:ind w:firstLine="0"/>
              <w:rPr>
                <w:rFonts w:eastAsia="Times New Roman" w:cs="Times New Roman"/>
                <w:sz w:val="24"/>
                <w:szCs w:val="24"/>
              </w:rPr>
            </w:pPr>
            <w:r w:rsidRPr="00965428">
              <w:rPr>
                <w:rFonts w:eastAsia="Times New Roman" w:cs="Times New Roman"/>
                <w:sz w:val="24"/>
                <w:szCs w:val="24"/>
              </w:rPr>
              <w:t>3.</w:t>
            </w:r>
          </w:p>
        </w:tc>
        <w:tc>
          <w:tcPr>
            <w:tcW w:w="6804" w:type="dxa"/>
            <w:gridSpan w:val="2"/>
          </w:tcPr>
          <w:p w:rsidR="00965428" w:rsidRPr="00965428" w:rsidRDefault="00965428" w:rsidP="00965428">
            <w:pPr>
              <w:ind w:firstLine="0"/>
              <w:contextualSpacing/>
              <w:rPr>
                <w:rFonts w:cs="Times New Roman"/>
                <w:sz w:val="24"/>
                <w:szCs w:val="24"/>
              </w:rPr>
            </w:pPr>
            <w:r w:rsidRPr="00965428">
              <w:rPr>
                <w:rFonts w:cs="Times New Roman"/>
                <w:sz w:val="24"/>
                <w:szCs w:val="24"/>
              </w:rPr>
              <w:t>Cumhuriyetçi Türk Partisi Girne Milletvekili Sayın Ongun Talat’ın “çöken kurumlar, doldurulan boşluklar” konulu güncel konuşması.</w:t>
            </w:r>
          </w:p>
        </w:tc>
        <w:tc>
          <w:tcPr>
            <w:tcW w:w="708" w:type="dxa"/>
          </w:tcPr>
          <w:p w:rsidR="00965428" w:rsidRPr="00965428" w:rsidRDefault="00836247" w:rsidP="00965428">
            <w:pPr>
              <w:ind w:firstLine="0"/>
              <w:jc w:val="center"/>
              <w:rPr>
                <w:rFonts w:eastAsia="Times New Roman" w:cs="Times New Roman"/>
                <w:sz w:val="24"/>
                <w:szCs w:val="24"/>
                <w:lang w:eastAsia="tr-TR"/>
              </w:rPr>
            </w:pPr>
            <w:r>
              <w:rPr>
                <w:rFonts w:eastAsia="Times New Roman" w:cs="Times New Roman"/>
                <w:sz w:val="24"/>
                <w:szCs w:val="24"/>
                <w:lang w:eastAsia="tr-TR"/>
              </w:rPr>
              <w:t>72</w:t>
            </w:r>
          </w:p>
        </w:tc>
      </w:tr>
      <w:tr w:rsidR="00965428" w:rsidRPr="00965428" w:rsidTr="00965428">
        <w:tc>
          <w:tcPr>
            <w:tcW w:w="887" w:type="dxa"/>
          </w:tcPr>
          <w:p w:rsidR="00965428" w:rsidRPr="00965428" w:rsidRDefault="00965428" w:rsidP="00965428">
            <w:pPr>
              <w:ind w:firstLine="0"/>
              <w:rPr>
                <w:rFonts w:eastAsia="Times New Roman" w:cs="Times New Roman"/>
                <w:sz w:val="24"/>
                <w:szCs w:val="24"/>
                <w:lang w:eastAsia="tr-TR"/>
              </w:rPr>
            </w:pPr>
          </w:p>
        </w:tc>
        <w:tc>
          <w:tcPr>
            <w:tcW w:w="532" w:type="dxa"/>
          </w:tcPr>
          <w:p w:rsidR="00965428" w:rsidRPr="00965428" w:rsidRDefault="00965428" w:rsidP="00965428">
            <w:pPr>
              <w:ind w:firstLine="0"/>
              <w:rPr>
                <w:rFonts w:eastAsia="Times New Roman" w:cs="Times New Roman"/>
                <w:sz w:val="24"/>
                <w:szCs w:val="24"/>
                <w:lang w:eastAsia="tr-TR"/>
              </w:rPr>
            </w:pPr>
          </w:p>
        </w:tc>
        <w:tc>
          <w:tcPr>
            <w:tcW w:w="567" w:type="dxa"/>
          </w:tcPr>
          <w:p w:rsidR="00965428" w:rsidRPr="00965428" w:rsidRDefault="00965428" w:rsidP="00965428">
            <w:pPr>
              <w:ind w:firstLine="0"/>
              <w:rPr>
                <w:rFonts w:eastAsia="Times New Roman" w:cs="Times New Roman"/>
                <w:sz w:val="24"/>
                <w:szCs w:val="24"/>
              </w:rPr>
            </w:pPr>
          </w:p>
        </w:tc>
        <w:tc>
          <w:tcPr>
            <w:tcW w:w="6804" w:type="dxa"/>
            <w:gridSpan w:val="2"/>
          </w:tcPr>
          <w:p w:rsidR="00965428" w:rsidRPr="00965428" w:rsidRDefault="00965428" w:rsidP="00965428">
            <w:pPr>
              <w:ind w:firstLine="0"/>
              <w:contextualSpacing/>
              <w:rPr>
                <w:rFonts w:cs="Times New Roman"/>
                <w:sz w:val="24"/>
                <w:szCs w:val="24"/>
              </w:rPr>
            </w:pPr>
          </w:p>
          <w:p w:rsidR="00965428" w:rsidRPr="00965428" w:rsidRDefault="00965428" w:rsidP="00965428">
            <w:pPr>
              <w:ind w:firstLine="0"/>
              <w:contextualSpacing/>
              <w:rPr>
                <w:rFonts w:cs="Times New Roman"/>
                <w:sz w:val="24"/>
                <w:szCs w:val="24"/>
              </w:rPr>
            </w:pPr>
            <w:r w:rsidRPr="00965428">
              <w:rPr>
                <w:rFonts w:cs="Times New Roman"/>
                <w:sz w:val="24"/>
                <w:szCs w:val="24"/>
              </w:rPr>
              <w:t>-</w:t>
            </w:r>
            <w:proofErr w:type="gramStart"/>
            <w:r w:rsidRPr="00965428">
              <w:rPr>
                <w:rFonts w:cs="Times New Roman"/>
                <w:sz w:val="24"/>
                <w:szCs w:val="24"/>
              </w:rPr>
              <w:t>Maliye  Bakanı</w:t>
            </w:r>
            <w:proofErr w:type="gramEnd"/>
            <w:r w:rsidRPr="00965428">
              <w:rPr>
                <w:rFonts w:cs="Times New Roman"/>
                <w:sz w:val="24"/>
                <w:szCs w:val="24"/>
              </w:rPr>
              <w:t xml:space="preserve">  Sayın  Alişan  Şan’ın  Yanıtı.</w:t>
            </w:r>
          </w:p>
          <w:p w:rsidR="00965428" w:rsidRPr="00965428" w:rsidRDefault="00965428" w:rsidP="00965428">
            <w:pPr>
              <w:ind w:firstLine="0"/>
              <w:contextualSpacing/>
              <w:rPr>
                <w:rFonts w:cs="Times New Roman"/>
                <w:sz w:val="24"/>
                <w:szCs w:val="24"/>
              </w:rPr>
            </w:pPr>
          </w:p>
          <w:p w:rsidR="00965428" w:rsidRPr="00965428" w:rsidRDefault="00965428" w:rsidP="00965428">
            <w:pPr>
              <w:ind w:firstLine="0"/>
              <w:contextualSpacing/>
              <w:rPr>
                <w:rFonts w:cs="Times New Roman"/>
                <w:sz w:val="24"/>
                <w:szCs w:val="24"/>
              </w:rPr>
            </w:pPr>
            <w:r w:rsidRPr="00965428">
              <w:rPr>
                <w:rFonts w:cs="Times New Roman"/>
                <w:sz w:val="24"/>
                <w:szCs w:val="24"/>
              </w:rPr>
              <w:t>-</w:t>
            </w:r>
            <w:proofErr w:type="gramStart"/>
            <w:r w:rsidRPr="00965428">
              <w:rPr>
                <w:rFonts w:cs="Times New Roman"/>
                <w:sz w:val="24"/>
                <w:szCs w:val="24"/>
              </w:rPr>
              <w:t>Sayın  Ongun</w:t>
            </w:r>
            <w:proofErr w:type="gramEnd"/>
            <w:r w:rsidRPr="00965428">
              <w:rPr>
                <w:rFonts w:cs="Times New Roman"/>
                <w:sz w:val="24"/>
                <w:szCs w:val="24"/>
              </w:rPr>
              <w:t xml:space="preserve">  Talat’ın  açıklayıcı konuşması.</w:t>
            </w:r>
          </w:p>
          <w:p w:rsidR="00965428" w:rsidRPr="00965428" w:rsidRDefault="00965428" w:rsidP="00965428">
            <w:pPr>
              <w:ind w:firstLine="0"/>
              <w:contextualSpacing/>
              <w:rPr>
                <w:rFonts w:cs="Times New Roman"/>
                <w:sz w:val="24"/>
                <w:szCs w:val="24"/>
              </w:rPr>
            </w:pPr>
          </w:p>
        </w:tc>
        <w:tc>
          <w:tcPr>
            <w:tcW w:w="708" w:type="dxa"/>
          </w:tcPr>
          <w:p w:rsidR="00965428" w:rsidRPr="00965428" w:rsidRDefault="00965428" w:rsidP="00965428">
            <w:pPr>
              <w:ind w:firstLine="0"/>
              <w:jc w:val="center"/>
              <w:rPr>
                <w:rFonts w:eastAsia="Times New Roman" w:cs="Times New Roman"/>
                <w:sz w:val="24"/>
                <w:szCs w:val="24"/>
                <w:lang w:eastAsia="tr-TR"/>
              </w:rPr>
            </w:pPr>
          </w:p>
        </w:tc>
      </w:tr>
      <w:tr w:rsidR="00965428" w:rsidRPr="00965428" w:rsidTr="00965428">
        <w:tc>
          <w:tcPr>
            <w:tcW w:w="887" w:type="dxa"/>
          </w:tcPr>
          <w:p w:rsidR="00965428" w:rsidRPr="00965428" w:rsidRDefault="00965428" w:rsidP="00965428">
            <w:pPr>
              <w:ind w:firstLine="0"/>
              <w:rPr>
                <w:rFonts w:eastAsia="Times New Roman" w:cs="Times New Roman"/>
                <w:sz w:val="24"/>
                <w:szCs w:val="24"/>
                <w:lang w:eastAsia="tr-TR"/>
              </w:rPr>
            </w:pPr>
          </w:p>
        </w:tc>
        <w:tc>
          <w:tcPr>
            <w:tcW w:w="532" w:type="dxa"/>
          </w:tcPr>
          <w:p w:rsidR="00965428" w:rsidRPr="00965428" w:rsidRDefault="00965428" w:rsidP="00965428">
            <w:pPr>
              <w:ind w:firstLine="0"/>
              <w:rPr>
                <w:rFonts w:eastAsia="Times New Roman" w:cs="Times New Roman"/>
                <w:sz w:val="24"/>
                <w:szCs w:val="24"/>
                <w:lang w:eastAsia="tr-TR"/>
              </w:rPr>
            </w:pPr>
          </w:p>
        </w:tc>
        <w:tc>
          <w:tcPr>
            <w:tcW w:w="567" w:type="dxa"/>
          </w:tcPr>
          <w:p w:rsidR="00965428" w:rsidRPr="00965428" w:rsidRDefault="00965428" w:rsidP="00965428">
            <w:pPr>
              <w:ind w:firstLine="0"/>
              <w:rPr>
                <w:rFonts w:eastAsia="Times New Roman" w:cs="Times New Roman"/>
                <w:sz w:val="24"/>
                <w:szCs w:val="24"/>
              </w:rPr>
            </w:pPr>
            <w:r w:rsidRPr="00965428">
              <w:rPr>
                <w:rFonts w:eastAsia="Times New Roman" w:cs="Times New Roman"/>
                <w:sz w:val="24"/>
                <w:szCs w:val="24"/>
              </w:rPr>
              <w:t>4.</w:t>
            </w:r>
          </w:p>
          <w:p w:rsidR="00965428" w:rsidRPr="00965428" w:rsidRDefault="00965428" w:rsidP="00965428">
            <w:pPr>
              <w:ind w:firstLine="0"/>
              <w:rPr>
                <w:rFonts w:eastAsia="Times New Roman" w:cs="Times New Roman"/>
                <w:sz w:val="24"/>
                <w:szCs w:val="24"/>
              </w:rPr>
            </w:pPr>
          </w:p>
          <w:p w:rsidR="00965428" w:rsidRPr="00965428" w:rsidRDefault="00965428" w:rsidP="00965428">
            <w:pPr>
              <w:ind w:firstLine="0"/>
              <w:rPr>
                <w:rFonts w:eastAsia="Times New Roman" w:cs="Times New Roman"/>
                <w:sz w:val="24"/>
                <w:szCs w:val="24"/>
              </w:rPr>
            </w:pPr>
          </w:p>
        </w:tc>
        <w:tc>
          <w:tcPr>
            <w:tcW w:w="6804" w:type="dxa"/>
            <w:gridSpan w:val="2"/>
          </w:tcPr>
          <w:p w:rsidR="00965428" w:rsidRPr="00965428" w:rsidRDefault="00965428" w:rsidP="00965428">
            <w:pPr>
              <w:ind w:firstLine="0"/>
              <w:contextualSpacing/>
              <w:rPr>
                <w:sz w:val="24"/>
                <w:szCs w:val="24"/>
              </w:rPr>
            </w:pPr>
            <w:r w:rsidRPr="00965428">
              <w:rPr>
                <w:sz w:val="24"/>
                <w:szCs w:val="24"/>
              </w:rPr>
              <w:t>Cumhuriyetçi Türk Partisi İskele Milletvekili Sayın Fide Kürşat’ın “Sözde Hükümet ve Kıbrıs Türk Toplumunun Yoksullukla İmtihanı” konulu güncel konuşması.</w:t>
            </w:r>
          </w:p>
          <w:p w:rsidR="00965428" w:rsidRPr="00965428" w:rsidRDefault="00965428" w:rsidP="00965428">
            <w:pPr>
              <w:ind w:firstLine="0"/>
              <w:contextualSpacing/>
              <w:rPr>
                <w:rFonts w:cs="Times New Roman"/>
                <w:sz w:val="24"/>
                <w:szCs w:val="24"/>
              </w:rPr>
            </w:pPr>
          </w:p>
        </w:tc>
        <w:tc>
          <w:tcPr>
            <w:tcW w:w="708" w:type="dxa"/>
          </w:tcPr>
          <w:p w:rsidR="00965428" w:rsidRPr="00965428" w:rsidRDefault="00836247" w:rsidP="00965428">
            <w:pPr>
              <w:ind w:firstLine="0"/>
              <w:jc w:val="center"/>
              <w:rPr>
                <w:rFonts w:eastAsia="Times New Roman" w:cs="Times New Roman"/>
                <w:sz w:val="24"/>
                <w:szCs w:val="24"/>
                <w:lang w:eastAsia="tr-TR"/>
              </w:rPr>
            </w:pPr>
            <w:r>
              <w:rPr>
                <w:rFonts w:eastAsia="Times New Roman" w:cs="Times New Roman"/>
                <w:sz w:val="24"/>
                <w:szCs w:val="24"/>
                <w:lang w:eastAsia="tr-TR"/>
              </w:rPr>
              <w:t>79</w:t>
            </w:r>
          </w:p>
        </w:tc>
      </w:tr>
      <w:tr w:rsidR="00965428" w:rsidRPr="00965428" w:rsidTr="00965428">
        <w:tc>
          <w:tcPr>
            <w:tcW w:w="887" w:type="dxa"/>
          </w:tcPr>
          <w:p w:rsidR="00965428" w:rsidRPr="00965428" w:rsidRDefault="00965428" w:rsidP="00965428">
            <w:pPr>
              <w:ind w:firstLine="0"/>
              <w:rPr>
                <w:rFonts w:eastAsia="Times New Roman" w:cs="Times New Roman"/>
                <w:sz w:val="24"/>
                <w:szCs w:val="24"/>
                <w:lang w:eastAsia="tr-TR"/>
              </w:rPr>
            </w:pPr>
          </w:p>
        </w:tc>
        <w:tc>
          <w:tcPr>
            <w:tcW w:w="532" w:type="dxa"/>
          </w:tcPr>
          <w:p w:rsidR="00965428" w:rsidRPr="00965428" w:rsidRDefault="00965428" w:rsidP="00965428">
            <w:pPr>
              <w:ind w:firstLine="0"/>
              <w:rPr>
                <w:rFonts w:eastAsia="Times New Roman" w:cs="Times New Roman"/>
                <w:sz w:val="24"/>
                <w:szCs w:val="24"/>
                <w:lang w:eastAsia="tr-TR"/>
              </w:rPr>
            </w:pPr>
          </w:p>
        </w:tc>
        <w:tc>
          <w:tcPr>
            <w:tcW w:w="567" w:type="dxa"/>
          </w:tcPr>
          <w:p w:rsidR="00965428" w:rsidRPr="00965428" w:rsidRDefault="00965428" w:rsidP="00965428">
            <w:pPr>
              <w:ind w:firstLine="0"/>
              <w:rPr>
                <w:rFonts w:eastAsia="Times New Roman" w:cs="Times New Roman"/>
                <w:sz w:val="24"/>
                <w:szCs w:val="24"/>
              </w:rPr>
            </w:pPr>
            <w:r w:rsidRPr="00965428">
              <w:rPr>
                <w:rFonts w:eastAsia="Times New Roman" w:cs="Times New Roman"/>
                <w:sz w:val="24"/>
                <w:szCs w:val="24"/>
              </w:rPr>
              <w:t>5.</w:t>
            </w:r>
          </w:p>
        </w:tc>
        <w:tc>
          <w:tcPr>
            <w:tcW w:w="6804" w:type="dxa"/>
            <w:gridSpan w:val="2"/>
          </w:tcPr>
          <w:p w:rsidR="00965428" w:rsidRPr="00965428" w:rsidRDefault="00965428" w:rsidP="00965428">
            <w:pPr>
              <w:ind w:firstLine="0"/>
              <w:contextualSpacing/>
              <w:rPr>
                <w:sz w:val="24"/>
                <w:szCs w:val="24"/>
              </w:rPr>
            </w:pPr>
            <w:r w:rsidRPr="00965428">
              <w:rPr>
                <w:sz w:val="24"/>
                <w:szCs w:val="24"/>
              </w:rPr>
              <w:t>Cumhuriyetçi Türk Partisi Lefkoşa Milletvekili Sayın Sıla Usar İncirli “Sağlıkta Çözülemeyen Sorunlar” konulu güncel konuşması.</w:t>
            </w:r>
          </w:p>
          <w:p w:rsidR="00965428" w:rsidRPr="00965428" w:rsidRDefault="00965428" w:rsidP="00965428">
            <w:pPr>
              <w:ind w:firstLine="0"/>
              <w:contextualSpacing/>
              <w:rPr>
                <w:sz w:val="24"/>
                <w:szCs w:val="24"/>
              </w:rPr>
            </w:pPr>
          </w:p>
          <w:p w:rsidR="00965428" w:rsidRPr="00965428" w:rsidRDefault="00965428" w:rsidP="00965428">
            <w:pPr>
              <w:ind w:firstLine="0"/>
              <w:contextualSpacing/>
              <w:rPr>
                <w:sz w:val="24"/>
                <w:szCs w:val="24"/>
              </w:rPr>
            </w:pPr>
            <w:r w:rsidRPr="00965428">
              <w:rPr>
                <w:sz w:val="24"/>
                <w:szCs w:val="24"/>
              </w:rPr>
              <w:t xml:space="preserve">-Sağlık </w:t>
            </w:r>
            <w:proofErr w:type="gramStart"/>
            <w:r w:rsidRPr="00965428">
              <w:rPr>
                <w:sz w:val="24"/>
                <w:szCs w:val="24"/>
              </w:rPr>
              <w:t>Bakanı  Sayın</w:t>
            </w:r>
            <w:proofErr w:type="gramEnd"/>
            <w:r w:rsidRPr="00965428">
              <w:rPr>
                <w:sz w:val="24"/>
                <w:szCs w:val="24"/>
              </w:rPr>
              <w:t xml:space="preserve">  İzlem  Gürçağ  Altuğra’nın  Yanıtı.</w:t>
            </w:r>
          </w:p>
          <w:p w:rsidR="00965428" w:rsidRPr="00965428" w:rsidRDefault="00965428" w:rsidP="00965428">
            <w:pPr>
              <w:ind w:firstLine="0"/>
              <w:contextualSpacing/>
              <w:rPr>
                <w:sz w:val="24"/>
                <w:szCs w:val="24"/>
              </w:rPr>
            </w:pPr>
          </w:p>
        </w:tc>
        <w:tc>
          <w:tcPr>
            <w:tcW w:w="708" w:type="dxa"/>
          </w:tcPr>
          <w:p w:rsidR="00965428" w:rsidRPr="00965428" w:rsidRDefault="00836247" w:rsidP="00965428">
            <w:pPr>
              <w:ind w:firstLine="0"/>
              <w:jc w:val="center"/>
              <w:rPr>
                <w:rFonts w:eastAsia="Times New Roman" w:cs="Times New Roman"/>
                <w:sz w:val="24"/>
                <w:szCs w:val="24"/>
                <w:lang w:eastAsia="tr-TR"/>
              </w:rPr>
            </w:pPr>
            <w:r>
              <w:rPr>
                <w:rFonts w:eastAsia="Times New Roman" w:cs="Times New Roman"/>
                <w:sz w:val="24"/>
                <w:szCs w:val="24"/>
                <w:lang w:eastAsia="tr-TR"/>
              </w:rPr>
              <w:t>82</w:t>
            </w:r>
          </w:p>
        </w:tc>
      </w:tr>
      <w:tr w:rsidR="00965428" w:rsidRPr="00965428" w:rsidTr="00965428">
        <w:tc>
          <w:tcPr>
            <w:tcW w:w="887" w:type="dxa"/>
          </w:tcPr>
          <w:p w:rsidR="00965428" w:rsidRPr="00965428" w:rsidRDefault="00965428" w:rsidP="00965428">
            <w:pPr>
              <w:ind w:firstLine="0"/>
              <w:rPr>
                <w:rFonts w:eastAsia="Times New Roman" w:cs="Times New Roman"/>
                <w:sz w:val="24"/>
                <w:szCs w:val="24"/>
                <w:lang w:eastAsia="tr-TR"/>
              </w:rPr>
            </w:pPr>
          </w:p>
        </w:tc>
        <w:tc>
          <w:tcPr>
            <w:tcW w:w="532" w:type="dxa"/>
          </w:tcPr>
          <w:p w:rsidR="00965428" w:rsidRPr="00965428" w:rsidRDefault="00965428" w:rsidP="00965428">
            <w:pPr>
              <w:ind w:firstLine="0"/>
              <w:rPr>
                <w:rFonts w:eastAsia="Times New Roman" w:cs="Times New Roman"/>
                <w:sz w:val="24"/>
                <w:szCs w:val="24"/>
                <w:lang w:eastAsia="tr-TR"/>
              </w:rPr>
            </w:pPr>
          </w:p>
        </w:tc>
        <w:tc>
          <w:tcPr>
            <w:tcW w:w="567" w:type="dxa"/>
          </w:tcPr>
          <w:p w:rsidR="00965428" w:rsidRPr="00965428" w:rsidRDefault="00965428" w:rsidP="00965428">
            <w:pPr>
              <w:ind w:firstLine="0"/>
              <w:rPr>
                <w:rFonts w:eastAsia="Times New Roman" w:cs="Times New Roman"/>
                <w:sz w:val="24"/>
                <w:szCs w:val="24"/>
              </w:rPr>
            </w:pPr>
            <w:r w:rsidRPr="00965428">
              <w:rPr>
                <w:rFonts w:eastAsia="Times New Roman" w:cs="Times New Roman"/>
                <w:sz w:val="24"/>
                <w:szCs w:val="24"/>
              </w:rPr>
              <w:t>6.</w:t>
            </w:r>
          </w:p>
        </w:tc>
        <w:tc>
          <w:tcPr>
            <w:tcW w:w="6804" w:type="dxa"/>
            <w:gridSpan w:val="2"/>
          </w:tcPr>
          <w:p w:rsidR="00965428" w:rsidRPr="00965428" w:rsidRDefault="00965428" w:rsidP="00965428">
            <w:pPr>
              <w:ind w:firstLine="0"/>
              <w:contextualSpacing/>
              <w:rPr>
                <w:sz w:val="24"/>
                <w:szCs w:val="24"/>
              </w:rPr>
            </w:pPr>
            <w:r w:rsidRPr="00965428">
              <w:rPr>
                <w:sz w:val="24"/>
                <w:szCs w:val="24"/>
              </w:rPr>
              <w:t xml:space="preserve">Cumhuriyetçi Türk Partisi Lefkoşa Milletvekili Sayın Ürün Solyalı’nın, “Borç Altında Ezilmeye </w:t>
            </w:r>
            <w:proofErr w:type="gramStart"/>
            <w:r w:rsidRPr="00965428">
              <w:rPr>
                <w:sz w:val="24"/>
                <w:szCs w:val="24"/>
              </w:rPr>
              <w:t>Mahkum</w:t>
            </w:r>
            <w:proofErr w:type="gramEnd"/>
            <w:r w:rsidRPr="00965428">
              <w:rPr>
                <w:sz w:val="24"/>
                <w:szCs w:val="24"/>
              </w:rPr>
              <w:t xml:space="preserve"> Edilen Kıbrıslı Türkler” konulu güncel konuşması.</w:t>
            </w:r>
          </w:p>
          <w:p w:rsidR="00965428" w:rsidRPr="00965428" w:rsidRDefault="00965428" w:rsidP="00965428">
            <w:pPr>
              <w:ind w:firstLine="0"/>
              <w:contextualSpacing/>
              <w:rPr>
                <w:sz w:val="24"/>
                <w:szCs w:val="24"/>
              </w:rPr>
            </w:pPr>
          </w:p>
        </w:tc>
        <w:tc>
          <w:tcPr>
            <w:tcW w:w="708" w:type="dxa"/>
          </w:tcPr>
          <w:p w:rsidR="00965428" w:rsidRPr="00965428" w:rsidRDefault="00836247" w:rsidP="00965428">
            <w:pPr>
              <w:ind w:firstLine="0"/>
              <w:jc w:val="center"/>
              <w:rPr>
                <w:rFonts w:eastAsia="Times New Roman" w:cs="Times New Roman"/>
                <w:sz w:val="24"/>
                <w:szCs w:val="24"/>
                <w:lang w:eastAsia="tr-TR"/>
              </w:rPr>
            </w:pPr>
            <w:r>
              <w:rPr>
                <w:rFonts w:eastAsia="Times New Roman" w:cs="Times New Roman"/>
                <w:sz w:val="24"/>
                <w:szCs w:val="24"/>
                <w:lang w:eastAsia="tr-TR"/>
              </w:rPr>
              <w:t>87</w:t>
            </w:r>
          </w:p>
        </w:tc>
      </w:tr>
      <w:tr w:rsidR="00965428" w:rsidRPr="00965428" w:rsidTr="00965428">
        <w:tc>
          <w:tcPr>
            <w:tcW w:w="887" w:type="dxa"/>
          </w:tcPr>
          <w:p w:rsidR="00965428" w:rsidRPr="00965428" w:rsidRDefault="00965428" w:rsidP="00965428">
            <w:pPr>
              <w:ind w:firstLine="0"/>
              <w:rPr>
                <w:rFonts w:eastAsia="Times New Roman" w:cs="Times New Roman"/>
                <w:sz w:val="24"/>
                <w:szCs w:val="24"/>
                <w:lang w:eastAsia="tr-TR"/>
              </w:rPr>
            </w:pPr>
          </w:p>
        </w:tc>
        <w:tc>
          <w:tcPr>
            <w:tcW w:w="532" w:type="dxa"/>
          </w:tcPr>
          <w:p w:rsidR="00965428" w:rsidRPr="00965428" w:rsidRDefault="00965428" w:rsidP="00965428">
            <w:pPr>
              <w:ind w:firstLine="0"/>
              <w:rPr>
                <w:rFonts w:eastAsia="Times New Roman" w:cs="Times New Roman"/>
                <w:sz w:val="24"/>
                <w:szCs w:val="24"/>
                <w:lang w:eastAsia="tr-TR"/>
              </w:rPr>
            </w:pPr>
          </w:p>
        </w:tc>
        <w:tc>
          <w:tcPr>
            <w:tcW w:w="567" w:type="dxa"/>
          </w:tcPr>
          <w:p w:rsidR="00965428" w:rsidRPr="00965428" w:rsidRDefault="00965428" w:rsidP="00965428">
            <w:pPr>
              <w:ind w:firstLine="0"/>
              <w:rPr>
                <w:rFonts w:eastAsia="Times New Roman" w:cs="Times New Roman"/>
                <w:sz w:val="24"/>
                <w:szCs w:val="24"/>
              </w:rPr>
            </w:pPr>
            <w:r w:rsidRPr="00965428">
              <w:rPr>
                <w:rFonts w:eastAsia="Times New Roman" w:cs="Times New Roman"/>
                <w:sz w:val="24"/>
                <w:szCs w:val="24"/>
              </w:rPr>
              <w:t>7.</w:t>
            </w:r>
          </w:p>
        </w:tc>
        <w:tc>
          <w:tcPr>
            <w:tcW w:w="6804" w:type="dxa"/>
            <w:gridSpan w:val="2"/>
          </w:tcPr>
          <w:p w:rsidR="00965428" w:rsidRPr="00965428" w:rsidRDefault="00965428" w:rsidP="00965428">
            <w:pPr>
              <w:ind w:firstLine="0"/>
              <w:contextualSpacing/>
              <w:rPr>
                <w:rFonts w:cs="Times New Roman"/>
                <w:sz w:val="24"/>
                <w:szCs w:val="24"/>
              </w:rPr>
            </w:pPr>
            <w:r w:rsidRPr="00965428">
              <w:rPr>
                <w:rFonts w:cs="Times New Roman"/>
                <w:sz w:val="24"/>
                <w:szCs w:val="24"/>
              </w:rPr>
              <w:t>Cumhuriyetçi Türk Partisi Gazimağusa Milletvekili Sayın Erkut Şahali’nin “Biat-İtaat-Devlet” konulu güncel konuşması.</w:t>
            </w:r>
          </w:p>
          <w:p w:rsidR="00965428" w:rsidRPr="00965428" w:rsidRDefault="00965428" w:rsidP="00965428">
            <w:pPr>
              <w:ind w:firstLine="0"/>
              <w:contextualSpacing/>
              <w:rPr>
                <w:sz w:val="24"/>
                <w:szCs w:val="24"/>
              </w:rPr>
            </w:pPr>
          </w:p>
        </w:tc>
        <w:tc>
          <w:tcPr>
            <w:tcW w:w="708" w:type="dxa"/>
          </w:tcPr>
          <w:p w:rsidR="00965428" w:rsidRPr="00965428" w:rsidRDefault="00836247" w:rsidP="00965428">
            <w:pPr>
              <w:ind w:firstLine="0"/>
              <w:jc w:val="center"/>
              <w:rPr>
                <w:rFonts w:eastAsia="Times New Roman" w:cs="Times New Roman"/>
                <w:sz w:val="24"/>
                <w:szCs w:val="24"/>
                <w:lang w:eastAsia="tr-TR"/>
              </w:rPr>
            </w:pPr>
            <w:r>
              <w:rPr>
                <w:rFonts w:eastAsia="Times New Roman" w:cs="Times New Roman"/>
                <w:sz w:val="24"/>
                <w:szCs w:val="24"/>
                <w:lang w:eastAsia="tr-TR"/>
              </w:rPr>
              <w:t>92</w:t>
            </w:r>
          </w:p>
        </w:tc>
      </w:tr>
      <w:tr w:rsidR="00965428" w:rsidRPr="00965428" w:rsidTr="00965428">
        <w:tc>
          <w:tcPr>
            <w:tcW w:w="887" w:type="dxa"/>
          </w:tcPr>
          <w:p w:rsidR="00965428" w:rsidRPr="00965428" w:rsidRDefault="00965428" w:rsidP="00965428">
            <w:pPr>
              <w:ind w:firstLine="0"/>
              <w:rPr>
                <w:rFonts w:eastAsia="Times New Roman" w:cs="Times New Roman"/>
                <w:sz w:val="24"/>
                <w:szCs w:val="24"/>
                <w:lang w:eastAsia="tr-TR"/>
              </w:rPr>
            </w:pPr>
          </w:p>
        </w:tc>
        <w:tc>
          <w:tcPr>
            <w:tcW w:w="532" w:type="dxa"/>
          </w:tcPr>
          <w:p w:rsidR="00965428" w:rsidRPr="00965428" w:rsidRDefault="00965428" w:rsidP="00965428">
            <w:pPr>
              <w:ind w:firstLine="0"/>
              <w:rPr>
                <w:rFonts w:eastAsia="Times New Roman" w:cs="Times New Roman"/>
                <w:sz w:val="24"/>
                <w:szCs w:val="24"/>
                <w:lang w:eastAsia="tr-TR"/>
              </w:rPr>
            </w:pPr>
          </w:p>
        </w:tc>
        <w:tc>
          <w:tcPr>
            <w:tcW w:w="567" w:type="dxa"/>
          </w:tcPr>
          <w:p w:rsidR="00965428" w:rsidRPr="00965428" w:rsidRDefault="00965428" w:rsidP="00965428">
            <w:pPr>
              <w:ind w:firstLine="0"/>
              <w:rPr>
                <w:rFonts w:eastAsia="Times New Roman" w:cs="Times New Roman"/>
                <w:sz w:val="24"/>
                <w:szCs w:val="24"/>
              </w:rPr>
            </w:pPr>
            <w:r w:rsidRPr="00965428">
              <w:rPr>
                <w:rFonts w:eastAsia="Times New Roman" w:cs="Times New Roman"/>
                <w:sz w:val="24"/>
                <w:szCs w:val="24"/>
              </w:rPr>
              <w:t>8.</w:t>
            </w:r>
          </w:p>
        </w:tc>
        <w:tc>
          <w:tcPr>
            <w:tcW w:w="6804" w:type="dxa"/>
            <w:gridSpan w:val="2"/>
          </w:tcPr>
          <w:p w:rsidR="00965428" w:rsidRPr="00965428" w:rsidRDefault="00965428" w:rsidP="00965428">
            <w:pPr>
              <w:ind w:firstLine="0"/>
              <w:contextualSpacing/>
              <w:rPr>
                <w:rFonts w:cs="Times New Roman"/>
                <w:sz w:val="24"/>
                <w:szCs w:val="24"/>
              </w:rPr>
            </w:pPr>
            <w:r w:rsidRPr="00965428">
              <w:rPr>
                <w:rFonts w:cs="Times New Roman"/>
                <w:sz w:val="24"/>
                <w:szCs w:val="24"/>
              </w:rPr>
              <w:t>Cumhuriyetçi Türk Partisi Milletvekili Sayın Armağan Candan’ın “Son Siyasi Gelişmeler”  konulu güncel konuşması.</w:t>
            </w:r>
          </w:p>
          <w:p w:rsidR="00965428" w:rsidRPr="00965428" w:rsidRDefault="00965428" w:rsidP="00965428">
            <w:pPr>
              <w:ind w:firstLine="0"/>
              <w:contextualSpacing/>
              <w:rPr>
                <w:rFonts w:cs="Times New Roman"/>
                <w:sz w:val="24"/>
                <w:szCs w:val="24"/>
              </w:rPr>
            </w:pPr>
          </w:p>
        </w:tc>
        <w:tc>
          <w:tcPr>
            <w:tcW w:w="708" w:type="dxa"/>
          </w:tcPr>
          <w:p w:rsidR="00965428" w:rsidRPr="00965428" w:rsidRDefault="00836247" w:rsidP="00965428">
            <w:pPr>
              <w:ind w:firstLine="0"/>
              <w:jc w:val="center"/>
              <w:rPr>
                <w:rFonts w:eastAsia="Times New Roman" w:cs="Times New Roman"/>
                <w:sz w:val="24"/>
                <w:szCs w:val="24"/>
                <w:lang w:eastAsia="tr-TR"/>
              </w:rPr>
            </w:pPr>
            <w:r>
              <w:rPr>
                <w:rFonts w:eastAsia="Times New Roman" w:cs="Times New Roman"/>
                <w:sz w:val="24"/>
                <w:szCs w:val="24"/>
                <w:lang w:eastAsia="tr-TR"/>
              </w:rPr>
              <w:t>96</w:t>
            </w:r>
          </w:p>
        </w:tc>
      </w:tr>
      <w:tr w:rsidR="00965428" w:rsidRPr="00965428" w:rsidTr="00965428">
        <w:tc>
          <w:tcPr>
            <w:tcW w:w="887" w:type="dxa"/>
          </w:tcPr>
          <w:p w:rsidR="00965428" w:rsidRPr="00965428" w:rsidRDefault="00965428" w:rsidP="00965428">
            <w:pPr>
              <w:ind w:firstLine="0"/>
              <w:rPr>
                <w:rFonts w:eastAsia="Times New Roman" w:cs="Times New Roman"/>
                <w:sz w:val="24"/>
                <w:szCs w:val="24"/>
                <w:lang w:eastAsia="tr-TR"/>
              </w:rPr>
            </w:pPr>
            <w:r w:rsidRPr="00965428">
              <w:rPr>
                <w:rFonts w:eastAsia="Times New Roman" w:cs="Times New Roman"/>
                <w:sz w:val="24"/>
                <w:szCs w:val="24"/>
                <w:lang w:eastAsia="tr-TR"/>
              </w:rPr>
              <w:t>III.</w:t>
            </w:r>
          </w:p>
        </w:tc>
        <w:tc>
          <w:tcPr>
            <w:tcW w:w="7903" w:type="dxa"/>
            <w:gridSpan w:val="4"/>
          </w:tcPr>
          <w:p w:rsidR="00965428" w:rsidRPr="00965428" w:rsidRDefault="00965428" w:rsidP="00965428">
            <w:pPr>
              <w:ind w:firstLine="0"/>
              <w:contextualSpacing/>
              <w:rPr>
                <w:rFonts w:eastAsia="Times New Roman" w:cs="Times New Roman"/>
                <w:sz w:val="24"/>
                <w:szCs w:val="24"/>
              </w:rPr>
            </w:pPr>
            <w:proofErr w:type="gramStart"/>
            <w:r w:rsidRPr="00965428">
              <w:rPr>
                <w:rFonts w:eastAsia="Times New Roman" w:cs="Times New Roman"/>
                <w:sz w:val="24"/>
                <w:szCs w:val="24"/>
              </w:rPr>
              <w:t>GÖRÜŞÜLEN  TASARILAR</w:t>
            </w:r>
            <w:proofErr w:type="gramEnd"/>
          </w:p>
          <w:p w:rsidR="00965428" w:rsidRPr="00965428" w:rsidRDefault="00965428" w:rsidP="00965428">
            <w:pPr>
              <w:ind w:firstLine="0"/>
              <w:contextualSpacing/>
              <w:rPr>
                <w:rFonts w:eastAsia="Times New Roman" w:cs="Times New Roman"/>
                <w:sz w:val="24"/>
                <w:szCs w:val="24"/>
              </w:rPr>
            </w:pPr>
          </w:p>
        </w:tc>
        <w:tc>
          <w:tcPr>
            <w:tcW w:w="708" w:type="dxa"/>
          </w:tcPr>
          <w:p w:rsidR="00965428" w:rsidRPr="00965428" w:rsidRDefault="00965428" w:rsidP="00965428">
            <w:pPr>
              <w:ind w:firstLine="0"/>
              <w:jc w:val="center"/>
              <w:rPr>
                <w:rFonts w:eastAsia="Times New Roman" w:cs="Times New Roman"/>
                <w:sz w:val="24"/>
                <w:szCs w:val="24"/>
                <w:lang w:eastAsia="tr-TR"/>
              </w:rPr>
            </w:pPr>
          </w:p>
        </w:tc>
      </w:tr>
      <w:tr w:rsidR="00965428" w:rsidRPr="00965428" w:rsidTr="00965428">
        <w:tc>
          <w:tcPr>
            <w:tcW w:w="887" w:type="dxa"/>
          </w:tcPr>
          <w:p w:rsidR="00965428" w:rsidRPr="00965428" w:rsidRDefault="00965428" w:rsidP="00965428">
            <w:pPr>
              <w:ind w:firstLine="0"/>
              <w:rPr>
                <w:rFonts w:eastAsia="Times New Roman" w:cs="Times New Roman"/>
                <w:sz w:val="24"/>
                <w:szCs w:val="24"/>
                <w:lang w:eastAsia="tr-TR"/>
              </w:rPr>
            </w:pPr>
          </w:p>
        </w:tc>
        <w:tc>
          <w:tcPr>
            <w:tcW w:w="532" w:type="dxa"/>
          </w:tcPr>
          <w:p w:rsidR="00965428" w:rsidRPr="00965428" w:rsidRDefault="00965428" w:rsidP="00965428">
            <w:pPr>
              <w:ind w:firstLine="0"/>
              <w:rPr>
                <w:rFonts w:eastAsia="Times New Roman" w:cs="Times New Roman"/>
                <w:sz w:val="24"/>
                <w:szCs w:val="24"/>
                <w:lang w:eastAsia="tr-TR"/>
              </w:rPr>
            </w:pPr>
          </w:p>
        </w:tc>
        <w:tc>
          <w:tcPr>
            <w:tcW w:w="567" w:type="dxa"/>
          </w:tcPr>
          <w:p w:rsidR="00965428" w:rsidRPr="00965428" w:rsidRDefault="00965428" w:rsidP="00965428">
            <w:pPr>
              <w:ind w:firstLine="0"/>
              <w:rPr>
                <w:rFonts w:eastAsia="Times New Roman" w:cs="Times New Roman"/>
                <w:sz w:val="24"/>
                <w:szCs w:val="24"/>
              </w:rPr>
            </w:pPr>
            <w:r w:rsidRPr="00965428">
              <w:rPr>
                <w:rFonts w:eastAsia="Times New Roman" w:cs="Times New Roman"/>
                <w:sz w:val="24"/>
                <w:szCs w:val="24"/>
              </w:rPr>
              <w:t>1.</w:t>
            </w:r>
          </w:p>
        </w:tc>
        <w:tc>
          <w:tcPr>
            <w:tcW w:w="6804" w:type="dxa"/>
            <w:gridSpan w:val="2"/>
          </w:tcPr>
          <w:p w:rsidR="00965428" w:rsidRPr="00965428" w:rsidRDefault="00965428" w:rsidP="00965428">
            <w:pPr>
              <w:ind w:firstLine="0"/>
              <w:contextualSpacing/>
              <w:rPr>
                <w:rFonts w:eastAsia="Times New Roman" w:cs="Times New Roman"/>
                <w:sz w:val="24"/>
                <w:szCs w:val="24"/>
              </w:rPr>
            </w:pPr>
            <w:r w:rsidRPr="00965428">
              <w:rPr>
                <w:rFonts w:eastAsia="Times New Roman" w:cs="Times New Roman"/>
                <w:sz w:val="24"/>
                <w:szCs w:val="24"/>
              </w:rPr>
              <w:t>Kıbrıs Türk Eczacılar Birliği (Değişiklik) Yasa Tasarısı (Y.T.NO:</w:t>
            </w:r>
            <w:proofErr w:type="gramStart"/>
            <w:r w:rsidRPr="00965428">
              <w:rPr>
                <w:rFonts w:eastAsia="Times New Roman" w:cs="Times New Roman"/>
                <w:sz w:val="24"/>
                <w:szCs w:val="24"/>
              </w:rPr>
              <w:t>39/1/2022</w:t>
            </w:r>
            <w:proofErr w:type="gramEnd"/>
            <w:r w:rsidRPr="00965428">
              <w:rPr>
                <w:rFonts w:eastAsia="Times New Roman" w:cs="Times New Roman"/>
                <w:sz w:val="24"/>
                <w:szCs w:val="24"/>
              </w:rPr>
              <w:t>) ile İdari, Kamu ve Sağlık İşleri Komitesinin Tasarıya ilişkin Raporu.</w:t>
            </w:r>
          </w:p>
          <w:p w:rsidR="00965428" w:rsidRPr="00965428" w:rsidRDefault="00965428" w:rsidP="00965428">
            <w:pPr>
              <w:ind w:firstLine="0"/>
              <w:contextualSpacing/>
              <w:rPr>
                <w:rFonts w:eastAsia="Times New Roman" w:cs="Times New Roman"/>
                <w:sz w:val="24"/>
                <w:szCs w:val="24"/>
              </w:rPr>
            </w:pPr>
          </w:p>
        </w:tc>
        <w:tc>
          <w:tcPr>
            <w:tcW w:w="708" w:type="dxa"/>
          </w:tcPr>
          <w:p w:rsidR="00965428" w:rsidRPr="00965428" w:rsidRDefault="00836247" w:rsidP="00965428">
            <w:pPr>
              <w:ind w:firstLine="0"/>
              <w:jc w:val="center"/>
              <w:rPr>
                <w:rFonts w:eastAsia="Times New Roman" w:cs="Times New Roman"/>
                <w:sz w:val="24"/>
                <w:szCs w:val="24"/>
                <w:lang w:eastAsia="tr-TR"/>
              </w:rPr>
            </w:pPr>
            <w:r>
              <w:rPr>
                <w:rFonts w:eastAsia="Times New Roman" w:cs="Times New Roman"/>
                <w:sz w:val="24"/>
                <w:szCs w:val="24"/>
                <w:lang w:eastAsia="tr-TR"/>
              </w:rPr>
              <w:t>21</w:t>
            </w:r>
          </w:p>
        </w:tc>
      </w:tr>
    </w:tbl>
    <w:p w:rsidR="00965428" w:rsidRPr="00965428" w:rsidRDefault="00965428" w:rsidP="00965428">
      <w:pPr>
        <w:ind w:firstLine="0"/>
      </w:pPr>
    </w:p>
    <w:p w:rsidR="00965428" w:rsidRDefault="00965428">
      <w:pPr>
        <w:ind w:firstLine="0"/>
        <w:jc w:val="left"/>
      </w:pPr>
      <w:r>
        <w:br w:type="page"/>
      </w:r>
    </w:p>
    <w:p w:rsidR="00B27655" w:rsidRDefault="00B27655"/>
    <w:tbl>
      <w:tblPr>
        <w:tblW w:w="9923" w:type="dxa"/>
        <w:tblInd w:w="15" w:type="dxa"/>
        <w:tblCellMar>
          <w:top w:w="15" w:type="dxa"/>
          <w:left w:w="15" w:type="dxa"/>
          <w:bottom w:w="15" w:type="dxa"/>
          <w:right w:w="15" w:type="dxa"/>
        </w:tblCellMar>
        <w:tblLook w:val="04A0" w:firstRow="1" w:lastRow="0" w:firstColumn="1" w:lastColumn="0" w:noHBand="0" w:noVBand="1"/>
      </w:tblPr>
      <w:tblGrid>
        <w:gridCol w:w="9923"/>
      </w:tblGrid>
      <w:tr w:rsidR="00B27655" w:rsidRPr="00B27655" w:rsidTr="00B27655">
        <w:tc>
          <w:tcPr>
            <w:tcW w:w="9923" w:type="dxa"/>
            <w:vAlign w:val="center"/>
          </w:tcPr>
          <w:p w:rsidR="00B27655" w:rsidRPr="00B27655" w:rsidRDefault="00B27655" w:rsidP="00B27655">
            <w:pPr>
              <w:ind w:firstLine="0"/>
              <w:jc w:val="center"/>
              <w:rPr>
                <w:rFonts w:eastAsia="Times New Roman" w:cs="Times New Roman"/>
                <w:sz w:val="24"/>
                <w:szCs w:val="24"/>
                <w:lang w:val="en-US" w:eastAsia="tr-TR"/>
              </w:rPr>
            </w:pPr>
            <w:r w:rsidRPr="00B27655">
              <w:rPr>
                <w:rFonts w:eastAsia="Times New Roman" w:cs="Times New Roman"/>
                <w:sz w:val="24"/>
                <w:szCs w:val="24"/>
                <w:lang w:val="en-US" w:eastAsia="tr-TR"/>
              </w:rPr>
              <w:t>GELEN EVRAK</w:t>
            </w:r>
          </w:p>
        </w:tc>
      </w:tr>
      <w:tr w:rsidR="00B27655" w:rsidRPr="00B27655" w:rsidTr="00B27655">
        <w:tc>
          <w:tcPr>
            <w:tcW w:w="9923" w:type="dxa"/>
            <w:vAlign w:val="center"/>
          </w:tcPr>
          <w:p w:rsidR="00B27655" w:rsidRPr="00B27655" w:rsidRDefault="00B27655" w:rsidP="00B27655">
            <w:pPr>
              <w:ind w:firstLine="0"/>
              <w:jc w:val="center"/>
              <w:rPr>
                <w:rFonts w:eastAsia="Times New Roman" w:cs="Times New Roman"/>
                <w:sz w:val="24"/>
                <w:szCs w:val="24"/>
                <w:lang w:val="en-US" w:eastAsia="tr-TR"/>
              </w:rPr>
            </w:pPr>
          </w:p>
        </w:tc>
      </w:tr>
      <w:tr w:rsidR="00B27655" w:rsidRPr="00B27655" w:rsidTr="00B27655">
        <w:tc>
          <w:tcPr>
            <w:tcW w:w="9923" w:type="dxa"/>
            <w:vAlign w:val="center"/>
          </w:tcPr>
          <w:p w:rsidR="00B27655" w:rsidRPr="00B27655" w:rsidRDefault="00B27655" w:rsidP="00B27655">
            <w:pPr>
              <w:ind w:firstLine="0"/>
              <w:jc w:val="left"/>
              <w:rPr>
                <w:rFonts w:eastAsia="Times New Roman" w:cs="Times New Roman"/>
                <w:sz w:val="24"/>
                <w:szCs w:val="24"/>
                <w:lang w:val="en-US" w:eastAsia="tr-TR"/>
              </w:rPr>
            </w:pPr>
            <w:r w:rsidRPr="00B27655">
              <w:rPr>
                <w:rFonts w:eastAsia="Times New Roman" w:cs="Times New Roman"/>
                <w:sz w:val="24"/>
                <w:szCs w:val="24"/>
                <w:u w:val="single"/>
                <w:lang w:val="en-US" w:eastAsia="tr-TR"/>
              </w:rPr>
              <w:t>BAŞKANLIK DİVANI KARARLARI</w:t>
            </w:r>
            <w:r w:rsidRPr="00B27655">
              <w:rPr>
                <w:rFonts w:eastAsia="Times New Roman" w:cs="Times New Roman"/>
                <w:sz w:val="24"/>
                <w:szCs w:val="24"/>
                <w:lang w:val="en-US" w:eastAsia="tr-TR"/>
              </w:rPr>
              <w:t>:</w:t>
            </w:r>
          </w:p>
        </w:tc>
      </w:tr>
      <w:tr w:rsidR="00B27655" w:rsidRPr="00B27655" w:rsidTr="00B27655">
        <w:tc>
          <w:tcPr>
            <w:tcW w:w="9923" w:type="dxa"/>
            <w:vAlign w:val="center"/>
          </w:tcPr>
          <w:p w:rsidR="00B27655" w:rsidRPr="00B27655" w:rsidRDefault="00B27655" w:rsidP="00B27655">
            <w:pPr>
              <w:ind w:firstLine="0"/>
              <w:jc w:val="center"/>
              <w:rPr>
                <w:rFonts w:eastAsia="Times New Roman" w:cs="Times New Roman"/>
                <w:sz w:val="24"/>
                <w:szCs w:val="24"/>
                <w:lang w:val="en-US" w:eastAsia="tr-TR"/>
              </w:rPr>
            </w:pPr>
          </w:p>
        </w:tc>
      </w:tr>
      <w:tr w:rsidR="00B27655" w:rsidRPr="00B27655" w:rsidTr="00B27655">
        <w:tc>
          <w:tcPr>
            <w:tcW w:w="9923" w:type="dxa"/>
            <w:vAlign w:val="center"/>
          </w:tcPr>
          <w:p w:rsidR="00B27655" w:rsidRPr="00B27655" w:rsidRDefault="00B27655" w:rsidP="00B27655">
            <w:pPr>
              <w:ind w:firstLine="0"/>
              <w:rPr>
                <w:rFonts w:eastAsia="Times New Roman" w:cs="Times New Roman"/>
                <w:sz w:val="24"/>
                <w:szCs w:val="24"/>
                <w:lang w:val="en-US" w:eastAsia="tr-TR"/>
              </w:rPr>
            </w:pPr>
            <w:r w:rsidRPr="00B27655">
              <w:rPr>
                <w:rFonts w:eastAsia="Times New Roman" w:cs="Times New Roman"/>
                <w:sz w:val="24"/>
                <w:szCs w:val="24"/>
                <w:lang w:val="en-US" w:eastAsia="tr-TR"/>
              </w:rPr>
              <w:t>1. Cumhuriyet Meclisi Başkanlık Divanının, Cumhuriyet Meclisi Heyetinin Cezayir’de Gerçekleştirilecek İslam İşbirliği Teşkilatı Parlamento Birliği Toplantısına Katılıma İlişkin Kararı  (B.D.K.No:74/2/2023) (Başkanlığa Geliş Tarihi:23.1.2023)</w:t>
            </w:r>
          </w:p>
        </w:tc>
      </w:tr>
      <w:tr w:rsidR="00B27655" w:rsidRPr="00B27655" w:rsidTr="00B27655">
        <w:tc>
          <w:tcPr>
            <w:tcW w:w="9923" w:type="dxa"/>
            <w:vAlign w:val="center"/>
          </w:tcPr>
          <w:p w:rsidR="00B27655" w:rsidRPr="00B27655" w:rsidRDefault="00B27655" w:rsidP="00B27655">
            <w:pPr>
              <w:ind w:firstLine="0"/>
              <w:jc w:val="center"/>
              <w:rPr>
                <w:rFonts w:eastAsia="Times New Roman" w:cs="Times New Roman"/>
                <w:sz w:val="24"/>
                <w:szCs w:val="24"/>
                <w:lang w:val="en-US" w:eastAsia="tr-TR"/>
              </w:rPr>
            </w:pPr>
          </w:p>
        </w:tc>
      </w:tr>
      <w:tr w:rsidR="00B27655" w:rsidRPr="00B27655" w:rsidTr="00B27655">
        <w:tc>
          <w:tcPr>
            <w:tcW w:w="9923" w:type="dxa"/>
            <w:vAlign w:val="center"/>
          </w:tcPr>
          <w:p w:rsidR="00B27655" w:rsidRPr="00B27655" w:rsidRDefault="00B27655" w:rsidP="00B27655">
            <w:pPr>
              <w:ind w:firstLine="0"/>
              <w:rPr>
                <w:rFonts w:eastAsia="Times New Roman" w:cs="Times New Roman"/>
                <w:sz w:val="24"/>
                <w:szCs w:val="24"/>
                <w:lang w:val="en-US" w:eastAsia="tr-TR"/>
              </w:rPr>
            </w:pPr>
            <w:r w:rsidRPr="00B27655">
              <w:rPr>
                <w:rFonts w:eastAsia="Times New Roman" w:cs="Times New Roman"/>
                <w:sz w:val="24"/>
                <w:szCs w:val="24"/>
                <w:lang w:val="en-US" w:eastAsia="tr-TR"/>
              </w:rPr>
              <w:t>2.  Cumhuriyet Meclisi Başkanlık Divanının, TÜRKPA 15. Yildönümü Üye Devletlerarası İşbirliği ve Dış Politika Alanında Başarı ve İşbirliği İmkanları Çalıştayına Katılıma İlişkin Kararı  (B.D.K.No:75/2/2023) (Başkanlığa Geliş Tarihi:23.1.2023)</w:t>
            </w:r>
          </w:p>
        </w:tc>
      </w:tr>
      <w:tr w:rsidR="00B27655" w:rsidRPr="00B27655" w:rsidTr="00B27655">
        <w:tc>
          <w:tcPr>
            <w:tcW w:w="9923" w:type="dxa"/>
            <w:vAlign w:val="center"/>
          </w:tcPr>
          <w:p w:rsidR="00B27655" w:rsidRPr="00B27655" w:rsidRDefault="00B27655" w:rsidP="00B27655">
            <w:pPr>
              <w:ind w:firstLine="0"/>
              <w:rPr>
                <w:rFonts w:eastAsia="Times New Roman" w:cs="Times New Roman"/>
                <w:sz w:val="24"/>
                <w:szCs w:val="24"/>
                <w:lang w:val="en-US" w:eastAsia="tr-TR"/>
              </w:rPr>
            </w:pPr>
          </w:p>
        </w:tc>
      </w:tr>
      <w:tr w:rsidR="00B27655" w:rsidRPr="00B27655" w:rsidTr="00B27655">
        <w:tc>
          <w:tcPr>
            <w:tcW w:w="9923" w:type="dxa"/>
            <w:vAlign w:val="center"/>
          </w:tcPr>
          <w:p w:rsidR="00B27655" w:rsidRPr="00B27655" w:rsidRDefault="00B27655" w:rsidP="00B27655">
            <w:pPr>
              <w:ind w:firstLine="0"/>
              <w:rPr>
                <w:rFonts w:eastAsia="Times New Roman" w:cs="Times New Roman"/>
                <w:sz w:val="24"/>
                <w:szCs w:val="24"/>
                <w:u w:val="single"/>
                <w:lang w:val="en-US" w:eastAsia="tr-TR"/>
              </w:rPr>
            </w:pPr>
            <w:r w:rsidRPr="00B27655">
              <w:rPr>
                <w:rFonts w:eastAsia="Times New Roman" w:cs="Times New Roman"/>
                <w:sz w:val="24"/>
                <w:szCs w:val="24"/>
                <w:u w:val="single"/>
                <w:lang w:val="en-US" w:eastAsia="tr-TR"/>
              </w:rPr>
              <w:t>RAPORLAR:</w:t>
            </w:r>
          </w:p>
        </w:tc>
      </w:tr>
      <w:tr w:rsidR="00B27655" w:rsidRPr="00B27655" w:rsidTr="00B27655">
        <w:tc>
          <w:tcPr>
            <w:tcW w:w="9923" w:type="dxa"/>
            <w:vAlign w:val="center"/>
          </w:tcPr>
          <w:p w:rsidR="00B27655" w:rsidRPr="00B27655" w:rsidRDefault="00B27655" w:rsidP="00B27655">
            <w:pPr>
              <w:ind w:firstLine="0"/>
              <w:rPr>
                <w:rFonts w:eastAsia="Times New Roman" w:cs="Times New Roman"/>
                <w:sz w:val="24"/>
                <w:szCs w:val="24"/>
                <w:lang w:val="en-US" w:eastAsia="tr-TR"/>
              </w:rPr>
            </w:pPr>
          </w:p>
        </w:tc>
      </w:tr>
      <w:tr w:rsidR="00B27655" w:rsidRPr="00B27655" w:rsidTr="00B27655">
        <w:tc>
          <w:tcPr>
            <w:tcW w:w="9923" w:type="dxa"/>
            <w:vAlign w:val="center"/>
          </w:tcPr>
          <w:p w:rsidR="00B27655" w:rsidRPr="00B27655" w:rsidRDefault="00B27655" w:rsidP="00B27655">
            <w:pPr>
              <w:ind w:firstLine="0"/>
              <w:rPr>
                <w:rFonts w:eastAsia="Times New Roman" w:cs="Times New Roman"/>
                <w:sz w:val="24"/>
                <w:szCs w:val="24"/>
                <w:lang w:val="en-US" w:eastAsia="tr-TR"/>
              </w:rPr>
            </w:pPr>
            <w:r w:rsidRPr="00B27655">
              <w:rPr>
                <w:rFonts w:eastAsia="Times New Roman" w:cs="Times New Roman"/>
                <w:sz w:val="24"/>
                <w:szCs w:val="24"/>
                <w:lang w:val="en-US" w:eastAsia="tr-TR"/>
              </w:rPr>
              <w:t>3. Kıbrıs Türk Eczacılar Birliği (Değişiklik) Yasa Tasarısı (Y.T.No:39/1/2022</w:t>
            </w:r>
            <w:proofErr w:type="gramStart"/>
            <w:r w:rsidRPr="00B27655">
              <w:rPr>
                <w:rFonts w:eastAsia="Times New Roman" w:cs="Times New Roman"/>
                <w:sz w:val="24"/>
                <w:szCs w:val="24"/>
                <w:lang w:val="en-US" w:eastAsia="tr-TR"/>
              </w:rPr>
              <w:t>)  ve</w:t>
            </w:r>
            <w:proofErr w:type="gramEnd"/>
            <w:r w:rsidRPr="00B27655">
              <w:rPr>
                <w:rFonts w:eastAsia="Times New Roman" w:cs="Times New Roman"/>
                <w:sz w:val="24"/>
                <w:szCs w:val="24"/>
                <w:lang w:val="en-US" w:eastAsia="tr-TR"/>
              </w:rPr>
              <w:t xml:space="preserve"> İdari, Kamu ve Sağlık İşleri Komitesinin Tasarıya İlişkin Raporu. (Başkanlığa Geliş Tarihi:24.1.2023)</w:t>
            </w:r>
          </w:p>
          <w:p w:rsidR="00B27655" w:rsidRPr="00B27655" w:rsidRDefault="00B27655" w:rsidP="00B27655">
            <w:pPr>
              <w:ind w:firstLine="0"/>
              <w:rPr>
                <w:rFonts w:eastAsia="Times New Roman" w:cs="Times New Roman"/>
                <w:sz w:val="24"/>
                <w:szCs w:val="24"/>
                <w:lang w:val="en-US" w:eastAsia="tr-TR"/>
              </w:rPr>
            </w:pPr>
          </w:p>
        </w:tc>
      </w:tr>
      <w:tr w:rsidR="00B27655" w:rsidRPr="00A9407B" w:rsidTr="00B27655">
        <w:tc>
          <w:tcPr>
            <w:tcW w:w="9923" w:type="dxa"/>
            <w:vAlign w:val="center"/>
          </w:tcPr>
          <w:p w:rsidR="00B27655" w:rsidRPr="00B27655" w:rsidRDefault="00B27655" w:rsidP="00B27655">
            <w:pPr>
              <w:ind w:firstLine="0"/>
              <w:rPr>
                <w:sz w:val="24"/>
                <w:szCs w:val="24"/>
                <w:lang w:eastAsia="tr-TR"/>
              </w:rPr>
            </w:pPr>
            <w:r w:rsidRPr="00B27655">
              <w:rPr>
                <w:sz w:val="24"/>
                <w:szCs w:val="24"/>
                <w:u w:val="single"/>
                <w:lang w:eastAsia="tr-TR"/>
              </w:rPr>
              <w:t>YASA GÜCÜNDE KARARNAMELER</w:t>
            </w:r>
            <w:r w:rsidRPr="00B27655">
              <w:rPr>
                <w:sz w:val="24"/>
                <w:szCs w:val="24"/>
                <w:lang w:eastAsia="tr-TR"/>
              </w:rPr>
              <w:t>:</w:t>
            </w:r>
          </w:p>
        </w:tc>
      </w:tr>
      <w:tr w:rsidR="00B27655" w:rsidRPr="00A9407B" w:rsidTr="00B27655">
        <w:tc>
          <w:tcPr>
            <w:tcW w:w="9923" w:type="dxa"/>
            <w:vAlign w:val="center"/>
          </w:tcPr>
          <w:p w:rsidR="00B27655" w:rsidRPr="00B27655" w:rsidRDefault="00B27655" w:rsidP="00B27655">
            <w:pPr>
              <w:rPr>
                <w:sz w:val="24"/>
                <w:szCs w:val="24"/>
                <w:u w:val="single"/>
                <w:lang w:eastAsia="tr-TR"/>
              </w:rPr>
            </w:pPr>
          </w:p>
        </w:tc>
      </w:tr>
      <w:tr w:rsidR="00B27655" w:rsidRPr="00A9407B" w:rsidTr="00B27655">
        <w:tc>
          <w:tcPr>
            <w:tcW w:w="9923" w:type="dxa"/>
            <w:vAlign w:val="center"/>
          </w:tcPr>
          <w:p w:rsidR="00B27655" w:rsidRPr="00B27655" w:rsidRDefault="00B27655" w:rsidP="00B27655">
            <w:pPr>
              <w:ind w:firstLine="0"/>
              <w:rPr>
                <w:sz w:val="24"/>
                <w:szCs w:val="24"/>
                <w:lang w:eastAsia="tr-TR"/>
              </w:rPr>
            </w:pPr>
            <w:r w:rsidRPr="00B27655">
              <w:rPr>
                <w:sz w:val="24"/>
                <w:szCs w:val="24"/>
                <w:lang w:eastAsia="tr-TR"/>
              </w:rPr>
              <w:t>4.İhtiyat Sandığı Dairesi İstihdam Destek Merkezi’nden Girne-Kordonboyu Caddesi Yayalaştırma Projesi Kapsamında Ödenecek Ücret Desteği Hakkında Yasa Gücünde Kararname. (Y.</w:t>
            </w:r>
            <w:proofErr w:type="gramStart"/>
            <w:r w:rsidRPr="00B27655">
              <w:rPr>
                <w:sz w:val="24"/>
                <w:szCs w:val="24"/>
                <w:lang w:eastAsia="tr-TR"/>
              </w:rPr>
              <w:t>G.K.No</w:t>
            </w:r>
            <w:proofErr w:type="gramEnd"/>
            <w:r w:rsidRPr="00B27655">
              <w:rPr>
                <w:sz w:val="24"/>
                <w:szCs w:val="24"/>
                <w:lang w:eastAsia="tr-TR"/>
              </w:rPr>
              <w:t>:47/2/2023) (Başkanlığa Geliş Tarihi:26.1.2023) (Ekonomi, Maliye, Bütçe ve Plan Komitesine)</w:t>
            </w:r>
          </w:p>
        </w:tc>
      </w:tr>
    </w:tbl>
    <w:p w:rsidR="00B27655" w:rsidRDefault="00B27655" w:rsidP="007743DF">
      <w:pPr>
        <w:ind w:firstLine="0"/>
        <w:rPr>
          <w:rFonts w:cs="Times New Roman"/>
          <w:sz w:val="24"/>
          <w:szCs w:val="24"/>
        </w:rPr>
      </w:pPr>
    </w:p>
    <w:p w:rsidR="00B27655" w:rsidRDefault="00B27655">
      <w:pPr>
        <w:ind w:firstLine="0"/>
        <w:jc w:val="left"/>
        <w:rPr>
          <w:rFonts w:cs="Times New Roman"/>
          <w:sz w:val="24"/>
          <w:szCs w:val="24"/>
        </w:rPr>
      </w:pPr>
      <w:r>
        <w:rPr>
          <w:rFonts w:cs="Times New Roman"/>
          <w:sz w:val="24"/>
          <w:szCs w:val="24"/>
        </w:rPr>
        <w:br w:type="page"/>
      </w:r>
    </w:p>
    <w:p w:rsidR="007743DF" w:rsidRPr="00244016" w:rsidRDefault="007743DF" w:rsidP="007743DF">
      <w:pPr>
        <w:ind w:firstLine="0"/>
        <w:rPr>
          <w:rFonts w:cs="Times New Roman"/>
          <w:sz w:val="24"/>
          <w:szCs w:val="24"/>
        </w:rPr>
      </w:pPr>
    </w:p>
    <w:p w:rsidR="007743DF" w:rsidRPr="00244016" w:rsidRDefault="007743DF" w:rsidP="007743DF">
      <w:pPr>
        <w:ind w:firstLine="0"/>
        <w:jc w:val="center"/>
        <w:rPr>
          <w:rFonts w:cs="Times New Roman"/>
          <w:sz w:val="24"/>
          <w:szCs w:val="24"/>
        </w:rPr>
      </w:pPr>
      <w:r w:rsidRPr="00244016">
        <w:rPr>
          <w:rFonts w:cs="Times New Roman"/>
          <w:sz w:val="24"/>
          <w:szCs w:val="24"/>
        </w:rPr>
        <w:t>BİRİNCİ OTURUM</w:t>
      </w:r>
    </w:p>
    <w:p w:rsidR="007743DF" w:rsidRPr="00244016" w:rsidRDefault="007743DF" w:rsidP="007743DF">
      <w:pPr>
        <w:ind w:firstLine="0"/>
        <w:jc w:val="center"/>
        <w:rPr>
          <w:rFonts w:cs="Times New Roman"/>
          <w:sz w:val="24"/>
          <w:szCs w:val="24"/>
        </w:rPr>
      </w:pPr>
      <w:r w:rsidRPr="00244016">
        <w:rPr>
          <w:rFonts w:cs="Times New Roman"/>
          <w:sz w:val="24"/>
          <w:szCs w:val="24"/>
        </w:rPr>
        <w:t>(Açılış Saati: 11.27)</w:t>
      </w:r>
    </w:p>
    <w:p w:rsidR="007743DF" w:rsidRPr="00244016" w:rsidRDefault="007743DF" w:rsidP="007743DF">
      <w:pPr>
        <w:ind w:firstLine="0"/>
        <w:jc w:val="center"/>
        <w:rPr>
          <w:rFonts w:cs="Times New Roman"/>
          <w:sz w:val="24"/>
          <w:szCs w:val="24"/>
        </w:rPr>
      </w:pPr>
    </w:p>
    <w:p w:rsidR="007743DF" w:rsidRPr="00244016" w:rsidRDefault="007743DF" w:rsidP="007743DF">
      <w:pPr>
        <w:ind w:firstLine="0"/>
        <w:jc w:val="center"/>
        <w:rPr>
          <w:rFonts w:cs="Times New Roman"/>
          <w:sz w:val="24"/>
          <w:szCs w:val="24"/>
        </w:rPr>
      </w:pPr>
      <w:r w:rsidRPr="00244016">
        <w:rPr>
          <w:rFonts w:cs="Times New Roman"/>
          <w:sz w:val="24"/>
          <w:szCs w:val="24"/>
        </w:rPr>
        <w:t>BAŞKAN VEKİLİ: Fazilet ÖZDENEFE</w:t>
      </w:r>
    </w:p>
    <w:p w:rsidR="007743DF" w:rsidRPr="00244016" w:rsidRDefault="007743DF" w:rsidP="007743DF">
      <w:pPr>
        <w:ind w:firstLine="0"/>
        <w:jc w:val="center"/>
        <w:rPr>
          <w:rFonts w:cs="Times New Roman"/>
          <w:sz w:val="24"/>
          <w:szCs w:val="24"/>
        </w:rPr>
      </w:pPr>
      <w:proofErr w:type="gramStart"/>
      <w:r w:rsidRPr="00244016">
        <w:rPr>
          <w:rFonts w:cs="Times New Roman"/>
          <w:sz w:val="24"/>
          <w:szCs w:val="24"/>
        </w:rPr>
        <w:t>KATİP : Şifa</w:t>
      </w:r>
      <w:proofErr w:type="gramEnd"/>
      <w:r w:rsidRPr="00244016">
        <w:rPr>
          <w:rFonts w:cs="Times New Roman"/>
          <w:sz w:val="24"/>
          <w:szCs w:val="24"/>
        </w:rPr>
        <w:t xml:space="preserve"> ÇOLAKOĞLU</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 xml:space="preserve">BAŞKAN – Sayın Milletvekilleri; Cumhuriyet Meclisinin, Onuncu Dönem İkinci Yasama Yılının, 28’inci Birleşimini açıyorum. Ad okunmak suretiyle yoklama yapılacaktır. </w:t>
      </w:r>
    </w:p>
    <w:p w:rsidR="007743DF" w:rsidRPr="00244016" w:rsidRDefault="007743DF" w:rsidP="007743DF">
      <w:pPr>
        <w:ind w:firstLine="0"/>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Sayın </w:t>
      </w:r>
      <w:proofErr w:type="gramStart"/>
      <w:r w:rsidRPr="00244016">
        <w:rPr>
          <w:rFonts w:cs="Times New Roman"/>
          <w:sz w:val="24"/>
          <w:szCs w:val="24"/>
        </w:rPr>
        <w:t>Katip</w:t>
      </w:r>
      <w:proofErr w:type="gramEnd"/>
      <w:r w:rsidRPr="00244016">
        <w:rPr>
          <w:rFonts w:cs="Times New Roman"/>
          <w:sz w:val="24"/>
          <w:szCs w:val="24"/>
        </w:rPr>
        <w:t>, yoklamayı yapınız lütfen.</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(Ad okunarak yoklama yapıldı)</w:t>
      </w:r>
    </w:p>
    <w:p w:rsidR="007743DF" w:rsidRPr="00244016" w:rsidRDefault="007743DF" w:rsidP="007743DF">
      <w:pPr>
        <w:ind w:firstLine="0"/>
        <w:rPr>
          <w:sz w:val="24"/>
          <w:szCs w:val="24"/>
        </w:rPr>
      </w:pPr>
    </w:p>
    <w:p w:rsidR="007743DF" w:rsidRPr="00244016" w:rsidRDefault="007743DF" w:rsidP="007743DF">
      <w:pPr>
        <w:ind w:firstLine="720"/>
        <w:rPr>
          <w:sz w:val="24"/>
          <w:szCs w:val="24"/>
        </w:rPr>
      </w:pPr>
      <w:proofErr w:type="gramStart"/>
      <w:r w:rsidRPr="00244016">
        <w:rPr>
          <w:sz w:val="24"/>
          <w:szCs w:val="24"/>
        </w:rPr>
        <w:t>KATİP</w:t>
      </w:r>
      <w:proofErr w:type="gramEnd"/>
      <w:r w:rsidRPr="00244016">
        <w:rPr>
          <w:sz w:val="24"/>
          <w:szCs w:val="24"/>
        </w:rPr>
        <w:t xml:space="preserve"> -  Toplantı yeter sayısı vardır Sayın Başkan. </w:t>
      </w:r>
    </w:p>
    <w:p w:rsidR="007743DF" w:rsidRPr="00244016" w:rsidRDefault="007743DF" w:rsidP="007743DF">
      <w:pPr>
        <w:ind w:firstLine="720"/>
        <w:rPr>
          <w:sz w:val="24"/>
          <w:szCs w:val="24"/>
        </w:rPr>
      </w:pPr>
    </w:p>
    <w:p w:rsidR="007743DF" w:rsidRPr="00244016" w:rsidRDefault="007743DF" w:rsidP="007743DF">
      <w:pPr>
        <w:ind w:firstLine="720"/>
        <w:rPr>
          <w:sz w:val="24"/>
          <w:szCs w:val="24"/>
        </w:rPr>
      </w:pPr>
      <w:r w:rsidRPr="00244016">
        <w:rPr>
          <w:sz w:val="24"/>
          <w:szCs w:val="24"/>
        </w:rPr>
        <w:t>BAŞKAN – Teşekkürler. Toplantı yeter sayısı vardır.</w:t>
      </w:r>
    </w:p>
    <w:p w:rsidR="007743DF" w:rsidRPr="00244016" w:rsidRDefault="007743DF" w:rsidP="007743DF">
      <w:pPr>
        <w:ind w:firstLine="720"/>
        <w:rPr>
          <w:sz w:val="24"/>
          <w:szCs w:val="24"/>
        </w:rPr>
      </w:pPr>
    </w:p>
    <w:p w:rsidR="007743DF" w:rsidRPr="00244016" w:rsidRDefault="007743DF" w:rsidP="007743DF">
      <w:pPr>
        <w:ind w:firstLine="720"/>
        <w:rPr>
          <w:sz w:val="24"/>
          <w:szCs w:val="24"/>
        </w:rPr>
      </w:pPr>
      <w:r w:rsidRPr="00244016">
        <w:rPr>
          <w:sz w:val="24"/>
          <w:szCs w:val="24"/>
        </w:rPr>
        <w:t xml:space="preserve">Sayın Milletvekilleri; şimdi gündem gereği görüşmelere geçiyoruz. Bir, Başkanlığın Genel Kurula sunuşları. Sayın Milletvekilleri; bu kısımda onaya sunuş İşlemleri bulunmaktadır. Okutulup onaya sunulacaklar. </w:t>
      </w:r>
      <w:proofErr w:type="gramStart"/>
      <w:r w:rsidRPr="00244016">
        <w:rPr>
          <w:sz w:val="24"/>
          <w:szCs w:val="24"/>
        </w:rPr>
        <w:t xml:space="preserve">Sayın Milletvekilleri; bu kısımda birinci sırada Ulusal Birlik Partisi Girne Milletvekili Sayın Özdemir Berova ile Cumhuriyetçi Türk Partisi Lefkoşa Milletvekili Sayın Devrim Barçın’ın öneri sahipleri adına birlikte sunmuş oldukları İdari, Kamu ve Sağlık İşleri Komitesi gündeminde bulunan Kamu Çalışanlarının Aylık (Maaş-Ücret) ve Diğer Ödeneklerinin Düzenlenmesi (Değişiklik) Yasa Önerisinin komitede ivedilikle görüşülmesine ilişkin tezkeresi bulunmaktadır. İvedilik tezkerelerinin onaya sunuş işlemlerinde İçtüzüğün 87’inci maddesinin (3)’üncü fıkrası ve 59’uncu maddesinin (9)’uncu fıkrasının (b) bendi uyarınca istem olması halinde önerge ile ilgili olmak koşulu ile Hükümete, öneri sahibine, siyasal parti başkanlarına veya grup başkan vekillerine veya grubu bulunmayan her siyasal partiden bir temsilciye 10 dakikayı aşmamak üzere söz verilecektir. </w:t>
      </w:r>
      <w:proofErr w:type="gramEnd"/>
      <w:r w:rsidRPr="00244016">
        <w:rPr>
          <w:sz w:val="24"/>
          <w:szCs w:val="24"/>
        </w:rPr>
        <w:t xml:space="preserve">Tezkereyi okuyunuz lütfen Sayın </w:t>
      </w:r>
      <w:proofErr w:type="gramStart"/>
      <w:r w:rsidRPr="00244016">
        <w:rPr>
          <w:sz w:val="24"/>
          <w:szCs w:val="24"/>
        </w:rPr>
        <w:t>Katip</w:t>
      </w:r>
      <w:proofErr w:type="gramEnd"/>
      <w:r w:rsidRPr="00244016">
        <w:rPr>
          <w:sz w:val="24"/>
          <w:szCs w:val="24"/>
        </w:rPr>
        <w:t xml:space="preserve">. </w:t>
      </w:r>
    </w:p>
    <w:p w:rsidR="007743DF" w:rsidRPr="00244016" w:rsidRDefault="007743DF" w:rsidP="007743DF">
      <w:pPr>
        <w:ind w:firstLine="720"/>
        <w:rPr>
          <w:sz w:val="24"/>
          <w:szCs w:val="24"/>
        </w:rPr>
      </w:pPr>
    </w:p>
    <w:p w:rsidR="007743DF" w:rsidRPr="00244016" w:rsidRDefault="007743DF" w:rsidP="007743DF">
      <w:pPr>
        <w:ind w:firstLine="720"/>
        <w:rPr>
          <w:sz w:val="24"/>
          <w:szCs w:val="24"/>
        </w:rPr>
      </w:pPr>
      <w:proofErr w:type="gramStart"/>
      <w:r w:rsidRPr="00244016">
        <w:rPr>
          <w:sz w:val="24"/>
          <w:szCs w:val="24"/>
        </w:rPr>
        <w:t>KATİP</w:t>
      </w:r>
      <w:proofErr w:type="gramEnd"/>
      <w:r w:rsidRPr="00244016">
        <w:rPr>
          <w:sz w:val="24"/>
          <w:szCs w:val="24"/>
        </w:rPr>
        <w:t xml:space="preserve"> – </w:t>
      </w:r>
    </w:p>
    <w:p w:rsidR="007743DF" w:rsidRPr="00244016" w:rsidRDefault="007743DF" w:rsidP="007743DF">
      <w:pPr>
        <w:ind w:firstLine="0"/>
        <w:jc w:val="right"/>
        <w:rPr>
          <w:sz w:val="24"/>
          <w:szCs w:val="24"/>
        </w:rPr>
      </w:pPr>
      <w:r w:rsidRPr="00244016">
        <w:rPr>
          <w:sz w:val="24"/>
          <w:szCs w:val="24"/>
        </w:rPr>
        <w:t>19 Ocak 2023</w:t>
      </w:r>
    </w:p>
    <w:p w:rsidR="007743DF" w:rsidRPr="00244016" w:rsidRDefault="007743DF" w:rsidP="007743DF">
      <w:pPr>
        <w:ind w:firstLine="0"/>
        <w:rPr>
          <w:sz w:val="24"/>
          <w:szCs w:val="24"/>
        </w:rPr>
      </w:pPr>
    </w:p>
    <w:p w:rsidR="007743DF" w:rsidRPr="00244016" w:rsidRDefault="007743DF" w:rsidP="007743DF">
      <w:pPr>
        <w:ind w:firstLine="0"/>
        <w:rPr>
          <w:sz w:val="24"/>
          <w:szCs w:val="24"/>
        </w:rPr>
      </w:pPr>
      <w:r w:rsidRPr="00244016">
        <w:rPr>
          <w:sz w:val="24"/>
          <w:szCs w:val="24"/>
        </w:rPr>
        <w:t>Cumhuriyet Meclisi Başkanlığı,</w:t>
      </w:r>
    </w:p>
    <w:p w:rsidR="007743DF" w:rsidRPr="00244016" w:rsidRDefault="007743DF" w:rsidP="007743DF">
      <w:pPr>
        <w:ind w:firstLine="0"/>
        <w:rPr>
          <w:sz w:val="24"/>
          <w:szCs w:val="24"/>
        </w:rPr>
      </w:pPr>
      <w:r w:rsidRPr="00244016">
        <w:rPr>
          <w:sz w:val="24"/>
          <w:szCs w:val="24"/>
        </w:rPr>
        <w:t>Lefkoşa.</w:t>
      </w:r>
    </w:p>
    <w:p w:rsidR="007743DF" w:rsidRPr="00244016" w:rsidRDefault="007743DF" w:rsidP="007743DF">
      <w:pPr>
        <w:ind w:firstLine="720"/>
        <w:rPr>
          <w:sz w:val="24"/>
          <w:szCs w:val="24"/>
        </w:rPr>
      </w:pPr>
    </w:p>
    <w:p w:rsidR="007743DF" w:rsidRPr="00244016" w:rsidRDefault="007743DF" w:rsidP="007743DF">
      <w:pPr>
        <w:ind w:firstLine="720"/>
        <w:rPr>
          <w:sz w:val="24"/>
          <w:szCs w:val="24"/>
        </w:rPr>
      </w:pPr>
      <w:r w:rsidRPr="00244016">
        <w:rPr>
          <w:sz w:val="24"/>
          <w:szCs w:val="24"/>
        </w:rPr>
        <w:t>Öz: Kamu Çalışanlarının Aylık (Maaş-Ücret) ve Diğer Ödeneklerinin Düzenlenmesi (Değişiklik) Yasa Önerisi Hakkında İvedilik Önergesi.</w:t>
      </w:r>
    </w:p>
    <w:p w:rsidR="007743DF" w:rsidRPr="00244016" w:rsidRDefault="007743DF" w:rsidP="007743DF">
      <w:pPr>
        <w:ind w:firstLine="720"/>
        <w:rPr>
          <w:sz w:val="24"/>
          <w:szCs w:val="24"/>
        </w:rPr>
      </w:pPr>
    </w:p>
    <w:p w:rsidR="007743DF" w:rsidRPr="00244016" w:rsidRDefault="007743DF" w:rsidP="007743DF">
      <w:pPr>
        <w:ind w:firstLine="720"/>
        <w:rPr>
          <w:sz w:val="24"/>
          <w:szCs w:val="24"/>
        </w:rPr>
      </w:pPr>
      <w:proofErr w:type="gramStart"/>
      <w:r w:rsidRPr="00244016">
        <w:rPr>
          <w:sz w:val="24"/>
          <w:szCs w:val="24"/>
        </w:rPr>
        <w:t xml:space="preserve">01 Ocak 2011 öncesi kamuda sürekli veya geçici veya işçi veya sözleşmeli personel olarak çalışmışlığı olanların ilk derece yükselmelerinde bu statülerdeki çalışmışlıkları süre bakımından dikkate alınırken, 01 Ocak 2011 sonrası bu statülerde çalışıp daha sonra aynı kadroya aynı sınav ile atanan kamu görevlilerinin ilk derece yükselmelerinde bu statülerdeki çalışmışlıkları süre bakımından dikkate alınmamaktadır. </w:t>
      </w:r>
      <w:proofErr w:type="gramEnd"/>
    </w:p>
    <w:p w:rsidR="007743DF" w:rsidRPr="00244016" w:rsidRDefault="007743DF" w:rsidP="007743DF">
      <w:pPr>
        <w:ind w:firstLine="720"/>
        <w:rPr>
          <w:sz w:val="24"/>
          <w:szCs w:val="24"/>
        </w:rPr>
      </w:pPr>
    </w:p>
    <w:p w:rsidR="007743DF" w:rsidRPr="00244016" w:rsidRDefault="007743DF" w:rsidP="007743DF">
      <w:pPr>
        <w:ind w:firstLine="720"/>
        <w:rPr>
          <w:sz w:val="24"/>
          <w:szCs w:val="24"/>
        </w:rPr>
      </w:pPr>
      <w:r w:rsidRPr="00244016">
        <w:rPr>
          <w:sz w:val="24"/>
          <w:szCs w:val="24"/>
        </w:rPr>
        <w:t xml:space="preserve">Bu durum da Kamu Hizmeti Komisyonu tarafından aynı tarihte aynı kadroya atanan kamu görevlilerinin derece yükselme hakkını elde etme bakımından ciddi adaletsizlikler doğurmakta ve iş barışını bozmaktadır. </w:t>
      </w:r>
    </w:p>
    <w:p w:rsidR="007743DF" w:rsidRPr="00244016" w:rsidRDefault="007743DF" w:rsidP="007743DF">
      <w:pPr>
        <w:ind w:firstLine="720"/>
        <w:rPr>
          <w:sz w:val="24"/>
          <w:szCs w:val="24"/>
        </w:rPr>
      </w:pPr>
    </w:p>
    <w:p w:rsidR="007743DF" w:rsidRPr="00244016" w:rsidRDefault="007743DF" w:rsidP="007743DF">
      <w:pPr>
        <w:ind w:firstLine="720"/>
        <w:rPr>
          <w:sz w:val="24"/>
          <w:szCs w:val="24"/>
        </w:rPr>
      </w:pPr>
      <w:r w:rsidRPr="00244016">
        <w:rPr>
          <w:sz w:val="24"/>
          <w:szCs w:val="24"/>
        </w:rPr>
        <w:t>Bu Yasa Önerisi yukarıda belirtilen eşitsizliklerin giderilmesi ve aynı tarihte aynı kadroya atanan kamu görevlilerinin ilk derece yükselme koşullarında eşit haklara sahip olabilmelerini amaçladığından ivedilikle yasallaşması gerekmektedir.</w:t>
      </w:r>
    </w:p>
    <w:p w:rsidR="007743DF" w:rsidRPr="00244016" w:rsidRDefault="007743DF" w:rsidP="007743DF">
      <w:pPr>
        <w:ind w:firstLine="720"/>
        <w:rPr>
          <w:sz w:val="24"/>
          <w:szCs w:val="24"/>
        </w:rPr>
      </w:pPr>
    </w:p>
    <w:p w:rsidR="007743DF" w:rsidRPr="00244016" w:rsidRDefault="007743DF" w:rsidP="007743DF">
      <w:pPr>
        <w:ind w:firstLine="720"/>
        <w:rPr>
          <w:sz w:val="24"/>
          <w:szCs w:val="24"/>
        </w:rPr>
      </w:pPr>
      <w:r w:rsidRPr="00244016">
        <w:rPr>
          <w:sz w:val="24"/>
          <w:szCs w:val="24"/>
        </w:rPr>
        <w:t>Bu nedenle Önerinin ivedilikle sonuçlanmasını sağlamak için İçtüzüğün 87’inci maddesi uyarınca, hakkında ivedilik kararı verilmesi yönünde gereğini saygılarımla arz ederim.</w:t>
      </w:r>
    </w:p>
    <w:p w:rsidR="007743DF" w:rsidRPr="00244016" w:rsidRDefault="007743DF" w:rsidP="007743DF">
      <w:pPr>
        <w:ind w:firstLine="720"/>
        <w:rPr>
          <w:sz w:val="24"/>
          <w:szCs w:val="24"/>
        </w:rPr>
      </w:pPr>
    </w:p>
    <w:p w:rsidR="007743DF" w:rsidRPr="00244016" w:rsidRDefault="007743DF" w:rsidP="007743DF">
      <w:pPr>
        <w:ind w:firstLine="0"/>
        <w:jc w:val="left"/>
        <w:rPr>
          <w:sz w:val="24"/>
          <w:szCs w:val="24"/>
        </w:rPr>
      </w:pPr>
    </w:p>
    <w:p w:rsidR="007743DF" w:rsidRPr="00244016" w:rsidRDefault="007743DF" w:rsidP="007743DF">
      <w:pPr>
        <w:ind w:firstLine="0"/>
        <w:jc w:val="left"/>
        <w:rPr>
          <w:sz w:val="24"/>
          <w:szCs w:val="24"/>
        </w:rPr>
      </w:pPr>
      <w:r w:rsidRPr="00244016">
        <w:rPr>
          <w:sz w:val="24"/>
          <w:szCs w:val="24"/>
        </w:rPr>
        <w:t>Özdemir BEROVA                                     Devrim BARÇIN</w:t>
      </w:r>
    </w:p>
    <w:p w:rsidR="007743DF" w:rsidRPr="00244016" w:rsidRDefault="007743DF" w:rsidP="007743DF">
      <w:pPr>
        <w:ind w:firstLine="0"/>
        <w:jc w:val="left"/>
        <w:rPr>
          <w:sz w:val="24"/>
          <w:szCs w:val="24"/>
        </w:rPr>
      </w:pPr>
      <w:r w:rsidRPr="00244016">
        <w:rPr>
          <w:sz w:val="24"/>
          <w:szCs w:val="24"/>
        </w:rPr>
        <w:t xml:space="preserve">UBP Girne Milletvekili                               CTP Lefkoşa Milletvekili </w:t>
      </w:r>
    </w:p>
    <w:p w:rsidR="007743DF" w:rsidRPr="00244016" w:rsidRDefault="007743DF" w:rsidP="007743DF">
      <w:pPr>
        <w:ind w:firstLine="0"/>
        <w:jc w:val="left"/>
        <w:rPr>
          <w:sz w:val="24"/>
          <w:szCs w:val="24"/>
        </w:rPr>
      </w:pPr>
      <w:r w:rsidRPr="00244016">
        <w:rPr>
          <w:sz w:val="24"/>
          <w:szCs w:val="24"/>
        </w:rPr>
        <w:t xml:space="preserve">(Öneri Sahipleri Adına)                               (Öneri Sahipleri Adına)                         </w:t>
      </w:r>
    </w:p>
    <w:p w:rsidR="007743DF" w:rsidRPr="00244016" w:rsidRDefault="007743DF" w:rsidP="007743DF">
      <w:pPr>
        <w:ind w:firstLine="0"/>
        <w:jc w:val="left"/>
        <w:rPr>
          <w:sz w:val="24"/>
          <w:szCs w:val="24"/>
        </w:rPr>
      </w:pPr>
    </w:p>
    <w:p w:rsidR="007743DF" w:rsidRPr="00244016" w:rsidRDefault="007743DF" w:rsidP="007743DF">
      <w:pPr>
        <w:ind w:firstLine="0"/>
        <w:rPr>
          <w:sz w:val="24"/>
          <w:szCs w:val="24"/>
        </w:rPr>
      </w:pPr>
    </w:p>
    <w:p w:rsidR="007743DF" w:rsidRPr="00244016" w:rsidRDefault="007743DF" w:rsidP="007743DF">
      <w:pPr>
        <w:ind w:firstLine="720"/>
        <w:rPr>
          <w:sz w:val="24"/>
          <w:szCs w:val="24"/>
        </w:rPr>
      </w:pPr>
      <w:r w:rsidRPr="00244016">
        <w:rPr>
          <w:sz w:val="24"/>
          <w:szCs w:val="24"/>
        </w:rPr>
        <w:t xml:space="preserve">BAŞKAN – Söz isteyen var mı? Öneri sahibi olarak Sayın Devrim Barçın buyurunuz lütfen Kürsüye. Söz süreniz 10 dakikadır. </w:t>
      </w:r>
    </w:p>
    <w:p w:rsidR="007743DF" w:rsidRPr="00244016" w:rsidRDefault="007743DF" w:rsidP="007743DF">
      <w:pPr>
        <w:ind w:firstLine="720"/>
        <w:rPr>
          <w:sz w:val="24"/>
          <w:szCs w:val="24"/>
        </w:rPr>
      </w:pPr>
    </w:p>
    <w:p w:rsidR="007743DF" w:rsidRPr="00244016" w:rsidRDefault="007743DF" w:rsidP="008B2746">
      <w:pPr>
        <w:ind w:firstLine="720"/>
        <w:rPr>
          <w:rFonts w:eastAsia="Calibri" w:cs="Times New Roman"/>
          <w:sz w:val="24"/>
          <w:szCs w:val="24"/>
        </w:rPr>
      </w:pPr>
      <w:r w:rsidRPr="00244016">
        <w:rPr>
          <w:sz w:val="24"/>
          <w:szCs w:val="24"/>
        </w:rPr>
        <w:t>DEVRİM BARÇIN (Lefkoşa) – Evet, Sayın Başkan, değerli milletvekilleri; şunu ifade etmek isterim bu konuda kamu çalışanları ne old</w:t>
      </w:r>
      <w:r w:rsidR="008B2746" w:rsidRPr="00244016">
        <w:rPr>
          <w:sz w:val="24"/>
          <w:szCs w:val="24"/>
        </w:rPr>
        <w:t>uğunu bilgi sahibi olması adına.</w:t>
      </w:r>
      <w:r w:rsidRPr="00244016">
        <w:rPr>
          <w:sz w:val="24"/>
          <w:szCs w:val="24"/>
        </w:rPr>
        <w:t xml:space="preserve"> </w:t>
      </w:r>
      <w:proofErr w:type="gramStart"/>
      <w:r w:rsidRPr="00244016">
        <w:rPr>
          <w:sz w:val="24"/>
          <w:szCs w:val="24"/>
        </w:rPr>
        <w:t xml:space="preserve">Bildiğiniz gibi 47/2010 Kamu Çalışanlarının Aylık Maaş, Ücret ve Diğer Ödeneklerinin Düzenlenmesi Yasası, bize göre Göç Yasası olarak isimlendirdiğimiz bu Yasada 7/79 Kamu Görevlileri Yasası yani 1 Ocak 2011 öncesi girenlere göre mali haklar dışında özlük haklarda da ciddi anlamda tırpanlamalar yapılmıştı, bu konuda eskiden işe girenlerle 2011 sonrası asıl ve sürekli kadroda işe girenlerin aynı sınava girme hakları maalesef süre bakımından olamıyordu. </w:t>
      </w:r>
      <w:proofErr w:type="gramEnd"/>
      <w:r w:rsidRPr="00244016">
        <w:rPr>
          <w:sz w:val="24"/>
          <w:szCs w:val="24"/>
        </w:rPr>
        <w:t xml:space="preserve">Bizim burada sağlayacağımız eşitlik noktası da aynı sınava girip Kamu Hizmeti Komisyonu tarafından gerek eski çalışmışlığı olan veya 2011 sonrası işe girenlerin de yükselme sürelerinde 7/79 dediğimiz eski Kamu Görevlileri Yasasındaki sürelerle bir eşitleme sağlamaktır. </w:t>
      </w:r>
      <w:r w:rsidRPr="00244016">
        <w:rPr>
          <w:rFonts w:eastAsia="Calibri" w:cs="Times New Roman"/>
          <w:sz w:val="24"/>
          <w:szCs w:val="24"/>
        </w:rPr>
        <w:t xml:space="preserve">Bu noktada kamu çalışanlarının derece terfilerinde ve sınıf değiştirmede eski çalışanlarla süre bakımından bir eşitlemesi yapılacaktır. Bu konuda Kıbrıs Türk Amme Memurları Sendikası ve Kamu-Sen Sendikamız da bu konuda üyeleri adına bizlerden talep de bulunmuşlardır. İdari Komite üyeleri olarak Başkanımız Sayın Özdemir Berova’yla da birlikte hem yasa önerisini hem de ivediliğini hazırlayıp sizin bilginize sunmuş bulunuyoruz. Bu konuda bilgi vermek istedim. Teşekkür eder, saygılar sunarım.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BAŞKAN – Teşekkürler Sayın Devrim Barçın. Başka söz isteyen yok görebildiğim kadarıyla.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Sayın Milletvekilleri; Tezkereyi oylarınıza sunuyorum. Kabul edenler</w:t>
      </w:r>
      <w:proofErr w:type="gramStart"/>
      <w:r w:rsidRPr="00244016">
        <w:rPr>
          <w:rFonts w:eastAsia="Calibri" w:cs="Times New Roman"/>
          <w:sz w:val="24"/>
          <w:szCs w:val="24"/>
        </w:rPr>
        <w:t>?...</w:t>
      </w:r>
      <w:proofErr w:type="gramEnd"/>
      <w:r w:rsidRPr="00244016">
        <w:rPr>
          <w:rFonts w:eastAsia="Calibri" w:cs="Times New Roman"/>
          <w:sz w:val="24"/>
          <w:szCs w:val="24"/>
        </w:rPr>
        <w:t xml:space="preserve"> Kabul etmeyenler</w:t>
      </w:r>
      <w:proofErr w:type="gramStart"/>
      <w:r w:rsidRPr="00244016">
        <w:rPr>
          <w:rFonts w:eastAsia="Calibri" w:cs="Times New Roman"/>
          <w:sz w:val="24"/>
          <w:szCs w:val="24"/>
        </w:rPr>
        <w:t>?...</w:t>
      </w:r>
      <w:proofErr w:type="gramEnd"/>
      <w:r w:rsidRPr="00244016">
        <w:rPr>
          <w:rFonts w:eastAsia="Calibri" w:cs="Times New Roman"/>
          <w:sz w:val="24"/>
          <w:szCs w:val="24"/>
        </w:rPr>
        <w:t xml:space="preserve"> Çekimser</w:t>
      </w:r>
      <w:proofErr w:type="gramStart"/>
      <w:r w:rsidRPr="00244016">
        <w:rPr>
          <w:rFonts w:eastAsia="Calibri" w:cs="Times New Roman"/>
          <w:sz w:val="24"/>
          <w:szCs w:val="24"/>
        </w:rPr>
        <w:t>?...</w:t>
      </w:r>
      <w:proofErr w:type="gramEnd"/>
      <w:r w:rsidRPr="00244016">
        <w:rPr>
          <w:rFonts w:eastAsia="Calibri" w:cs="Times New Roman"/>
          <w:sz w:val="24"/>
          <w:szCs w:val="24"/>
        </w:rPr>
        <w:t xml:space="preserve"> Oybirliğiyle kabul edilmiştir. </w:t>
      </w: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 xml:space="preserve"> </w:t>
      </w: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Sayın Milletvekilleri; ikinci sırada Ekonomi, Maliye, Bütçe ve Plan Komitesi Başkanlığının komite gündeminde bulunan Katma Değer Vergisi (Değişiklik) Yasa Tasarısının komitede ivedilikle görüşülmesine ilişkin Tezkeresi bulunmaktadır.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Tezkereyi okuyunuz lütfen. </w:t>
      </w:r>
    </w:p>
    <w:p w:rsidR="00244016" w:rsidRDefault="00244016">
      <w:pPr>
        <w:ind w:firstLine="0"/>
        <w:jc w:val="left"/>
        <w:rPr>
          <w:rFonts w:eastAsia="Calibri" w:cs="Times New Roman"/>
          <w:sz w:val="24"/>
          <w:szCs w:val="24"/>
        </w:rPr>
      </w:pPr>
      <w:r>
        <w:rPr>
          <w:rFonts w:eastAsia="Calibri" w:cs="Times New Roman"/>
          <w:sz w:val="24"/>
          <w:szCs w:val="24"/>
        </w:rPr>
        <w:br w:type="page"/>
      </w: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lastRenderedPageBreak/>
        <w:tab/>
      </w:r>
      <w:proofErr w:type="gramStart"/>
      <w:r w:rsidRPr="00244016">
        <w:rPr>
          <w:rFonts w:eastAsia="Calibri" w:cs="Times New Roman"/>
          <w:sz w:val="24"/>
          <w:szCs w:val="24"/>
        </w:rPr>
        <w:t>KATİP</w:t>
      </w:r>
      <w:proofErr w:type="gramEnd"/>
      <w:r w:rsidRPr="00244016">
        <w:rPr>
          <w:rFonts w:eastAsia="Calibri" w:cs="Times New Roman"/>
          <w:sz w:val="24"/>
          <w:szCs w:val="24"/>
        </w:rPr>
        <w:t xml:space="preserve"> –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jc w:val="right"/>
        <w:rPr>
          <w:rFonts w:eastAsia="Calibri" w:cs="Times New Roman"/>
          <w:sz w:val="24"/>
          <w:szCs w:val="24"/>
        </w:rPr>
      </w:pPr>
      <w:r w:rsidRPr="00244016">
        <w:rPr>
          <w:rFonts w:eastAsia="Calibri" w:cs="Times New Roman"/>
          <w:sz w:val="24"/>
          <w:szCs w:val="24"/>
        </w:rPr>
        <w:t>30 Ocak 2023</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 xml:space="preserve">Cumhuriyet Meclisi Başkanlığı, </w:t>
      </w: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 xml:space="preserve">Lefkoşa.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349"/>
      </w:tblGrid>
      <w:tr w:rsidR="007743DF" w:rsidRPr="00244016" w:rsidTr="007743DF">
        <w:tc>
          <w:tcPr>
            <w:tcW w:w="817" w:type="dxa"/>
          </w:tcPr>
          <w:p w:rsidR="007743DF" w:rsidRPr="00244016" w:rsidRDefault="007743DF" w:rsidP="007743DF">
            <w:pPr>
              <w:ind w:firstLine="0"/>
              <w:rPr>
                <w:rFonts w:eastAsia="Calibri" w:cs="Times New Roman"/>
                <w:sz w:val="24"/>
                <w:szCs w:val="24"/>
              </w:rPr>
            </w:pPr>
            <w:r w:rsidRPr="00244016">
              <w:rPr>
                <w:rFonts w:eastAsia="Calibri" w:cs="Times New Roman"/>
                <w:sz w:val="24"/>
                <w:szCs w:val="24"/>
              </w:rPr>
              <w:t>Öz:</w:t>
            </w:r>
          </w:p>
        </w:tc>
        <w:tc>
          <w:tcPr>
            <w:tcW w:w="8349" w:type="dxa"/>
          </w:tcPr>
          <w:p w:rsidR="007743DF" w:rsidRPr="00244016" w:rsidRDefault="007743DF" w:rsidP="007743DF">
            <w:pPr>
              <w:ind w:firstLine="0"/>
              <w:rPr>
                <w:rFonts w:eastAsia="Calibri" w:cs="Times New Roman"/>
                <w:sz w:val="24"/>
                <w:szCs w:val="24"/>
              </w:rPr>
            </w:pPr>
            <w:r w:rsidRPr="00244016">
              <w:rPr>
                <w:rFonts w:eastAsia="Calibri" w:cs="Times New Roman"/>
                <w:sz w:val="24"/>
                <w:szCs w:val="24"/>
              </w:rPr>
              <w:t>Katma Değer Vergisi (Değişiklik) Yasa Tasarısı Hakkında İvedilik Önergesi.</w:t>
            </w:r>
          </w:p>
        </w:tc>
      </w:tr>
    </w:tbl>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Yaşanan ekonomik koşullar ile yıllar içerisinde yaşanan değişim ve gelişmeler uyarınca kayıt dışılığın önlenmesi, kurumların yatırım alanlarının ve yatırım ortamlarının büyütülüp genişletilmesi, kurumların sermaye yapılarının rahatlatılarak genişletilmesi ve verginin tabana yayılması ile mevcut Yasaların günümüz koşullarına ve gerekliliklerine uygun hale getirilmesi amaçlandığından Tasarının süratle yasalaşması gerekli görülmektedir.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Bu nedenle Tasarının ivedilikle sonuçlanmasını sağlamak için İçtüzüğün 87’nci maddesi uyarınca, hakkında ivedilik kararı verilmesi yönünde gereğini saygılarımla arz ederim. </w:t>
      </w: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r>
    </w:p>
    <w:p w:rsidR="007743DF" w:rsidRPr="00244016" w:rsidRDefault="007743DF" w:rsidP="007743DF">
      <w:pPr>
        <w:ind w:firstLine="0"/>
        <w:jc w:val="center"/>
        <w:rPr>
          <w:rFonts w:eastAsia="Calibri" w:cs="Times New Roman"/>
          <w:sz w:val="24"/>
          <w:szCs w:val="24"/>
        </w:rPr>
      </w:pPr>
      <w:r w:rsidRPr="00244016">
        <w:rPr>
          <w:rFonts w:eastAsia="Calibri" w:cs="Times New Roman"/>
          <w:sz w:val="24"/>
          <w:szCs w:val="24"/>
        </w:rPr>
        <w:t xml:space="preserve">                                                              Resmiye Eroğlu CANALTAY</w:t>
      </w:r>
    </w:p>
    <w:p w:rsidR="007743DF" w:rsidRPr="00244016" w:rsidRDefault="008B2746" w:rsidP="008B2746">
      <w:pPr>
        <w:ind w:firstLine="0"/>
        <w:jc w:val="center"/>
        <w:rPr>
          <w:rFonts w:eastAsia="Calibri" w:cs="Times New Roman"/>
          <w:sz w:val="24"/>
          <w:szCs w:val="24"/>
        </w:rPr>
      </w:pPr>
      <w:r w:rsidRPr="00244016">
        <w:rPr>
          <w:rFonts w:eastAsia="Calibri" w:cs="Times New Roman"/>
          <w:sz w:val="24"/>
          <w:szCs w:val="24"/>
        </w:rPr>
        <w:t xml:space="preserve">                                                       </w:t>
      </w:r>
      <w:proofErr w:type="gramStart"/>
      <w:r w:rsidRPr="00244016">
        <w:rPr>
          <w:rFonts w:eastAsia="Calibri" w:cs="Times New Roman"/>
          <w:sz w:val="24"/>
          <w:szCs w:val="24"/>
        </w:rPr>
        <w:t>Komite  Başkanı</w:t>
      </w:r>
      <w:proofErr w:type="gramEnd"/>
    </w:p>
    <w:p w:rsidR="007743DF" w:rsidRPr="00244016" w:rsidRDefault="007743DF" w:rsidP="007743DF">
      <w:pPr>
        <w:ind w:firstLine="0"/>
        <w:jc w:val="right"/>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BAŞKAN – Evet söz isteyen var mı Tezkereyle ilgili</w:t>
      </w:r>
      <w:proofErr w:type="gramStart"/>
      <w:r w:rsidRPr="00244016">
        <w:rPr>
          <w:rFonts w:eastAsia="Calibri" w:cs="Times New Roman"/>
          <w:sz w:val="24"/>
          <w:szCs w:val="24"/>
        </w:rPr>
        <w:t>?...</w:t>
      </w:r>
      <w:proofErr w:type="gramEnd"/>
      <w:r w:rsidRPr="00244016">
        <w:rPr>
          <w:rFonts w:eastAsia="Calibri" w:cs="Times New Roman"/>
          <w:sz w:val="24"/>
          <w:szCs w:val="24"/>
        </w:rPr>
        <w:t xml:space="preserve"> Yok.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Sayın Milletvekilleri; Tezkereyi oylarınıza sunuyorum. Kabul edenler</w:t>
      </w:r>
      <w:proofErr w:type="gramStart"/>
      <w:r w:rsidRPr="00244016">
        <w:rPr>
          <w:rFonts w:eastAsia="Calibri" w:cs="Times New Roman"/>
          <w:sz w:val="24"/>
          <w:szCs w:val="24"/>
        </w:rPr>
        <w:t>?...</w:t>
      </w:r>
      <w:proofErr w:type="gramEnd"/>
      <w:r w:rsidRPr="00244016">
        <w:rPr>
          <w:rFonts w:eastAsia="Calibri" w:cs="Times New Roman"/>
          <w:sz w:val="24"/>
          <w:szCs w:val="24"/>
        </w:rPr>
        <w:t xml:space="preserve"> Kabul etmeyenler</w:t>
      </w:r>
      <w:proofErr w:type="gramStart"/>
      <w:r w:rsidRPr="00244016">
        <w:rPr>
          <w:rFonts w:eastAsia="Calibri" w:cs="Times New Roman"/>
          <w:sz w:val="24"/>
          <w:szCs w:val="24"/>
        </w:rPr>
        <w:t>?...</w:t>
      </w:r>
      <w:proofErr w:type="gramEnd"/>
      <w:r w:rsidRPr="00244016">
        <w:rPr>
          <w:rFonts w:eastAsia="Calibri" w:cs="Times New Roman"/>
          <w:sz w:val="24"/>
          <w:szCs w:val="24"/>
        </w:rPr>
        <w:t xml:space="preserve"> Çekimser</w:t>
      </w:r>
      <w:proofErr w:type="gramStart"/>
      <w:r w:rsidRPr="00244016">
        <w:rPr>
          <w:rFonts w:eastAsia="Calibri" w:cs="Times New Roman"/>
          <w:sz w:val="24"/>
          <w:szCs w:val="24"/>
        </w:rPr>
        <w:t>?...</w:t>
      </w:r>
      <w:proofErr w:type="gramEnd"/>
      <w:r w:rsidRPr="00244016">
        <w:rPr>
          <w:rFonts w:eastAsia="Calibri" w:cs="Times New Roman"/>
          <w:sz w:val="24"/>
          <w:szCs w:val="24"/>
        </w:rPr>
        <w:t xml:space="preserve"> Oybirliğiyle kabul edilmiştir. </w:t>
      </w: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 xml:space="preserve"> </w:t>
      </w: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Sayın Milletvekilleri; şimdi de sırada İçtüzüğün 62’nci maddesi uyarınca konuşma istemleri vardır. Bir konuşma istemi vardır.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Cumhuriyetçi Türk Partisi grubu adına Cumhuriyetçi Türk Partisi Grup Başkanı ve Lefkoşa Milletvekili Sayın Tufan Erhürman’ın “Son Siyasi Gelişmeler” ile ilgili konuşma istemi vardır.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Buyurun Sayın Tufan Erhürman. </w:t>
      </w:r>
    </w:p>
    <w:p w:rsidR="007743DF" w:rsidRPr="00244016" w:rsidRDefault="007743DF" w:rsidP="007743DF">
      <w:pPr>
        <w:ind w:firstLine="708"/>
        <w:rPr>
          <w:rFonts w:eastAsia="Calibri" w:cs="Times New Roman"/>
          <w:sz w:val="24"/>
          <w:szCs w:val="24"/>
        </w:rPr>
      </w:pPr>
    </w:p>
    <w:p w:rsidR="007743DF" w:rsidRPr="00244016" w:rsidRDefault="007743DF" w:rsidP="00BD211F">
      <w:pPr>
        <w:ind w:firstLine="708"/>
        <w:rPr>
          <w:rFonts w:eastAsia="Calibri" w:cs="Times New Roman"/>
          <w:sz w:val="24"/>
          <w:szCs w:val="24"/>
        </w:rPr>
      </w:pPr>
      <w:r w:rsidRPr="00244016">
        <w:rPr>
          <w:rFonts w:eastAsia="Calibri" w:cs="Times New Roman"/>
          <w:sz w:val="24"/>
          <w:szCs w:val="24"/>
        </w:rPr>
        <w:t>TUFAN ERHÜRMAN (Lefkoşa) – Sayın Başkan, değerli milletvekilleri; kısa süre içerisinde birkaç konuya değinmek istiyorum. Birincisi gerçekten dün de öyle bir açıklama yaptım ciddiyetsizliğin dibine vurmak ne demektir tırnak içindeki Hükümetiniz döneminde bunu herhalde en açık şekilde görmeye devam ediyoruz. Yani gerçekten anlamak hiçbir şekilde mümkün değil aranızdan birinin bize bu halka gerekçesiyle birlikte anlatması gerekir. Bu vergi matrahı meselesi vergi dilimleri meselesinde Sevgili Devrim Barçın buradan konuşmuştu 24’ü müydü o gün? Ayın 24’ü buradan yapılan konuşma üzerine Sayın Alişan Şan bu Kürsüden bir cevap verdi ve vergi matrahlarıyla ilgili çalışmanın tamamlanmış olduğunu hatta o gün öğleden sonra mı bir gün sonra mı sonra mı ne bunun da net bir şekilde ortaya çıkacağını resmi gazetede yayınlanacağını söyledi, bu Kürsüden söyledi. Zaten bütün artık mesaimiz bu Kürsüden söylediklerinizin hayata geçmemesi üzerine kurulu bir mesaiye</w:t>
      </w:r>
      <w:r w:rsidR="007E5CE5" w:rsidRPr="00244016">
        <w:rPr>
          <w:rFonts w:eastAsia="Calibri" w:cs="Times New Roman"/>
          <w:sz w:val="24"/>
          <w:szCs w:val="24"/>
        </w:rPr>
        <w:t xml:space="preserve"> dönüştü. Ayın 24’ü, ayın 24’ün</w:t>
      </w:r>
      <w:r w:rsidRPr="00244016">
        <w:rPr>
          <w:rFonts w:eastAsia="Calibri" w:cs="Times New Roman"/>
          <w:sz w:val="24"/>
          <w:szCs w:val="24"/>
        </w:rPr>
        <w:t xml:space="preserve">de her şey tamamdı, ayın 30’u 31’i geldi ve dün akşam saat 17.10’da nihayet resmi gazetede yayınlandı ama o kadar ortalığı velveleye verdiniz ve </w:t>
      </w:r>
      <w:r w:rsidRPr="00244016">
        <w:rPr>
          <w:rFonts w:eastAsia="Calibri" w:cs="Times New Roman"/>
          <w:sz w:val="24"/>
          <w:szCs w:val="24"/>
        </w:rPr>
        <w:lastRenderedPageBreak/>
        <w:t xml:space="preserve">birbirine kattınız ki saat 14.00’de sendikalar Başbakanlığın önüne gelip eylem yapmak zorunda kaldı. Herhalde memlekette kimse de sendikalar bu eylemi niye yaptı diye sormuyor. Çünkü saat 17.10’da resmi gazetede yayınlayacağınız şeyin </w:t>
      </w:r>
      <w:r w:rsidRPr="00244016">
        <w:rPr>
          <w:sz w:val="24"/>
          <w:szCs w:val="24"/>
        </w:rPr>
        <w:t xml:space="preserve">saat 14.00’de yayınlanıp yayınlanamayacağı konusunda endişeler ve dedikodular </w:t>
      </w:r>
      <w:proofErr w:type="gramStart"/>
      <w:r w:rsidRPr="00244016">
        <w:rPr>
          <w:sz w:val="24"/>
          <w:szCs w:val="24"/>
        </w:rPr>
        <w:t>hasıl</w:t>
      </w:r>
      <w:proofErr w:type="gramEnd"/>
      <w:r w:rsidRPr="00244016">
        <w:rPr>
          <w:sz w:val="24"/>
          <w:szCs w:val="24"/>
        </w:rPr>
        <w:t xml:space="preserve"> oldu.  Biz dedikodular duyumlar üzerine konuşmayı seven bir gelenekten ve zihniyetten gelmiyoruz ama memlekette söylenmeyen şey kalmadı. Büyükelçiliğin müdahale ettiği, Türkiye’nin müdahale ettiği iddiasına kadar bir sürü dedikodu ortada dolaştı, sizden ise tık çıkmadı yani bıraktınız aslında dedikodularda yer bulsun, yerleşsin zihinlerde ona da izin verdiniz eğer dedikoduysaydı bu</w:t>
      </w:r>
      <w:r w:rsidR="007E5CE5" w:rsidRPr="00244016">
        <w:rPr>
          <w:sz w:val="24"/>
          <w:szCs w:val="24"/>
        </w:rPr>
        <w:t>. A</w:t>
      </w:r>
      <w:r w:rsidRPr="00244016">
        <w:rPr>
          <w:sz w:val="24"/>
          <w:szCs w:val="24"/>
        </w:rPr>
        <w:t xml:space="preserve">ma hala an itibarı ile neden 24’ünde Sayın Alişan Şan’ın bitmiştir dediği çalışmanın dün saat </w:t>
      </w:r>
      <w:proofErr w:type="gramStart"/>
      <w:r w:rsidRPr="00244016">
        <w:rPr>
          <w:sz w:val="24"/>
          <w:szCs w:val="24"/>
        </w:rPr>
        <w:t>17:10’a</w:t>
      </w:r>
      <w:proofErr w:type="gramEnd"/>
      <w:r w:rsidRPr="00244016">
        <w:rPr>
          <w:sz w:val="24"/>
          <w:szCs w:val="24"/>
        </w:rPr>
        <w:t xml:space="preserve"> kadar Resmi Gazetede yayınlanmak üzere bekletildiğini hiçbir şekilde kamuoyu ile paylaşmadınız, böyle bir sır perdesi arkasındaki bir tırnak içindeki Hükümet. Bunu bu Kürsüden bugün gerekçeleriyle birlikte açıklamanızı bekliyoruz çünkü bu son derece ciddiyetsiz bir davranıştır ve insanların gereksiz yere mademki bunu yapacaktınız demek ki gereksizdi, gereksiz yere çok ciddi endişelere kapılmasına yol açtınız bir defa daha. Zaten tırnak içindeki Hükümetinizin en önemli </w:t>
      </w:r>
      <w:proofErr w:type="gramStart"/>
      <w:r w:rsidRPr="00244016">
        <w:rPr>
          <w:sz w:val="24"/>
          <w:szCs w:val="24"/>
        </w:rPr>
        <w:t>misyonlarından</w:t>
      </w:r>
      <w:proofErr w:type="gramEnd"/>
      <w:r w:rsidRPr="00244016">
        <w:rPr>
          <w:sz w:val="24"/>
          <w:szCs w:val="24"/>
        </w:rPr>
        <w:t xml:space="preserve"> biri durmadan memlekete endişe yaymak, birinci nokta bu. İkinci nokta, Kıbrıs Türk Mühendis Mimar Odaları Birliği ile ilgili olarak da dün gece yarısı saat </w:t>
      </w:r>
      <w:proofErr w:type="gramStart"/>
      <w:r w:rsidRPr="00244016">
        <w:rPr>
          <w:sz w:val="24"/>
          <w:szCs w:val="24"/>
        </w:rPr>
        <w:t>23:00’da</w:t>
      </w:r>
      <w:proofErr w:type="gramEnd"/>
      <w:r w:rsidRPr="00244016">
        <w:rPr>
          <w:sz w:val="24"/>
          <w:szCs w:val="24"/>
        </w:rPr>
        <w:t xml:space="preserve">, 22:30’muydu 23:00’miydi bilmem, yaptığınız açıklamada kullandığınız ifade yasa değişikliğine gerek yoktur. Yahu yasa değişikliğine gerek yoksa ciddi bir Hükümet tırnak içinde, bunu bütün bu hikayeler yaşandıktan sonra gece yarısı saat </w:t>
      </w:r>
      <w:proofErr w:type="gramStart"/>
      <w:r w:rsidRPr="00244016">
        <w:rPr>
          <w:sz w:val="24"/>
          <w:szCs w:val="24"/>
        </w:rPr>
        <w:t>23:00’da</w:t>
      </w:r>
      <w:proofErr w:type="gramEnd"/>
      <w:r w:rsidRPr="00244016">
        <w:rPr>
          <w:sz w:val="24"/>
          <w:szCs w:val="24"/>
        </w:rPr>
        <w:t xml:space="preserve"> fark eder? Yani sonuç itibarıyla yasa değişikliğine gerek yok diyorsunuz ha bir da onu da şimdi dolandırmaya başladınız aslında yasa değişikliğinin ivediliği istendi miydi, yasa önerisinin ivediliği istenecek miydi yoksa komiteye mi gidecek, komitede askıda mı kalacak, bilmem ne mi yapacak, kendi açıklamanızda diyorsunuz ki yasa değişikliğine gerek yoktur. Niçin bu noktaya geldiniz? Çünkü orada da bakalım ne gibi </w:t>
      </w:r>
      <w:proofErr w:type="gramStart"/>
      <w:r w:rsidRPr="00244016">
        <w:rPr>
          <w:sz w:val="24"/>
          <w:szCs w:val="24"/>
        </w:rPr>
        <w:t>alengirli</w:t>
      </w:r>
      <w:proofErr w:type="gramEnd"/>
      <w:r w:rsidRPr="00244016">
        <w:rPr>
          <w:sz w:val="24"/>
          <w:szCs w:val="24"/>
        </w:rPr>
        <w:t xml:space="preserve"> düşünceler var, normal şartlarda Kıbrıs Türk Mühendis Mimar Odaları Birliği Yasasında bir değişiklik yapılacaksa, normal şartlarda bu değişiklik önerisini daha doğrusu bu değişikliğe ilişkin taslağı, Hükümetin tasarı şeklinde Meclise getirmesi lazım ve tasarı şeklinde </w:t>
      </w:r>
      <w:r w:rsidR="003F2C3A" w:rsidRPr="00244016">
        <w:rPr>
          <w:sz w:val="24"/>
          <w:szCs w:val="24"/>
        </w:rPr>
        <w:t>M</w:t>
      </w:r>
      <w:r w:rsidRPr="00244016">
        <w:rPr>
          <w:sz w:val="24"/>
          <w:szCs w:val="24"/>
        </w:rPr>
        <w:t>eclise getirmeden önce de elbette Kıbrıs Türk Mühendis Mimar Odaları birliği ile görüşmesi lazım</w:t>
      </w:r>
      <w:r w:rsidR="003F2C3A" w:rsidRPr="00244016">
        <w:rPr>
          <w:sz w:val="24"/>
          <w:szCs w:val="24"/>
        </w:rPr>
        <w:t>. Bi</w:t>
      </w:r>
      <w:r w:rsidRPr="00244016">
        <w:rPr>
          <w:sz w:val="24"/>
          <w:szCs w:val="24"/>
        </w:rPr>
        <w:t>linen usulleri de terk ettiniz, partilerinize mensup üç milletvekilini neye göre seçtiğinizi de bilmem çünkü hiçbiri de alandan değil bu arada, hiçbiri da mühendislikte</w:t>
      </w:r>
      <w:r w:rsidR="003F2C3A" w:rsidRPr="00244016">
        <w:rPr>
          <w:sz w:val="24"/>
          <w:szCs w:val="24"/>
        </w:rPr>
        <w:t>n</w:t>
      </w:r>
      <w:r w:rsidRPr="00244016">
        <w:rPr>
          <w:sz w:val="24"/>
          <w:szCs w:val="24"/>
        </w:rPr>
        <w:t xml:space="preserve"> mimarlıktan gelmiyor. Üç milletvekilini görevlendirdiniz, onlar da hiçbir şekilde görüşmedi ki zaten onların görüşmesine gerek yoktu çünkü usul bu değil, bu böyle milletvekillerinin öneri olarak normalde verdiği bir konu değil. Onlar da geldiler verdiler üç milletvekili ne alakaysa, neden o üç milletvekiliyse şimdi de diyorsunuz ki yasa değişikliğine gerek yok, biz görüştük Mühendis Mimar Odaları Birliği ile ve saat </w:t>
      </w:r>
      <w:proofErr w:type="gramStart"/>
      <w:r w:rsidRPr="00244016">
        <w:rPr>
          <w:sz w:val="24"/>
          <w:szCs w:val="24"/>
        </w:rPr>
        <w:t>23:00’da</w:t>
      </w:r>
      <w:proofErr w:type="gramEnd"/>
      <w:r w:rsidRPr="00244016">
        <w:rPr>
          <w:sz w:val="24"/>
          <w:szCs w:val="24"/>
        </w:rPr>
        <w:t xml:space="preserve"> gece yarısı bu işi çözdük, arkadaşlar bu kadar ciddiyetsiz, bu kadar lakayt, bu kadar yani 1960’da kurulmuş bir kurumun yetkileri ile ilgili bu kadar laubali bir şekilde iş yapılması gerçekten bırakın başka hükümetleri Ulusal Birlik Partili Hükümetler döneminde de görülmedi, artık işin şeyi kaçtı yani, üstünden kaçtı derler böyle halk ağzında, üstünden kaçtı yani bu iş. Bunu da bize anlatmanızı bekliyoruz ne oldu? Ve tabii şunu da anlatmanızı istiyoruz, orada yasaya gerek yok dediniz sonra başka yerlerde yaptığınız konuşmalarda yasada bekleyecek aslında askıda bilmem ne falan filan dediniz, burada da ne demek istiyorsunuz, neden böyle hatalar yaptınız, neden şimdi yasaya gerek olmadığını saat </w:t>
      </w:r>
      <w:proofErr w:type="gramStart"/>
      <w:r w:rsidRPr="00244016">
        <w:rPr>
          <w:sz w:val="24"/>
          <w:szCs w:val="24"/>
        </w:rPr>
        <w:t>23:00’da</w:t>
      </w:r>
      <w:proofErr w:type="gramEnd"/>
      <w:r w:rsidRPr="00244016">
        <w:rPr>
          <w:sz w:val="24"/>
          <w:szCs w:val="24"/>
        </w:rPr>
        <w:t xml:space="preserve"> fark ettiniz ve arkasından da planınız nedir, bunu da burada duymak istiyoruz. </w:t>
      </w:r>
      <w:proofErr w:type="gramStart"/>
      <w:r w:rsidRPr="00244016">
        <w:rPr>
          <w:sz w:val="24"/>
          <w:szCs w:val="24"/>
        </w:rPr>
        <w:t xml:space="preserve">Bir başka nokta, sosyal sigorta prim desteği meselesi bu Kürsüde bütçe görüşülürken konuşuldu, asgari ücret yükseliyor, bütün işverenler için geçerli değil bu söyleyeceğimiz ama bazı özellikle küçük ve bizim ölçeğimizde orta boy, başka ülkelerde bizim en büyükler bile orta boya girer ama </w:t>
      </w:r>
      <w:r w:rsidR="00BD211F" w:rsidRPr="00244016">
        <w:rPr>
          <w:sz w:val="24"/>
          <w:szCs w:val="24"/>
        </w:rPr>
        <w:t>b</w:t>
      </w:r>
      <w:r w:rsidRPr="00244016">
        <w:rPr>
          <w:rFonts w:eastAsia="Calibri" w:cs="Times New Roman"/>
          <w:sz w:val="24"/>
          <w:szCs w:val="24"/>
        </w:rPr>
        <w:t xml:space="preserve">izim ölçeğimizde orta boy işletmelerin bu asgari ücreti ödemekte güçlük çekebileceği bunun da sonuç itibariyle ya fiyatlara yansıyacağı ya işçi durdurma ya part-time tırnak içinde söylüyorum gibi yeni çalıştırma modelleri gibi sonuçlar doğuracağı ya da kayıt </w:t>
      </w:r>
      <w:r w:rsidRPr="00244016">
        <w:rPr>
          <w:rFonts w:eastAsia="Calibri" w:cs="Times New Roman"/>
          <w:sz w:val="24"/>
          <w:szCs w:val="24"/>
        </w:rPr>
        <w:lastRenderedPageBreak/>
        <w:t>dışına insanları kaçıracağı</w:t>
      </w:r>
      <w:r w:rsidR="00BD211F" w:rsidRPr="00244016">
        <w:rPr>
          <w:rFonts w:eastAsia="Calibri" w:cs="Times New Roman"/>
          <w:sz w:val="24"/>
          <w:szCs w:val="24"/>
        </w:rPr>
        <w:t>nı</w:t>
      </w:r>
      <w:r w:rsidRPr="00244016">
        <w:rPr>
          <w:rFonts w:eastAsia="Calibri" w:cs="Times New Roman"/>
          <w:sz w:val="24"/>
          <w:szCs w:val="24"/>
        </w:rPr>
        <w:t xml:space="preserve"> söylemiştik. </w:t>
      </w:r>
      <w:proofErr w:type="gramEnd"/>
      <w:r w:rsidRPr="00244016">
        <w:rPr>
          <w:rFonts w:eastAsia="Calibri" w:cs="Times New Roman"/>
          <w:sz w:val="24"/>
          <w:szCs w:val="24"/>
        </w:rPr>
        <w:t xml:space="preserve">O dönemde burada yapılan konuşmalarda ihtiyaç duyulması halinde Sosyal Sigorta Prim Desteğinin değerlendireceği söylenmişti. Arkadaşlar hani size herkes şey demeye başladı ya artık tarihimizde bu da ilktir ha sayenizde oldu bu da. İnsanlar diyor ki artık kim çıkarsa televizyona ister özel sektör çalışanı ister kamu çalışanı herkesin söylediği şey şu; aman maaşlarımızı arttırmayın, hayatı ucuzlatın. Maaşlarımızı arttırmayın çünkü maaşlarımızı her arttığınızda zaten o maaşların alım gücü daha önceki seviyeye hızla böyle jet hızıyla iniyor. Ha şimdi hayatı ucuzlatın lafı kolay bir laf değil burada ezberden konuşacak değilim. Yani sonuç itibariyle akaryakıt fiyatları dünyada yükseliyorsa senin akaryakıt fiyatlarını yükseltmeme gibi bir şansın yok, tüp gaz fiyatları yükseltiyorsa senin tüp gaz fiyatlarını yükseltmeme gibi bir şansın yok. Dolayısıyla hayatı ucuzlatın lafı çok kolay hayata geçirilebilecek bir laf değil ama hayatı ucuzlatabileceğiniz noktalarda ya da en azından hayatın pahalılaşmasının mazeretini ortadan kaldırabileceğiniz noktalarda bir şey yapmanız beklenir. Mesela personel maliyetlerini ben fiyatlarıma yansıtmak zorundayım iddiasını egale edecek bertaraf edecek girişimler yapmanız gerekir. Bunlardan bir tanesi de eğer ödeyemeyecek durumda olanlar varsa ve bundan dolayı hayat pahalılaşacaksa ödeyemeyecek durumda olanlara sadece altını çiziyorum bunun her önüne gelene değil, Sosyal Sigorta Prim Desteğini veya başka destekleri verebilmenizdir. Bu konuda ne noktadasınız şu an itibariyle? Bunu da duymak istiyoruz. Çünkü gerçekten hayat pahalılığı denilen şey dün açıklanan en nihayet saat 17.10’da resmi gazetede yayınlananı da belirlenen asgari ücreti de son derece büyük bir hızla aşağıya çekmeye devam ediyor ve arkadaşlar bu şimdi söyleyeceklerimi pandemiden beri ben de diğer milletvekili arkadaşlarım da defalarca söyledik. Hayatın pahalılaşması, alım gücünün düşmesi sadece ve sadece insanların daha az şey alabilmeleri sonucunu doğurmuyor beraberinde pek çok sosyal patlamayı getiriyor. O sosyal patlamaları gördüğünüz zaman bu sebebi unutuyoruz başka şeyler arıyoruz. Elbette tek sebep bu değildir ama bütün dünyada yapılan araştırmalar bunun da sebeplerden biri olduğunu bu tip sosyal patlamalarda göstermektedir ve geldiğimiz nokta öyle bir yere geldi ki gerçekten insan üzülüyor. Dün gazetelerde Güney’de çalışma yapıldığı ve Kıbrıslı Türklerin hem de çok büyük ihtimalle üniversite mezunu Kıbrıslı Türklerin Güney’de otellerde, gıda sektöründe, inşaat sektöründe üzgünüm ama düz işçi sıfatıyla çalışması konusunda bunun önünü açma çalışmalarının Güney’de yapıldığı söyleniyor. </w:t>
      </w:r>
      <w:proofErr w:type="gramStart"/>
      <w:r w:rsidRPr="00244016">
        <w:rPr>
          <w:rFonts w:eastAsia="Calibri" w:cs="Times New Roman"/>
          <w:sz w:val="24"/>
          <w:szCs w:val="24"/>
        </w:rPr>
        <w:t xml:space="preserve">Hani teşvik edildiği hani üzgünüm çok çok üzgünüm bu lafları kullanmak zorunda kaldığım için ama 1960’larda Kıbrıslı Türkler için işte siz şamişicisiniz, börekçisiniz, lokmacısınız derlermiş, döndük dolaştık bir sürü üniversite mezunu insanımızın aman Güney’de çalışayım arayışına girdiği Güney’in de kendi ekonomik çıkarları çerçevesinde bunu ve politik çıkarları çerçevesinde bunu teşvik eder noktaya geldiği bir yere savrulduk. </w:t>
      </w:r>
      <w:proofErr w:type="gramEnd"/>
      <w:r w:rsidRPr="00244016">
        <w:rPr>
          <w:rFonts w:eastAsia="Calibri" w:cs="Times New Roman"/>
          <w:sz w:val="24"/>
          <w:szCs w:val="24"/>
        </w:rPr>
        <w:t xml:space="preserve">Bunların farkında mısınız, bunların gailesini çekiyor musunuz, bunlarla ilgili bir şey yapma niyetiniz var mı? Artık bunları bu toplumla paylaşmanız lazım. Öyle beş sene sonra, 10 sene sonra olup olmayacağı belli olmayan şeyleri müjde olarak topluma böyle bir dönemde aktardığınızda toplumun algısında kendileriyle dalga geçtiğinizden başka hiçbir şey oluşmadığının farkına varın. İnsanların şu anda yaşadığı koşullarda bu söylediklerinizin beş paralık değeri yoktur ve son konuya değinip bitiriyorum. Bütün bunlara tabii cevap bekliyoruz.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cs="Times New Roman"/>
          <w:sz w:val="24"/>
          <w:szCs w:val="24"/>
        </w:rPr>
      </w:pPr>
      <w:r w:rsidRPr="00244016">
        <w:rPr>
          <w:rFonts w:eastAsia="Calibri" w:cs="Times New Roman"/>
          <w:sz w:val="24"/>
          <w:szCs w:val="24"/>
        </w:rPr>
        <w:tab/>
        <w:t xml:space="preserve">Birleşmiş Milletler Güvenlik Konseyinin bugün basında yer alan </w:t>
      </w:r>
      <w:proofErr w:type="gramStart"/>
      <w:r w:rsidRPr="00244016">
        <w:rPr>
          <w:rFonts w:eastAsia="Calibri" w:cs="Times New Roman"/>
          <w:sz w:val="24"/>
          <w:szCs w:val="24"/>
        </w:rPr>
        <w:t xml:space="preserve">raporu </w:t>
      </w:r>
      <w:r w:rsidR="004974C4" w:rsidRPr="00244016">
        <w:rPr>
          <w:rFonts w:eastAsia="Calibri" w:cs="Times New Roman"/>
          <w:sz w:val="24"/>
          <w:szCs w:val="24"/>
        </w:rPr>
        <w:t xml:space="preserve">, </w:t>
      </w:r>
      <w:r w:rsidRPr="00244016">
        <w:rPr>
          <w:rFonts w:cs="Times New Roman"/>
          <w:sz w:val="24"/>
          <w:szCs w:val="24"/>
        </w:rPr>
        <w:t>Barış</w:t>
      </w:r>
      <w:proofErr w:type="gramEnd"/>
      <w:r w:rsidRPr="00244016">
        <w:rPr>
          <w:rFonts w:cs="Times New Roman"/>
          <w:sz w:val="24"/>
          <w:szCs w:val="24"/>
        </w:rPr>
        <w:t xml:space="preserve"> Gücünün görev süresinin uzatılmasıyla ilgili altını çiziyorum, Birleşmiş Milletler Güvenlik Konseyi. Hani o Rusya’nın da içinde olduğu Çin’in de içinde olduğu yapıdan bahsediyor</w:t>
      </w:r>
      <w:r w:rsidR="004974C4" w:rsidRPr="00244016">
        <w:rPr>
          <w:rFonts w:cs="Times New Roman"/>
          <w:sz w:val="24"/>
          <w:szCs w:val="24"/>
        </w:rPr>
        <w:t>uz</w:t>
      </w:r>
      <w:r w:rsidRPr="00244016">
        <w:rPr>
          <w:rFonts w:cs="Times New Roman"/>
          <w:sz w:val="24"/>
          <w:szCs w:val="24"/>
        </w:rPr>
        <w:t xml:space="preserve"> hani o Rusya’dan direk uçuş olacaktı 15 Kasım’da olacaktı falan diye konuştuğunuz meseleler üzerine söylüyorum. Raporda ne geçiyor? İki toplumlu iki bölgeli siyasi eşitliğe dayalı federasyon zemininde müzakereler başlamalıdır, ibaresi geçiyor ve aynı raporun eleştirisinde de gerek Türkiye Cumhuriyeti Dışişleri Bakanlığının gerek Kuzey Kıbrıs Türk </w:t>
      </w:r>
      <w:r w:rsidRPr="00244016">
        <w:rPr>
          <w:rFonts w:cs="Times New Roman"/>
          <w:sz w:val="24"/>
          <w:szCs w:val="24"/>
        </w:rPr>
        <w:lastRenderedPageBreak/>
        <w:t xml:space="preserve">Cumhuriyeti Dışişleri Bakanlığının eleştirisinde de buradaki gerçeğin ve Kıbrıs Türk halkının iradesinin görmezden gelindiği, yok sayıldığı ifadeleri var.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Arkadaşlar, buradan ben de Partime mensup milletvekili arkadaşlarım da defalarca şunu dile getirdik, bu bir yani biz dile getirdik diye değil kendisi zaten bir gerçeklik olarak orada duruyor. Birleşmiş Milletler Güvenlik Konseyi Kararlarında hem 541-550’de “Kuzey Kıbrıs Türk Cumhuriyeti’nin tanınmamasıyla” ilgili net ifadeler var hem de pek çok kararda Kıbrıs sorununun çözüm modelinin, iki toplumlu iki bölgeli siyasi eşitliğe dayalı federasyon olduğuna dair çok açık ifadeler var. Sizin beklentiniz neydi? Bunların değişeceğiydi beklentiniz. Neden? Çünkü Rusya ile Çin de oradaydı da bir şey olacaktı. Aha, yine çıktı karşımıza ve bu bundan sonra da rutindir ha dua edin şu altı aydan bir yıla çıktı Birleşmiş Milletler Barış Gücünün görev süresi meselesi de her altı ayda bir konuşmak zorunda kalmayacağız, rutin. Şimdi artık raporlarda her dönemde ne yazacağını aha görüyorsunuz orada ve bu ne pahasına bizim sürekli olarak uluslararası toplumdan soyutlanmaya devam etmemiz pahasına. Hiç bir şekilde işte geçen gün de Sayın Tatar, The Guardian’a beyanat verdi, orada yakınıyor, diyor ki; İngilizler diyor beni Kraliçenin diyor cenaze törenine bile diyor davet etmedi o kadar girişim yapmış olmama rağmen. Zaten Kıbrıs Türk halkının da tek derdi Kraliçenin cenaze törenine davet almaktı ve alsaydık zaten o hayatımız bunun içinde çok değişecekti</w:t>
      </w:r>
      <w:r w:rsidR="004974C4" w:rsidRPr="00244016">
        <w:rPr>
          <w:rFonts w:cs="Times New Roman"/>
          <w:sz w:val="24"/>
          <w:szCs w:val="24"/>
        </w:rPr>
        <w:t>!</w:t>
      </w:r>
    </w:p>
    <w:p w:rsidR="007743DF" w:rsidRPr="00244016" w:rsidRDefault="007743DF" w:rsidP="007743DF">
      <w:pPr>
        <w:ind w:firstLine="0"/>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Direkt uçuşlar konusunda da yakınıyor İngilizlerden. Yani İngilizler size böyle bir taahhütte bulunduydu, direkt uçuşlarla ilgili taahhütte bulunduydu? Ha, Cumhurbaşkanlığı seçiminde bindiniz gittiniz oradan beyanat verdiniz anlarız seçimdir ama gerçeklik bu değil. Gerçeklik bu değil ve gerçeklik işte raporda yazıyor Rusya da onu söylüyor, Çin de onu söylüyor, İngiltere de söylüyor, Fransa da söylüyor, Amerika da söylüyor. Biz ne noktaya geliyoruz bu gerçeklik karşısında? Her gün Sarayönü’ne biraz daha hapis, gitgide de Sarayönü’nden dikili taşa doğru daralmaya devam.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Onun için arkadaşlar, gerçeklerle yüzleşin. Mesele şudur; hiç de bunu söylemekten de gocunmadık, her defasında da söyledik evet, Crans-Montana da siyasi eşitlik, mazeret gösterilerek masadan kaçan son günlerde her ne halse seçime de girmiyor. Büyük bir aktivite içinde olan Anastasiadis</w:t>
      </w:r>
      <w:r w:rsidR="000E4F83" w:rsidRPr="00244016">
        <w:rPr>
          <w:rFonts w:cs="Times New Roman"/>
          <w:sz w:val="24"/>
          <w:szCs w:val="24"/>
        </w:rPr>
        <w:t>’</w:t>
      </w:r>
      <w:r w:rsidRPr="00244016">
        <w:rPr>
          <w:rFonts w:cs="Times New Roman"/>
          <w:sz w:val="24"/>
          <w:szCs w:val="24"/>
        </w:rPr>
        <w:t>tir, büyük bir aktivite Sayın Tatar ile de bir sürü sosyal buluşma şeyleri ne buluşacağız, ne konuşacaksınız</w:t>
      </w:r>
      <w:r w:rsidR="000E4F83" w:rsidRPr="00244016">
        <w:rPr>
          <w:rFonts w:cs="Times New Roman"/>
          <w:sz w:val="24"/>
          <w:szCs w:val="24"/>
        </w:rPr>
        <w:t>?</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EKONOMİ VE ENERJİ BAKANI OLGUN AMCAOĞLU (Yerinden) -  Veda edecekler birbirlerine…</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TUFAN ERHÜRMAN -  E, tamam yahu zaten hiç beraber olmadılardı ki veda etsinler. Yani müzakere masasında beraber olduğun biri olsa vedalaş</w:t>
      </w:r>
      <w:r w:rsidR="000E4F83" w:rsidRPr="00244016">
        <w:rPr>
          <w:rFonts w:cs="Times New Roman"/>
          <w:sz w:val="24"/>
          <w:szCs w:val="24"/>
        </w:rPr>
        <w:t>.</w:t>
      </w:r>
      <w:r w:rsidRPr="00244016">
        <w:rPr>
          <w:rFonts w:cs="Times New Roman"/>
          <w:sz w:val="24"/>
          <w:szCs w:val="24"/>
        </w:rPr>
        <w:t xml:space="preserve"> Sayın Anastasiadis’in zaten bu memleketin tarihinde hiçbir katkısı olmadığı gibi bundan sonra da zaten bir katkısı olması beklenmez ama mesele mademki siyasi eşitliği mazeret göstererek masadan kaçan bir Kıbrıs Rum liderliği vardı. Sizin dünyaya bunu anlatmanızdı ve bunun üstünden dünyaya baskı yapın Kıbrıs Rum yönetimine odur parametreleri bozan gelsin masaya ama parametreyi kabul ederek gelsin. Sonuç odaklı bir müzakere tekrar başlasın, diyecek olan sizdiniz ve bunu dediğiniz anda illa olacak anlamında söylemiyorum ama o olmasa bile Sarayönü’ne sizi hapsetmelerinin hiçbir şekilde meşru olmadığını dünyaya anlatacak bir zemine basmış olacaktınız. Hem o zemini kaydırıyorsunuz hem müzakere zeminini kaydırıyorsunuz ve Sayın Tatar’ın söylediklerine bakarsak, ilginç ilk defa duydum bunu ağzından The Guardian’a söyledi bize söylemediydi, onları daha yakın buldu herhalde kendisine dedi ki; “Çözüm olmazsa Kıbrıs’ta Kıbrıslı Türklerin, Türkiye’ye bağımlılığı her gün daha da </w:t>
      </w:r>
      <w:r w:rsidRPr="00244016">
        <w:rPr>
          <w:rFonts w:cs="Times New Roman"/>
          <w:sz w:val="24"/>
          <w:szCs w:val="24"/>
        </w:rPr>
        <w:lastRenderedPageBreak/>
        <w:t>artacak.”  Herkes büyük bir merak içinde bu Sayın Tatar’ın bir endişesi mi Türkiye’ye bağımlılığın her gün biraz artacak olması yoksa Sayın Tatar, bunu söylediği zaman bütün dünyanın endişeleneceği gibi bir kanaate sahip olduğu için tırnak içinde söylüyorum bir tür tehdit mi savurdu The Guardian aracılığıyla İngilizlere ve dünyaya? Bunu herkes konuşuyor şu anda emin olun ha, memlekette en büyük merak budur ama yoruma açık.</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Arkadaşlar, ne içerde ne dışarıda ciddiyet kavramı bırakın ideolojik olarak durduğunuz yeri dünya görüşünüz varsa öyle bir yer onu bilmem, onu bırakın bir tarafa işin ciddiyeti kalmadı ne içerde ne dışarda sizi ciddiye alan kalmadı ama bu ciddiyetsizliğin hepimize bulaşıyor olmasıdır temel sıkıntımız. Onun için bu konulardaki cevapları bu Kürsüden verin ve bundan sonrasında da öyle gece yarısı 11.30 saat 17.10 bilmem ne gibi tuhaf davranışlardan en azından kaçının ki, memlekette insanların biraz kurumsal yapıya birazcık kalan inancını da törpüleyip, sıfırlamayın. Teşekkür eder, saygılar sunarım.</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BAŞKAN -  Teşekkürler Sayın Erhürman. Hükümet adına kim cevap veriyor diye sorayım görmedim herhangi bir el.</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TUFAN ERHÜRMAN (Lefkoşa) (Yerinden) -  Yani ben cevap verebilirim mesela Sayın Ünal Üstel yok, Başbakan Yardımcısı elli defadır söylememize rağmen yok. Yani biz soralım, biz söyleyelim.</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BAŞKAN -  Buyurun Sayın Arıklı.</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BAYINDIRLIK VE ULAŞTIRMA BAKANI ERHAN ARIKLI – Evet, Sayın Başkan, değerli milletvekilleri; Sayın Tufan Erhürman’ın konuştuğu veya sorduğu soruların birinci bölümüne yani vergi matrahlarıyla ilgili bölüme Sayın Maliye Bakanımız cevap verecek.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Ben ikinci sorduğu soru yani Mimar, Mühendis Odaları ile ilgili olan konuya cevap vermek istiyorum. Bilindiği gibi Kıbrıs Türk Mühendis ve Mimar Odaları 1960’da kurulmuş daha sonra da mesleki bir örgüt olarak kabul edilmiş bir kuruluş. 2005 yılında Cumhuriyetçi Türk Partisi iktidardayken, bu Mimar, Mühendis Odaları Birliğine tam adı Kıbrıs Türk Mühendis ve Mimar Odaları Birliği bir yetki verildi. Kuzey Kıbrıs Türk Cumhuriyeti’ndeki bütün inşaatların vizelerini onaylama yetkisi vize yetkisi. Dünyada bunun eşi ve benzeri yok</w:t>
      </w:r>
      <w:r w:rsidR="00934CF9" w:rsidRPr="00244016">
        <w:rPr>
          <w:rFonts w:cs="Times New Roman"/>
          <w:sz w:val="24"/>
          <w:szCs w:val="24"/>
        </w:rPr>
        <w:t>. N</w:t>
      </w:r>
      <w:r w:rsidRPr="00244016">
        <w:rPr>
          <w:rFonts w:cs="Times New Roman"/>
          <w:sz w:val="24"/>
          <w:szCs w:val="24"/>
        </w:rPr>
        <w:t>e Güney Kıbrıs’ta ne Türkiye’de ne de Avrupa’nın hiçbir yerinde böyle bir sistem böyle bir uygulama yok ama CTP verdi. Bir siyasi irade ortaya koydu…</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ÜRÜN SOLYALI (Lefkoşa) (Yerinden) -  Oybirliğiyle geçti o Yasa…</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ERHAN ARIKLI (Devamla) – Beni ilgilendirmiyor…</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AYŞEGÜL BAYBARS (Gazimağusa) (Yerinden) -  Hayır, Türkiye’de de öyle bir şey var…</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ERHAN ARIKLI (Devamla) – Hayır, Türkiye’de öyle bir şey yok. Ayşegül Hanım…</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AYŞEGÜL BAYBARS (Yerinden) (Devamla) -  Kim verir vizeyi Türkiye’de?</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ERHAN ARIKLI (Devamla) -  Günlerce araştırdım sordum…</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lastRenderedPageBreak/>
        <w:t xml:space="preserve">AYŞEGÜL BAYBARS (Yerinden) (Devamla) - Kim verir söyleyin o zaman, kim verir Türkiye’de vize?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ERHAN ARIKLI (Devamla) – Anlatacağım, müsaade edersen acele etme. Böyle bir uygulama yok, CTP bir kuruluşa kamu kuruluşu böyle bir yetki </w:t>
      </w:r>
      <w:proofErr w:type="gramStart"/>
      <w:r w:rsidRPr="00244016">
        <w:rPr>
          <w:rFonts w:cs="Times New Roman"/>
          <w:sz w:val="24"/>
          <w:szCs w:val="24"/>
        </w:rPr>
        <w:t>verdi .</w:t>
      </w:r>
      <w:proofErr w:type="gramEnd"/>
      <w:r w:rsidRPr="00244016">
        <w:rPr>
          <w:rFonts w:cs="Times New Roman"/>
          <w:sz w:val="24"/>
          <w:szCs w:val="24"/>
        </w:rPr>
        <w:t xml:space="preserve"> Bir siyasi irade ortaya koydu şimdi bir siyasi yine ortaya çıkıyor, diyor ki ben bu yetkiyi kaldırıyorum. Hayır, kaldıramazsın yahu kardeşim sen hangi yetkiyle bu vize yetkisini bu kuruluşa bu Odaya verdiysen, bu irade de şimdi diyor ki ben bunda bir değişiklik yapacağım…</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DEVRİM BARÇIN (Lefkoşa) (Yerinden) -  Hükümet olarak mı?</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ERHAN ARIKLI –(Devamla) – Hayır, yapamazsın…</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DEVRİM BARÇIN (Yerinden) (Devamla) -  Hükümet olarak getirseydiniz tasarıyı siyasi…</w:t>
      </w:r>
    </w:p>
    <w:p w:rsidR="00A2254B" w:rsidRPr="00244016" w:rsidRDefault="00A2254B"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ERHAN ARIKLI (Devamla) – Hayır, yapamazsın ne münasebet yahu ne münasebet! Bana bir tane örneğini gösterin</w:t>
      </w:r>
      <w:r w:rsidR="00934CF9" w:rsidRPr="00244016">
        <w:rPr>
          <w:rFonts w:cs="Times New Roman"/>
          <w:sz w:val="24"/>
          <w:szCs w:val="24"/>
        </w:rPr>
        <w:t>.</w:t>
      </w:r>
      <w:r w:rsidRPr="00244016">
        <w:rPr>
          <w:rFonts w:cs="Times New Roman"/>
          <w:sz w:val="24"/>
          <w:szCs w:val="24"/>
        </w:rPr>
        <w:t xml:space="preserve"> Güney Kıbrıs, hep örnek aldığınız Güney Kıbrıs, bir tane örnek gösterin Avrupa Birliğinden bir tane örnek </w:t>
      </w:r>
      <w:proofErr w:type="gramStart"/>
      <w:r w:rsidRPr="00244016">
        <w:rPr>
          <w:rFonts w:cs="Times New Roman"/>
          <w:sz w:val="24"/>
          <w:szCs w:val="24"/>
        </w:rPr>
        <w:t>gösterin</w:t>
      </w:r>
      <w:r w:rsidR="00934CF9" w:rsidRPr="00244016">
        <w:rPr>
          <w:rFonts w:cs="Times New Roman"/>
          <w:sz w:val="24"/>
          <w:szCs w:val="24"/>
        </w:rPr>
        <w:t>.Y</w:t>
      </w:r>
      <w:r w:rsidRPr="00244016">
        <w:rPr>
          <w:rFonts w:cs="Times New Roman"/>
          <w:sz w:val="24"/>
          <w:szCs w:val="24"/>
        </w:rPr>
        <w:t>ok</w:t>
      </w:r>
      <w:proofErr w:type="gramEnd"/>
      <w:r w:rsidRPr="00244016">
        <w:rPr>
          <w:rFonts w:cs="Times New Roman"/>
          <w:sz w:val="24"/>
          <w:szCs w:val="24"/>
        </w:rPr>
        <w:t xml:space="preserve"> böyle bir şey.</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ÜRÜN SOLYALI (Yerinden) (Devamla) -  Yapacak mısınız yani anlamadım…</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ERHAN ARIKLI (Devamla) -  Hayır, başka bir başka bir düzenleme yapma düşüncesindeyiz. O da çağdaş ülkelerde olan yapı denetim sistemini buraya getirmek istiyoruz. Yapı denetim sistemi, bilindiği gibi inşaatın başlangıcından bitimine kadar olan bütün aşamalarda sorumlu olan yapı denetim firmalarının devreye girmesine yol açacak bir sistem. Yani siz, vizeliyorsunuz da projeyi vizeliyorsanız da ne oluyor, ondan sonra kuralına uygun mu değil mi onu kim kontrol ediyor? Onun için şimdil</w:t>
      </w:r>
      <w:r w:rsidR="00934CF9" w:rsidRPr="00244016">
        <w:rPr>
          <w:rFonts w:cs="Times New Roman"/>
          <w:sz w:val="24"/>
          <w:szCs w:val="24"/>
        </w:rPr>
        <w:t xml:space="preserve">ik o </w:t>
      </w:r>
      <w:proofErr w:type="gramStart"/>
      <w:r w:rsidR="00934CF9" w:rsidRPr="00244016">
        <w:rPr>
          <w:rFonts w:cs="Times New Roman"/>
          <w:sz w:val="24"/>
          <w:szCs w:val="24"/>
        </w:rPr>
        <w:t xml:space="preserve">arkadaşlarımızın </w:t>
      </w:r>
      <w:r w:rsidRPr="00244016">
        <w:rPr>
          <w:rFonts w:cs="Times New Roman"/>
          <w:sz w:val="24"/>
          <w:szCs w:val="24"/>
        </w:rPr>
        <w:t xml:space="preserve"> önerisini</w:t>
      </w:r>
      <w:proofErr w:type="gramEnd"/>
      <w:r w:rsidRPr="00244016">
        <w:rPr>
          <w:rFonts w:cs="Times New Roman"/>
          <w:sz w:val="24"/>
          <w:szCs w:val="24"/>
        </w:rPr>
        <w:t xml:space="preserve"> kenara aldık diğer konu üzerinde çalışmalarımız devam ediyor detaylarını sizinle o zaman konuşuruz, tartışırız. Eksiğini artısını da konuşuruz hiçbir mahsuru yok ama son derece çağdaş bir düzenleme olacak ama sizden ricamız kendi verdiğiniz bir yetkiyi siyasi iradenizle verdiğiniz bir yetkiyi başka bir siyasi irade ortadan kaldırmaya kalktığında kıyamet koparmayın arkadaşlar. Oturalım, tartışalım eksisini artısını oturalım konuşalım…</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ERKUT ŞAHALİ (Gizmağusa) (Yerinden) -  Siz muhataplarıyla bile tartışmamışsınız bizimle niye tartışacan?</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ERHAN ARIKLI (Devamla) – Sevgili Erkut Şahali, bu bir önerge komiteye gelecek, komitede konuşulacak.</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ERKUT ŞAHALİ (Yerinden) (Devamla) - Komite değil muhataplarıyla siz konuşma…</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ARMAĞAN CANDAN (Güzelyurt) (Yerinden) -  Öncesinde…</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ERHAN ARIKLI (Devamla) – Yani sizin verdiğiniz yetkiyi kaldırmak için ben o arkadaşlara gidip de arkadaşlar, bunu kaldırabilir miyiz, ne diyorsunuz, onayınız var mı diyeceğiz yahu böyle bir şey olabilir mi yahu? Dolayısıyla yapı denetim sistemini bununla ilgili yasa önergesini önünüze getirdiğimizde oturur, konuşuruz tartışırız arkadaşlar. Teşekkür ediyorum.</w:t>
      </w:r>
    </w:p>
    <w:p w:rsidR="007743DF" w:rsidRPr="00244016" w:rsidRDefault="007743DF" w:rsidP="007743DF">
      <w:pPr>
        <w:ind w:firstLine="708"/>
        <w:rPr>
          <w:rFonts w:cs="Times New Roman"/>
          <w:sz w:val="24"/>
          <w:szCs w:val="24"/>
        </w:rPr>
      </w:pPr>
      <w:r w:rsidRPr="00244016">
        <w:rPr>
          <w:rFonts w:cs="Times New Roman"/>
          <w:sz w:val="24"/>
          <w:szCs w:val="24"/>
        </w:rPr>
        <w:lastRenderedPageBreak/>
        <w:t>BAŞKAN -  Sayın Arıklı, Sayın Erhürman bir soru sormak istiyor.</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TUFAN ERHÜRMAN (Yerinden) (Devamla) - Şimdi bir mantık silsilesi içinde konuşmak lazım Sayın Arıklı. Yapı denetim sistemini her ne ise o kafanızdaki ne için getireceksiniz? Denetim olsun diye değil ve bunu vizenin de yerini dolduracak bir şey olarak öngörüyorsunuz değil mi?</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ERHAN ARIKLI (Devamla) – Konuşacağız onu, nasıl olacağını konuşacağız.</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TUFAN ERHÜRMAN (Yerinden) (Devamla) - Yani vizeye gerek kalmayacak o zaman diye ön görüyoruz.</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ERHAN ARIKLI (Devamla) – Belki…</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TUFAN ERHÜRMAN (Yerinden) (Devamla) -  Peki, normal mantıklı düşünen bir insan böyle düşünüyorsa, önce yapı denetim sistemi dediğiniz her ne ise o onu getirip, onu getirirken bunu da getirmez mi yoksa şöyle mi yapar…</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ERHAN ARIKLI (Devamla) – Tufan Başkan, şu anda yapılan düzenleme yapılmak istenen düzenleme kamu kuruluşları ve uluslararası anlaşmalarla yapılacak olan </w:t>
      </w:r>
      <w:r w:rsidR="00934CF9" w:rsidRPr="00244016">
        <w:rPr>
          <w:rFonts w:cs="Times New Roman"/>
          <w:sz w:val="24"/>
          <w:szCs w:val="24"/>
        </w:rPr>
        <w:t>binaların vize muafiyetine tabi</w:t>
      </w:r>
      <w:r w:rsidRPr="00244016">
        <w:rPr>
          <w:rFonts w:cs="Times New Roman"/>
          <w:sz w:val="24"/>
          <w:szCs w:val="24"/>
        </w:rPr>
        <w:t xml:space="preserve"> tutulmasıdır.</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TUFAN ERHÜRMAN (Yerinden) (Devamla) -  Niçin? Onlar denetlenmesi diye…</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ERHAN ARIKLI (Devamla) – Niye benim Planlama, İnşaat Dairem bunu yapamıyor mu kardeşim</w:t>
      </w:r>
      <w:proofErr w:type="gramStart"/>
      <w:r w:rsidR="00934CF9" w:rsidRPr="00244016">
        <w:rPr>
          <w:rFonts w:cs="Times New Roman"/>
          <w:sz w:val="24"/>
          <w:szCs w:val="24"/>
        </w:rPr>
        <w:t>?!</w:t>
      </w:r>
      <w:proofErr w:type="gramEnd"/>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TUFAN ERHÜRMAN (Yerinden) (Devamla) -  Yapmıyor…</w:t>
      </w:r>
    </w:p>
    <w:p w:rsidR="00934CF9" w:rsidRPr="00244016" w:rsidRDefault="00934CF9"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ERHAN ARIKLI (Devamla) -  Niye verdiniz?</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TUFAN ERHÜRMAN (Yerinden) (Devamla) -  Neyi verdik?</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ERHAN ARIKLI (Devamla) – Niye o yetkiyi verdiniz Planlama ve İnşaat Dairesi bu işi yapar. Planlama, İnşaat Dairesinin görevidir bu.</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TUFAN ERHÜRMAN (Yerinden) (Devamla) -  Nedir görevi?</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ERHAN ARIKLI (Devamla) – Orada benim yine Mimar, Mühendisler Odasına kayıtlı mimarlarım var, mühendislerim var, bu işi pekâlâ yapabilir.</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TUFAN ERHÜRMAN (Yerinden) (Devamla) -  Vize yetkisi var Planlama, İnşaat Dairesinin?</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ERHAN ARIKLI (Devamla) – Hayır, kontrol yapabilir vize…</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TUFAN ERHÜRMAN (Yerinden) (Devamla) -  Yahu vize başka kontrol başka.</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ERHAN ARIKLI (Devamla) – Yahu kardeşim vizeyi nereden çıkardınız?</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lastRenderedPageBreak/>
        <w:t>TUFAN ERHÜRMAN (Yerinden) (Devamla) -  Nasıl nereden çıkardık?</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ERHAN ARIKLI (Devamla) – Vizeyi nereden çıkarttınız, bunun bir örneği var mı diye soruyorum size. Güney’de var mı, Türkiye’de var mı, Avrupa’da var mı bir tane örnek gösterin diyorum.</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TUFAN ERHÜRMAN (Yerinden) (Devamla) - Vizenin olmadığı yerde projenin güvenli olduğunu kim bu memlekette onaylayacak yahu!</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ERHAN ARIKLI (Devamla) – Ne münasebet vize nereden çıktı, v</w:t>
      </w:r>
      <w:r w:rsidR="00934CF9" w:rsidRPr="00244016">
        <w:rPr>
          <w:rFonts w:cs="Times New Roman"/>
          <w:sz w:val="24"/>
          <w:szCs w:val="24"/>
        </w:rPr>
        <w:t>ize nereden çıktı onu soruyorum.</w:t>
      </w:r>
    </w:p>
    <w:p w:rsidR="00A2254B" w:rsidRPr="00244016" w:rsidRDefault="00A2254B"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TUFAN ERHÜRMAN (Yerinden) (Devamla) -  Nasıl nerden aha buradan çıktı.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ERHAN ARIKLI (Devamla) – 2005’e kadar nasıldı işlem</w:t>
      </w:r>
      <w:r w:rsidR="00934CF9" w:rsidRPr="00244016">
        <w:rPr>
          <w:rFonts w:cs="Times New Roman"/>
          <w:sz w:val="24"/>
          <w:szCs w:val="24"/>
        </w:rPr>
        <w:t>?</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TUFAN ERHÜRMAN (Yerinden) (Devamla) -  Bu konuda denetim boşluğu oldu çıktı.</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ERHAN ARIKLI (Devamla) - 2005’e kadar nasıldı sistem onu söyleyin.</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TUFAN ERHÜRMAN (Yerinden) (Devamla) -  Bu denetim yapılsın diye çıktı.</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ERHAN ARIKLI (Devamla) – Arkadaşlar, siyasi bir irade ortaya koyuyoruz şu anda…</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TUFAN ERHÜRMAN (Yerinden) (Devamla) -  Bu memleketin güvenliği sağlansın, insanların güvenliği yahu siyasi irade…</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ERHAN ARIKLI (Devamla) – Sen nasıl 2005’te koydun siyasi iradeyi?</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TUFAN ERHÜRMAN (Yerinden) (Devamla) - 2005’te denetim yoktu ben denetim getirdim. Sen var olan denetimi kaldırıp hiçbir şey yerine koymadan siyasi irade. Yani siyasi irade denetimsizlik için gelecek memlekete?</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ERHAN ARIKLI (Devamla) – Ne münasebet öyle mi diyoruz?</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TUFAN ERHÜRMAN (Yerinden) (Devamla) -  Nasıl odur işte, hiçbir şey getirmeden yerine sen bu taraftan bu yetkiyi kaldırmaya çalışıyorsun.</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ERHAN ARIKLI (Devamla) – Şu anda sunulan önerge bu işi Planla</w:t>
      </w:r>
      <w:r w:rsidR="00934CF9" w:rsidRPr="00244016">
        <w:rPr>
          <w:rFonts w:cs="Times New Roman"/>
          <w:sz w:val="24"/>
          <w:szCs w:val="24"/>
        </w:rPr>
        <w:t>ma, İnşaat Dairesi pekâlâ yapar</w:t>
      </w:r>
      <w:r w:rsidRPr="00244016">
        <w:rPr>
          <w:rFonts w:cs="Times New Roman"/>
          <w:sz w:val="24"/>
          <w:szCs w:val="24"/>
        </w:rPr>
        <w:t>.</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TUFAN ERHÜRMAN (Yerinden) (Devamla) -  Niçin o zaman dün gece 11.30’da vaz geçtin madem bu kadar makul bir şeydi, ne vaz geçtin saat 11.30’da ve dedin ki bu Yasanın değişmesine gerek yoktu? Madem gerek yoktu niçin 11.30’a kadar bu memleketi allem kallem ettin?</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ERHAN ARIKLI (Devamla) – Ben öyle bir demeç verildiğini bilmiyorum.</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lastRenderedPageBreak/>
        <w:t>TUFAN ERHÜRMAN (Yerinden) (Devamla) -  Nasıl verildiğini bilmiyorsun, saat 11.30’da Ünal da yayınladı.</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ERHAN ARIKLI (Devamla) – Ben öyle bir demeç verildiğini bilmiyorum.</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TUFAN ERHÜRMAN (Yerinden) (Devamla) – Ha, siz saat 11.30’da Ünal Bey tarafından yapılan açıklamayı bilmezsiniz?</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ERHAN ARIKLI (Devamla) – Ben yurt dışındaydım, yeni geldim.</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TUFAN ERHÜRMAN (Yerinden) (Devamla) -  O zaman lütfen Hükümet adına konuşmaktan vaz geçin, geçin oturun yerinize.</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ERHAN ARIKLI (Devamla) – Bu konu benim konum kardeşim, bu konu Bayındırlık ve Ulaştırma Bakanlığının konusudur hiç kimseye bu yetkiyi karıştırmam. Teşekkür ediyorum.</w:t>
      </w:r>
    </w:p>
    <w:p w:rsidR="007743DF" w:rsidRPr="00244016" w:rsidRDefault="007743DF" w:rsidP="007743DF">
      <w:pPr>
        <w:ind w:firstLine="0"/>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BAŞKAN – Kıymetli vekiller; tamam. Kıymetli vekiller; tamam yeterince söylenecek olan söylendi. Kıymetli vekiller; şimdi Hükümet adına cevap verecek olan diğer bir Bakan, Sayın Maliye Bakanıdır. Alişan Beye söz vermeden önce tansiyon da biraz indi görebildiğim kadarıyla. Elbette ki 62’nci maddede muhalefet ya da herhangi bir grup başkan vekili bir soru sorarken bunun cevabının konuya vakıf Hükümeti temsil eden bir kişi tarafından verilmesi gayesiyle yapar.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BAYINDIRLIK VE ULAŞTIRMA BAKANI ERHAN ARIKLI (Yerinden) – Sayın Başkan, bu benim yetkim </w:t>
      </w:r>
      <w:proofErr w:type="gramStart"/>
      <w:r w:rsidRPr="00244016">
        <w:rPr>
          <w:rFonts w:cs="Times New Roman"/>
          <w:sz w:val="24"/>
          <w:szCs w:val="24"/>
        </w:rPr>
        <w:t>dahilindedir</w:t>
      </w:r>
      <w:proofErr w:type="gramEnd"/>
      <w:r w:rsidRPr="00244016">
        <w:rPr>
          <w:rFonts w:cs="Times New Roman"/>
          <w:sz w:val="24"/>
          <w:szCs w:val="24"/>
        </w:rPr>
        <w:t xml:space="preserve">, ben cevap vereceğim.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BAŞKAN – Sizin şahsınız üzerine söylemiyorum. Eğer vakıf değilseniz ya da bu süre içerisinde eğer Sayın Başbakan haberi olan…</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ERHAN ARIKLI (Yerinden) (Devamla) – Nasıl cevap vereceğimi de ben biliyorum Sayın Başkan.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BAŞKAN – Sizin verdiğiniz cevaba bir itirazımız yoktur, olması sözkonusu değildir.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ERHAN ARIKLI (Yerinden) (Devamla) – Şu anda gündemde değil diyoruz.</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BAŞKAN – Ancak konuyla ilgili olarak Sayın Başbakansa en konuya vakıf olan ya da başka bir Bakan, Sayın Alişan Şan’dan sonra da onların cevabını da sanırım toplum bekliyor, ben de bunun sadece uyarısını yapıyorum.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Buyurun Sayın Maliye Bakanım.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MALİYE BAKANI ALİŞAN ŞAN – Teşekkür ederim Sayın Başkan. Sayın Başkan, değerli arkadaşlar; bilindiği üzere vergi dilimleri ve vergi matrahları en geç her ayın 31 Ocağına kadar düzenlenmesi gerekmektedir. Bu bağlamda matrahların düzenlenebilmesi için en önemli unsur değerli arkadaşlar; asgari ücretin tespit edilmesi gerekir. </w:t>
      </w:r>
      <w:proofErr w:type="gramStart"/>
      <w:r w:rsidRPr="00244016">
        <w:rPr>
          <w:rFonts w:cs="Times New Roman"/>
          <w:sz w:val="24"/>
          <w:szCs w:val="24"/>
        </w:rPr>
        <w:t xml:space="preserve">Hepimizin malumudur Ocak ayının ilk haftasında yoğun bir tempo içerisinde burada bütçeyi görüşürken tam o günlerin içerisinde asgari ücretin belirlenmesi gerçekleşti ve bütçeyi hayırlısıyla Cuma günü onayladık ve hemen akabine hiç ara vermeden matrahların ve vergi dilimlerinin </w:t>
      </w:r>
      <w:r w:rsidRPr="00244016">
        <w:rPr>
          <w:rFonts w:cs="Times New Roman"/>
          <w:sz w:val="24"/>
          <w:szCs w:val="24"/>
        </w:rPr>
        <w:lastRenderedPageBreak/>
        <w:t>belirlenmesi için ben de, ekibim de, çalışanlarım da büyük bir gayretle kısa bir süre içerisinde ortaya bir tablo çıkardı. Bu tabloyu üzerinde konuşurken, çalışırken, hatta toplumsal uzlaşı olması adına da sendikalarımızla da istişare ederken bu konuda da üç, dört kez de bir araya geldik, tam o günlerin içerisinde Maliyenin sisteminde üzülerek ifade ediyorum bir sıkıntı yaşandı, teknik bir sıkıntı yaşandı Maliyenin bilgisayar sistemlerinde ve yaklaşık bu sıkıntı</w:t>
      </w:r>
      <w:r w:rsidR="00D87E5E" w:rsidRPr="00244016">
        <w:rPr>
          <w:rFonts w:cs="Times New Roman"/>
          <w:sz w:val="24"/>
          <w:szCs w:val="24"/>
        </w:rPr>
        <w:t>yı</w:t>
      </w:r>
      <w:r w:rsidRPr="00244016">
        <w:rPr>
          <w:rFonts w:cs="Times New Roman"/>
          <w:sz w:val="24"/>
          <w:szCs w:val="24"/>
        </w:rPr>
        <w:t xml:space="preserve"> da dokuz, on gün civarlarında aşmamız vakit aldı. </w:t>
      </w:r>
      <w:proofErr w:type="gramEnd"/>
      <w:r w:rsidRPr="00244016">
        <w:rPr>
          <w:rFonts w:cs="Times New Roman"/>
          <w:sz w:val="24"/>
          <w:szCs w:val="24"/>
        </w:rPr>
        <w:t xml:space="preserve">Bugünlerin içerisinde müteakibinde Bakanlar Kuruluna gündemine matrahları ve vergi dilimlerini taşıdım. </w:t>
      </w:r>
      <w:proofErr w:type="gramStart"/>
      <w:r w:rsidRPr="00244016">
        <w:rPr>
          <w:rFonts w:cs="Times New Roman"/>
          <w:sz w:val="24"/>
          <w:szCs w:val="24"/>
        </w:rPr>
        <w:t>Evet</w:t>
      </w:r>
      <w:proofErr w:type="gramEnd"/>
      <w:r w:rsidRPr="00244016">
        <w:rPr>
          <w:rFonts w:cs="Times New Roman"/>
          <w:sz w:val="24"/>
          <w:szCs w:val="24"/>
        </w:rPr>
        <w:t xml:space="preserve"> o günlerden 24 Ocaktı ve bir milletvekili arkadaşımın bu Kürsüden sorduğu sorulara da buradan aynen cevap verdim yaptığımız çalışmayı yaklaşık rakamlarıyla da bu Kürsüden paylaştım. Ancak Bakanlar Kurulunda da konu görüşüldü, genel olarak bir onay da aldı ve bir küçük telkin geldi. Sistemin, sisteme oturttuğumuzda acaba yanlış bir şey mi var diye bir kere daha üzerinden geçmek istedik. Çünkü başka birkaç hususta değerli arkadaşlar, bilgisayar sistemimizin çökmüş olmasından mütevellit başka hususlarda birkaç çelişki yaşadık. Bu çelişkinin de acaba yaptığımız matrah ve vergi dilimi çalışmasına bir yansımasının ne olabileceğini bir kere daha aksi bir yansıması mı olur diye bir kere daha teyit etmek istedik, o Bakanlar Kurulunda görüşüldükten sonra bundan emin olmak istedik. Zaten bir bütçe açığımız ortada, yanlış bir şey olup da bir kere daha daha kötü olaylara sebebiyet vermemek adına değerli arkadaşlar bunun üstünden bir kere daha geçmek istedik. Ancak şunu da belirtmek isterim, üzülerek izledim bu süreci, olmadık bir sürü </w:t>
      </w:r>
      <w:proofErr w:type="gramStart"/>
      <w:r w:rsidRPr="00244016">
        <w:rPr>
          <w:rFonts w:cs="Times New Roman"/>
          <w:sz w:val="24"/>
          <w:szCs w:val="24"/>
        </w:rPr>
        <w:t>spekülasyonlar</w:t>
      </w:r>
      <w:proofErr w:type="gramEnd"/>
      <w:r w:rsidRPr="00244016">
        <w:rPr>
          <w:rFonts w:cs="Times New Roman"/>
          <w:sz w:val="24"/>
          <w:szCs w:val="24"/>
        </w:rPr>
        <w:t xml:space="preserve"> çıktı bu konuda.</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DEVRİM BARÇIN (Lefkoşa) (Yerinden) – Alişan Bey, aklımızla dalga geçersiniz.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ALİŞAN ŞAN (Devamla) – Ve gerçekten, gerçekten, bakın…</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DEVRİM BARÇIN (Yerinden) (Devamla) – Sanki sadece kamu maaşı öder de vergi dilimleri düzenleme kararı…</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ALİŞAN ŞAN (Devamla) – Sevgili dostum, müsaade eder misiniz</w:t>
      </w:r>
      <w:proofErr w:type="gramStart"/>
      <w:r w:rsidRPr="00244016">
        <w:rPr>
          <w:rFonts w:cs="Times New Roman"/>
          <w:sz w:val="24"/>
          <w:szCs w:val="24"/>
        </w:rPr>
        <w:t>?...</w:t>
      </w:r>
      <w:proofErr w:type="gramEnd"/>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DEVRİM BARÇIN (Yerinden) (Devamla) – Yahu dalga geçersiniz yahu!</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ALİŞAN ŞAN (Devamla) – Müsaade eder misiniz ben bitireyim. Müsaade eder misiniz</w:t>
      </w:r>
      <w:proofErr w:type="gramStart"/>
      <w:r w:rsidRPr="00244016">
        <w:rPr>
          <w:rFonts w:cs="Times New Roman"/>
          <w:sz w:val="24"/>
          <w:szCs w:val="24"/>
        </w:rPr>
        <w:t>?...</w:t>
      </w:r>
      <w:proofErr w:type="gramEnd"/>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DEVRİM BARÇIN (Yerinden) (Devamla) – Asgari ücretin altında maaş aldı yahu</w:t>
      </w:r>
      <w:proofErr w:type="gramStart"/>
      <w:r w:rsidRPr="00244016">
        <w:rPr>
          <w:rFonts w:cs="Times New Roman"/>
          <w:sz w:val="24"/>
          <w:szCs w:val="24"/>
        </w:rPr>
        <w:t>!...</w:t>
      </w:r>
      <w:proofErr w:type="gramEnd"/>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ALİŞAN ŞAN (Devamla) – Değerli kardeşim…</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HAKAN DİNÇYÜREK (Gazimağusa) (Yerinden) – Sayın Başkan…</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ALİŞAN ŞAN (Devamla) – Ben sizleri her zaman saygıyla dinliyorum. Lütfen siz de saygıyla dinleyiniz.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DEVRİM BARÇIN (Yerinden) (Devamla) – Dalga geçen bizimle</w:t>
      </w:r>
      <w:proofErr w:type="gramStart"/>
      <w:r w:rsidRPr="00244016">
        <w:rPr>
          <w:rFonts w:cs="Times New Roman"/>
          <w:sz w:val="24"/>
          <w:szCs w:val="24"/>
        </w:rPr>
        <w:t>?...</w:t>
      </w:r>
      <w:proofErr w:type="gramEnd"/>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ALİŞAN ŞAN (Devamla) – Her zaman istediklerinizi duymayacaksınız.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DEVRİM BARÇIN (Yerinden) (Devamla) – Sistemle ne alakası var?</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lastRenderedPageBreak/>
        <w:t xml:space="preserve">ALİŞAN ŞAN (Devamla) – Sevgili kardeşim, sevgili vekil arkadaşım, duymak istediğinizi her zaman duyamayabilirsiniz. Duymak istemediğinizi duyduğunuz zaman da lütfen birbirimize bu şekilde tacizde bulunmayalım, ben üzülürüm.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BAŞKAN – Devam edin lütfen.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ALİŞAN ŞAN (Devamla) – Ben her zaman, yani ben değerli arkadaşlar olanı anlattım. Önemli olan işin tam olmasıdır. Nitekim bir aksaklık yaşamadan işlemlerimizi de tamamladık. Hani bir söz vardır geç olsun, güç olmasın derler. </w:t>
      </w:r>
      <w:proofErr w:type="gramStart"/>
      <w:r w:rsidRPr="00244016">
        <w:rPr>
          <w:rFonts w:cs="Times New Roman"/>
          <w:sz w:val="24"/>
          <w:szCs w:val="24"/>
        </w:rPr>
        <w:t>Evet</w:t>
      </w:r>
      <w:proofErr w:type="gramEnd"/>
      <w:r w:rsidRPr="00244016">
        <w:rPr>
          <w:rFonts w:cs="Times New Roman"/>
          <w:sz w:val="24"/>
          <w:szCs w:val="24"/>
        </w:rPr>
        <w:t xml:space="preserve"> geç oldu belki buradan da biz toplum içerisinde, halk içerisinde bir gerginlik yarattıksa da bu noktada da Bakanlığım adına özür dilemek isterim, bunu da belirtmek isterim ama bunun altında başka bir şey aranmasını da doğru bulmadığımı belirtmek isterim.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Herkese saygılar sunarım.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HAKAN DİNÇYÜREK (Gazimağusa) (Yerinden) – Sayın Başkan, usul hakkında konuşmak isterim, söz hakkı isterim.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BAŞKAN – Yerinizden söyleyin dinliyorum.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HAKAN DİNÇYÜREK (Yerinden) (Devamla) – Hayır Kürsüden söylemek isterim. Usul hakkında Grup Başkan Vekili çıkabilir Kürsüye.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BAŞKAN – Buyurun.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HAKAN DİNÇYÜREK (Gazimağusa) – Sayın Başkan, değerli milletvekilleri; Millet Meclisi Genel Kurulu, Cumhuriyet Meclisi Genel Kurulunu hepimizin arzuları, getirilen eleştiriler, yasalar, tüzükler, Anayasaya uygunluktan bahsedilir, lütfen Genel Kurulu eleştirenler de en az Tüzüklere uygun hareket etmelidir, bu bir.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62’nci madde evet belirli kişilere gündemi ilgilendiren önemli maddelerde beş dakikayla sınırlı kalmak kaydıyla söz hakkı verir ama bu ayni zamanda 62’nci madde ben bunu söyledim, Hükümet buna cevap verecek diye de bir zorunluluk yoktur. Hükümet, etik gerekçelerle bugüne kadar Kürsüden bunlara cevap verme noktasında olmuştur.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Bir diğer dikkatten kaçmayan ve 62’nci maddenin sulandırılarak Meclis Genel Kurulunun verimliliğini ve çalışmasını engelleyen bir tutum içerisindedir. O da şudur; 62’nci maddede gündemi ilgilendiren önemli bir konu dile getirilir. </w:t>
      </w:r>
      <w:proofErr w:type="gramStart"/>
      <w:r w:rsidRPr="00244016">
        <w:rPr>
          <w:rFonts w:cs="Times New Roman"/>
          <w:sz w:val="24"/>
          <w:szCs w:val="24"/>
        </w:rPr>
        <w:t>Potpuri yapar gibi Başba</w:t>
      </w:r>
      <w:r w:rsidR="00A15128" w:rsidRPr="00244016">
        <w:rPr>
          <w:rFonts w:cs="Times New Roman"/>
          <w:sz w:val="24"/>
          <w:szCs w:val="24"/>
        </w:rPr>
        <w:t>kandan başlayarak ilgili on tane</w:t>
      </w:r>
      <w:r w:rsidRPr="00244016">
        <w:rPr>
          <w:rFonts w:cs="Times New Roman"/>
          <w:sz w:val="24"/>
          <w:szCs w:val="24"/>
        </w:rPr>
        <w:t xml:space="preserve"> </w:t>
      </w:r>
      <w:r w:rsidR="00A15128" w:rsidRPr="00244016">
        <w:rPr>
          <w:rFonts w:cs="Times New Roman"/>
          <w:sz w:val="24"/>
          <w:szCs w:val="24"/>
        </w:rPr>
        <w:t>B</w:t>
      </w:r>
      <w:r w:rsidRPr="00244016">
        <w:rPr>
          <w:rFonts w:cs="Times New Roman"/>
          <w:sz w:val="24"/>
          <w:szCs w:val="24"/>
        </w:rPr>
        <w:t xml:space="preserve">akanla ilgili her birine birer cümle bir soru sorarak sonra bazen yetmeyip Bakanlıklara bağlı kurumlarla ilgili sorular sorularak hepsine teker teker ayrı ilgili Bakanlardan cevap bekleyerek ve gündemi 62’nci maddeden çıkararak hükümetle ilgili genel görüşmeye sürüklemek İçtüzükte murat edilen 62’nci maddenin ruhuna da aykırıdır. </w:t>
      </w:r>
      <w:proofErr w:type="gramEnd"/>
      <w:r w:rsidRPr="00244016">
        <w:rPr>
          <w:rFonts w:cs="Times New Roman"/>
          <w:sz w:val="24"/>
          <w:szCs w:val="24"/>
        </w:rPr>
        <w:t xml:space="preserve">Bu davranış biçimi de bu Mecliste kabul görmemelidir.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Bir şey daha…</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ARMAĞAN CANDAN (Güzelyurt) (Yerinden) -  Sayın Dinçyürek, bir ekleme yapabilir miyim?</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lastRenderedPageBreak/>
        <w:t xml:space="preserve">HAKAN DİNÇYÜREK (Devamla) – Ben Kürsüde konuşurken bugüne kadar bir yıldır hiç kimseye Kürsüden müdahale, hiç kimseden müdahale etmedim.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ARMAĞAN CANDAN (Yerinden) (Devamla) – Bir ekleme yapabilirim? O zaman bütün Bakanlarınız burada olacak Güncel Konuşmalar sırasında. Burada sen bir Bakan bırakırsan Güncel Konuşmalarda çıkan kimse muhatap bulmazsa burada tabii ki 62’den konuşacak bunları, herkes kaçar.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HAKAN DİNÇYÜREK (Devamla) – Sayın Başkan, Kürsüde konuşana saygı gösterilmesi gerektiği konusunda lütfen müdahale edin. Kürsüden bizler, ben bir yıldır…</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(Milletvekilleri kendi aralarında konuşur)</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Sayın Başkan, yönetecek misiniz, izleyecek misiniz?</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BAŞKAN – İsterseniz buyurun gelin buraya, ne biçim konuşma bu Hakan Bey? Devam edin konuşmanıza.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HAKAN DİNÇYÜREK (Devamla) – Sayın Başkan, sizden müdahale edilme, Kürsüde konuşmama müdahale edilmesini engellemenizi bekliyorum.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BAŞKAN – Hakan Bey, devam edecekseniz edin, inecekseniz Kürsüden inin. Dinliyor sizi Meclis.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Devam edin Hakan Bey.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CEYHUN BİRİNCİ (Girne) (Yerinden) – Zaten cevap vereceğiniz konular yoktur sizin. Cevap veremezsiniz, hiçbir konuya cevap veremezsiniz.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HAKAN DİNÇYÜREK (Devamla) – Biz Kürsüde konuşan tüm muhalefet milletvekillerini saygı ve sabırla izliyoruz, dinliyoruz. Gerekli noktalara Kürsüde konuşma bittikten sonra konunun tarafları tarafından da cevap veriliyor. Lütfen Kürsüde konuşma yapana konuşmasını tamamlayana kadar lütfen saygı gösterin.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Teşekkür ederim.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BAŞKAN – Teşekkürler Sayın Dinçyürek.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TUFAN ERHÜRMAN (Lefkoşa) (Yerinden) – Usul ile ilgili söz almak isterim.</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BAŞKAN – Buyurun Sayın Tufan Erhürman.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TUFAN ERHÜRMAN (Lefkoşa) – Merak ettim Hakan Bey Kürsüye çıkarken usul ilgili mi çıktı?</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BAŞKAN – Usul ile ilgili.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TUFAN ERHÜRMAN (Devamla) – Evet ben de onun için usul ile ilgili istedim.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lastRenderedPageBreak/>
        <w:t xml:space="preserve">Şimdi 62’nci madde usulünü bize öğretmeye kalkmayın, bu Meclisin teamülünün ne olduğu bellidir. 62’nci maddede ben dört tane konudan bahsettim bugün. Bu dört tane konuyla ilgili bu Meclisin usulü şudur; Başbakan çıkar 62’nci maddeden sonra ve tüm konulara cevap verir. Başbakan yok. Geçtik bir ondan sonraki koltuğa, haftalardır bu böyledir ha, haftalardır ben bu Kürsüde 62 konuştuğumda Başbakan yok, sağlık sorunlarına saygım sonsuzdur ben karar veremem onun hangi durumda kendini hazır hissedeceğine, defalarca söyledim ikinci koltuk var orada, Başbakan Yardımcılığı koltuğu. Başbakan Yardımcısı çıktı cevap verdi mi? Haftalardır cevap vermedi. Erhan Bey bir </w:t>
      </w:r>
      <w:proofErr w:type="gramStart"/>
      <w:r w:rsidRPr="00244016">
        <w:rPr>
          <w:rFonts w:cs="Times New Roman"/>
          <w:sz w:val="24"/>
          <w:szCs w:val="24"/>
        </w:rPr>
        <w:t>Bakandır</w:t>
      </w:r>
      <w:proofErr w:type="gramEnd"/>
      <w:r w:rsidRPr="00244016">
        <w:rPr>
          <w:rFonts w:cs="Times New Roman"/>
          <w:sz w:val="24"/>
          <w:szCs w:val="24"/>
        </w:rPr>
        <w:t>, sadece Bakandır, Bakan olarak geliyor Kürsüye ve Erhan Bey, Nazım Beyden, İzlem Hanımdan farklı değildir, öyle bir statüsü yok. Geliyor cevap versin, be</w:t>
      </w:r>
      <w:r w:rsidR="00EA09C0" w:rsidRPr="00244016">
        <w:rPr>
          <w:rFonts w:cs="Times New Roman"/>
          <w:sz w:val="24"/>
          <w:szCs w:val="24"/>
        </w:rPr>
        <w:t xml:space="preserve">nim diyor dün gece saat </w:t>
      </w:r>
      <w:proofErr w:type="gramStart"/>
      <w:r w:rsidR="00EA09C0" w:rsidRPr="00244016">
        <w:rPr>
          <w:rFonts w:cs="Times New Roman"/>
          <w:sz w:val="24"/>
          <w:szCs w:val="24"/>
        </w:rPr>
        <w:t>11:00’de</w:t>
      </w:r>
      <w:proofErr w:type="gramEnd"/>
      <w:r w:rsidRPr="00244016">
        <w:rPr>
          <w:rFonts w:cs="Times New Roman"/>
          <w:sz w:val="24"/>
          <w:szCs w:val="24"/>
        </w:rPr>
        <w:t xml:space="preserve"> yayınlanan bildiriden haberim yok. Nasıl haberin yok dediğimizde “okudum” diyor. Yahu dalga geçersiniz bizimle? Yani bu sevgili Hakan Dinçyürek sana ciddiyet olarak görünür?</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BAYINDIRLIK VE ULAŞTIRMA BAKANI ER</w:t>
      </w:r>
      <w:r w:rsidR="00EA09C0" w:rsidRPr="00244016">
        <w:rPr>
          <w:rFonts w:cs="Times New Roman"/>
          <w:sz w:val="24"/>
          <w:szCs w:val="24"/>
        </w:rPr>
        <w:t xml:space="preserve">HAN ARIKLI (Yerinden) – </w:t>
      </w:r>
      <w:proofErr w:type="gramStart"/>
      <w:r w:rsidR="00EA09C0" w:rsidRPr="00244016">
        <w:rPr>
          <w:rFonts w:cs="Times New Roman"/>
          <w:sz w:val="24"/>
          <w:szCs w:val="24"/>
        </w:rPr>
        <w:t>11:00’de</w:t>
      </w:r>
      <w:proofErr w:type="gramEnd"/>
      <w:r w:rsidRPr="00244016">
        <w:rPr>
          <w:rFonts w:cs="Times New Roman"/>
          <w:sz w:val="24"/>
          <w:szCs w:val="24"/>
        </w:rPr>
        <w:t xml:space="preserve"> indim.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TUFAN ERHÜRMAN (Devamla) – Eee.</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ERHAN ARIKLI (Yerinden) (Devamla) – Gelişmelerden haberim yok. Sabahleyin basın özetlerinden dinledim o kadar. </w:t>
      </w:r>
    </w:p>
    <w:p w:rsidR="007743DF" w:rsidRPr="00244016" w:rsidRDefault="007743DF" w:rsidP="007743DF">
      <w:pPr>
        <w:ind w:firstLine="708"/>
        <w:rPr>
          <w:rFonts w:cs="Times New Roman"/>
          <w:sz w:val="24"/>
          <w:szCs w:val="24"/>
        </w:rPr>
      </w:pPr>
    </w:p>
    <w:p w:rsidR="007743DF" w:rsidRPr="00244016" w:rsidRDefault="007743DF" w:rsidP="00EA09C0">
      <w:pPr>
        <w:ind w:firstLine="708"/>
        <w:rPr>
          <w:rFonts w:eastAsia="Times New Roman" w:cs="Times New Roman"/>
          <w:sz w:val="24"/>
          <w:szCs w:val="24"/>
        </w:rPr>
      </w:pPr>
      <w:r w:rsidRPr="00244016">
        <w:rPr>
          <w:rFonts w:cs="Times New Roman"/>
          <w:sz w:val="24"/>
          <w:szCs w:val="24"/>
        </w:rPr>
        <w:t xml:space="preserve">TUFAN ERHÜRMAN (Devamla) – Bak, üç tane ayrı laf. Bir, haberim yok. İki, okudum. Üç, basın özetlerinden dinledim. Bunların üçü aynı şeyse benim söyleyecek bir şeyim yok. Bunları konuşmak zorunda kalmayı da zül addediyorum burada. E, tabii ki dinlemeyi zül addedersiniz, çünkü siz de bilirsiniz ki haberim yok, okudum ve basın özetlerinden dinledim, ayni anlama gelen laflar değil. </w:t>
      </w:r>
      <w:proofErr w:type="gramStart"/>
      <w:r w:rsidRPr="00244016">
        <w:rPr>
          <w:rFonts w:cs="Times New Roman"/>
          <w:sz w:val="24"/>
          <w:szCs w:val="24"/>
        </w:rPr>
        <w:t>Peki</w:t>
      </w:r>
      <w:proofErr w:type="gramEnd"/>
      <w:r w:rsidRPr="00244016">
        <w:rPr>
          <w:rFonts w:cs="Times New Roman"/>
          <w:sz w:val="24"/>
          <w:szCs w:val="24"/>
        </w:rPr>
        <w:t xml:space="preserve"> kim bize cevap verecek, bize değil aslında, bu halk adına sorduğumuz sorulara kim cevap verecek? </w:t>
      </w:r>
      <w:proofErr w:type="gramStart"/>
      <w:r w:rsidRPr="00244016">
        <w:rPr>
          <w:rFonts w:cs="Times New Roman"/>
          <w:sz w:val="24"/>
          <w:szCs w:val="24"/>
        </w:rPr>
        <w:t xml:space="preserve">62’nin usulü bu. </w:t>
      </w:r>
      <w:proofErr w:type="gramEnd"/>
      <w:r w:rsidRPr="00244016">
        <w:rPr>
          <w:rFonts w:cs="Times New Roman"/>
          <w:sz w:val="24"/>
          <w:szCs w:val="24"/>
        </w:rPr>
        <w:t xml:space="preserve">Bu usule uymayacaksınız, bir de zeytinyağı gibi üstüne çıkacaksınız. Yoktur böyle bir dünya. Onun için bundan sonrası için </w:t>
      </w:r>
      <w:proofErr w:type="gramStart"/>
      <w:r w:rsidRPr="00244016">
        <w:rPr>
          <w:rFonts w:cs="Times New Roman"/>
          <w:sz w:val="24"/>
          <w:szCs w:val="24"/>
        </w:rPr>
        <w:t>madem ki</w:t>
      </w:r>
      <w:proofErr w:type="gramEnd"/>
      <w:r w:rsidRPr="00244016">
        <w:rPr>
          <w:rFonts w:cs="Times New Roman"/>
          <w:sz w:val="24"/>
          <w:szCs w:val="24"/>
        </w:rPr>
        <w:t xml:space="preserve"> Grup Başkan Vekili olarak konuştunuz, Grup Başkan Vekili olarak uyarın Hükümetinizi burada size soru sorulduğunda bir kişi çıkar ve bunlara cevap verir. Bu usulü bozan sizsiniz, 62 bilmem neye dönüştü lafı da sizden kaynaklanan bir laftır, çünkü bir kişi çıkacak 10 dakika cevap verecek ve bitecek. 10 tane Bakan çıkarsa her sorduğumuza cevap versin, saatlerce gider tabii 62. Onun için neyin ne olduğunu halk da görüyor, siz de biliyorsunuz, boşu boşuna böyle etrafından dolanarak bir şeyleri meşrulaştırmaya çalışmayın.  </w:t>
      </w:r>
      <w:r w:rsidR="00EA09C0" w:rsidRPr="00244016">
        <w:rPr>
          <w:rFonts w:cs="Times New Roman"/>
          <w:sz w:val="24"/>
          <w:szCs w:val="24"/>
        </w:rPr>
        <w:t>Z</w:t>
      </w:r>
      <w:r w:rsidRPr="00244016">
        <w:rPr>
          <w:rFonts w:eastAsia="Times New Roman" w:cs="Times New Roman"/>
          <w:sz w:val="24"/>
          <w:szCs w:val="24"/>
        </w:rPr>
        <w:t xml:space="preserve">aten verecek cevap da yok. Hiçbir şeyi açıklayamazsınız 24 Ocak’ta yapılmış bir işi altı gün sonra, yedi gün sonra saat 17.10 geçe açıklamayı. Hiçbir şeyi açıklayamazsınız yasa değişikliği gerekir diye yasa önerisi verip de sonra gece yarısı 11.30’da “Yok, yasa değişikliği gerekmiyormuş meğer” diye açıklama yapmayı. Bunların hiçbiri zaten açıklanabilir şeyler değil. Bir tek kelimeyle açıklanır, “ciddiyetsizlik.” </w:t>
      </w:r>
    </w:p>
    <w:p w:rsidR="007743DF" w:rsidRPr="00244016" w:rsidRDefault="007743DF" w:rsidP="007743DF">
      <w:pPr>
        <w:ind w:firstLine="0"/>
        <w:rPr>
          <w:rFonts w:eastAsia="Times New Roman" w:cs="Times New Roman"/>
          <w:sz w:val="24"/>
          <w:szCs w:val="24"/>
        </w:rPr>
      </w:pPr>
    </w:p>
    <w:p w:rsidR="007743DF" w:rsidRPr="00244016" w:rsidRDefault="007743DF" w:rsidP="007743DF">
      <w:pPr>
        <w:ind w:firstLine="0"/>
        <w:rPr>
          <w:rFonts w:eastAsia="Times New Roman" w:cs="Times New Roman"/>
          <w:sz w:val="24"/>
          <w:szCs w:val="24"/>
        </w:rPr>
      </w:pPr>
      <w:r w:rsidRPr="00244016">
        <w:rPr>
          <w:rFonts w:eastAsia="Times New Roman" w:cs="Times New Roman"/>
          <w:sz w:val="24"/>
          <w:szCs w:val="24"/>
        </w:rPr>
        <w:tab/>
        <w:t>Teşekkür eder, saygılar sunarım.</w:t>
      </w:r>
    </w:p>
    <w:p w:rsidR="007743DF" w:rsidRPr="00244016" w:rsidRDefault="007743DF" w:rsidP="007743DF">
      <w:pPr>
        <w:ind w:firstLine="0"/>
        <w:rPr>
          <w:rFonts w:eastAsia="Times New Roman" w:cs="Times New Roman"/>
          <w:sz w:val="24"/>
          <w:szCs w:val="24"/>
        </w:rPr>
      </w:pPr>
    </w:p>
    <w:p w:rsidR="007743DF" w:rsidRPr="00244016" w:rsidRDefault="007743DF" w:rsidP="007743DF">
      <w:pPr>
        <w:ind w:firstLine="0"/>
        <w:rPr>
          <w:rFonts w:eastAsia="Times New Roman" w:cs="Times New Roman"/>
          <w:sz w:val="24"/>
          <w:szCs w:val="24"/>
        </w:rPr>
      </w:pPr>
      <w:r w:rsidRPr="00244016">
        <w:rPr>
          <w:rFonts w:eastAsia="Times New Roman" w:cs="Times New Roman"/>
          <w:sz w:val="24"/>
          <w:szCs w:val="24"/>
        </w:rPr>
        <w:tab/>
        <w:t>BAŞKAN – Teşekkürler Sayın Erhürman. Bir şey mi söyleyecektiniz Hakan Bey?</w:t>
      </w:r>
    </w:p>
    <w:p w:rsidR="007743DF" w:rsidRPr="00244016" w:rsidRDefault="007743DF" w:rsidP="007743DF">
      <w:pPr>
        <w:ind w:firstLine="0"/>
        <w:rPr>
          <w:rFonts w:eastAsia="Times New Roman" w:cs="Times New Roman"/>
          <w:sz w:val="24"/>
          <w:szCs w:val="24"/>
        </w:rPr>
      </w:pPr>
    </w:p>
    <w:p w:rsidR="007743DF" w:rsidRPr="00244016" w:rsidRDefault="007743DF" w:rsidP="007743DF">
      <w:pPr>
        <w:ind w:firstLine="0"/>
        <w:rPr>
          <w:rFonts w:eastAsia="Times New Roman" w:cs="Times New Roman"/>
          <w:sz w:val="24"/>
          <w:szCs w:val="24"/>
        </w:rPr>
      </w:pPr>
      <w:r w:rsidRPr="00244016">
        <w:rPr>
          <w:rFonts w:eastAsia="Times New Roman" w:cs="Times New Roman"/>
          <w:sz w:val="24"/>
          <w:szCs w:val="24"/>
        </w:rPr>
        <w:tab/>
        <w:t>TUFAN ERHÜRMAN (Lefkoşa) (Yerinden) – Bir şey söyleyecekse Kürsüden.</w:t>
      </w:r>
    </w:p>
    <w:p w:rsidR="007743DF" w:rsidRPr="00244016" w:rsidRDefault="007743DF" w:rsidP="007743DF">
      <w:pPr>
        <w:ind w:firstLine="0"/>
        <w:rPr>
          <w:rFonts w:eastAsia="Times New Roman" w:cs="Times New Roman"/>
          <w:sz w:val="24"/>
          <w:szCs w:val="24"/>
        </w:rPr>
      </w:pPr>
    </w:p>
    <w:p w:rsidR="007743DF" w:rsidRPr="00244016" w:rsidRDefault="007743DF" w:rsidP="007743DF">
      <w:pPr>
        <w:ind w:firstLine="0"/>
        <w:rPr>
          <w:rFonts w:eastAsia="Times New Roman" w:cs="Times New Roman"/>
          <w:sz w:val="24"/>
          <w:szCs w:val="24"/>
        </w:rPr>
      </w:pPr>
      <w:r w:rsidRPr="00244016">
        <w:rPr>
          <w:rFonts w:eastAsia="Times New Roman" w:cs="Times New Roman"/>
          <w:sz w:val="24"/>
          <w:szCs w:val="24"/>
        </w:rPr>
        <w:tab/>
        <w:t>MİLLİ EĞİTİM BAKANI NAZIM ÇAVUŞOĞLU  (Yerinden) – Sayın Başkan, güncel konuşmalara geçelim…</w:t>
      </w:r>
    </w:p>
    <w:p w:rsidR="007743DF" w:rsidRPr="00244016" w:rsidRDefault="007743DF" w:rsidP="007743DF">
      <w:pPr>
        <w:ind w:firstLine="0"/>
        <w:rPr>
          <w:rFonts w:eastAsia="Times New Roman" w:cs="Times New Roman"/>
          <w:sz w:val="24"/>
          <w:szCs w:val="24"/>
        </w:rPr>
      </w:pPr>
    </w:p>
    <w:p w:rsidR="007743DF" w:rsidRPr="00244016" w:rsidRDefault="007743DF" w:rsidP="007743DF">
      <w:pPr>
        <w:ind w:firstLine="0"/>
        <w:rPr>
          <w:rFonts w:eastAsia="Times New Roman" w:cs="Times New Roman"/>
          <w:sz w:val="24"/>
          <w:szCs w:val="24"/>
        </w:rPr>
      </w:pPr>
      <w:r w:rsidRPr="00244016">
        <w:rPr>
          <w:rFonts w:eastAsia="Times New Roman" w:cs="Times New Roman"/>
          <w:sz w:val="24"/>
          <w:szCs w:val="24"/>
        </w:rPr>
        <w:tab/>
        <w:t xml:space="preserve">HAKAN DİNÇYÜREK (Gazimağusa) (Yerinden) – Yasa var daha, yasa var. </w:t>
      </w:r>
    </w:p>
    <w:p w:rsidR="007743DF" w:rsidRPr="00244016" w:rsidRDefault="007743DF" w:rsidP="007743DF">
      <w:pPr>
        <w:ind w:firstLine="0"/>
        <w:rPr>
          <w:rFonts w:eastAsia="Times New Roman" w:cs="Times New Roman"/>
          <w:sz w:val="24"/>
          <w:szCs w:val="24"/>
        </w:rPr>
      </w:pPr>
      <w:r w:rsidRPr="00244016">
        <w:rPr>
          <w:rFonts w:eastAsia="Times New Roman" w:cs="Times New Roman"/>
          <w:sz w:val="24"/>
          <w:szCs w:val="24"/>
        </w:rPr>
        <w:lastRenderedPageBreak/>
        <w:tab/>
        <w:t>NAZIM ÇAVUŞOĞLU (Yerinden) (Devamla) – E, tamam…</w:t>
      </w:r>
    </w:p>
    <w:p w:rsidR="007743DF" w:rsidRPr="00244016" w:rsidRDefault="007743DF" w:rsidP="007743DF">
      <w:pPr>
        <w:ind w:firstLine="0"/>
        <w:rPr>
          <w:rFonts w:eastAsia="Times New Roman" w:cs="Times New Roman"/>
          <w:sz w:val="24"/>
          <w:szCs w:val="24"/>
        </w:rPr>
      </w:pPr>
    </w:p>
    <w:p w:rsidR="007743DF" w:rsidRPr="00244016" w:rsidRDefault="007743DF" w:rsidP="007743DF">
      <w:pPr>
        <w:ind w:firstLine="0"/>
        <w:rPr>
          <w:rFonts w:eastAsia="Times New Roman" w:cs="Times New Roman"/>
          <w:sz w:val="24"/>
          <w:szCs w:val="24"/>
        </w:rPr>
      </w:pPr>
      <w:r w:rsidRPr="00244016">
        <w:rPr>
          <w:rFonts w:eastAsia="Times New Roman" w:cs="Times New Roman"/>
          <w:sz w:val="24"/>
          <w:szCs w:val="24"/>
        </w:rPr>
        <w:tab/>
        <w:t>(Milletvekilleri kendi aralarında konuşurlar)</w:t>
      </w:r>
    </w:p>
    <w:p w:rsidR="007743DF" w:rsidRPr="00244016" w:rsidRDefault="007743DF" w:rsidP="007743DF">
      <w:pPr>
        <w:ind w:firstLine="0"/>
        <w:rPr>
          <w:rFonts w:eastAsia="Times New Roman" w:cs="Times New Roman"/>
          <w:sz w:val="24"/>
          <w:szCs w:val="24"/>
        </w:rPr>
      </w:pPr>
    </w:p>
    <w:p w:rsidR="007743DF" w:rsidRPr="00244016" w:rsidRDefault="007743DF" w:rsidP="007743DF">
      <w:pPr>
        <w:ind w:firstLine="0"/>
        <w:rPr>
          <w:rFonts w:eastAsia="Times New Roman" w:cs="Times New Roman"/>
          <w:sz w:val="24"/>
          <w:szCs w:val="24"/>
        </w:rPr>
      </w:pPr>
      <w:r w:rsidRPr="00244016">
        <w:rPr>
          <w:rFonts w:eastAsia="Times New Roman" w:cs="Times New Roman"/>
          <w:sz w:val="24"/>
          <w:szCs w:val="24"/>
        </w:rPr>
        <w:tab/>
        <w:t>HASAN KÜÇÜK (Girne) (Yerinden) – Sayın Başkan, gündemi takip edelim.</w:t>
      </w:r>
    </w:p>
    <w:p w:rsidR="007743DF" w:rsidRPr="00244016" w:rsidRDefault="007743DF" w:rsidP="007743DF">
      <w:pPr>
        <w:ind w:firstLine="0"/>
        <w:rPr>
          <w:rFonts w:eastAsia="Times New Roman" w:cs="Times New Roman"/>
          <w:sz w:val="24"/>
          <w:szCs w:val="24"/>
        </w:rPr>
      </w:pPr>
    </w:p>
    <w:p w:rsidR="007743DF" w:rsidRPr="00244016" w:rsidRDefault="007743DF" w:rsidP="007743DF">
      <w:pPr>
        <w:ind w:firstLine="0"/>
        <w:rPr>
          <w:rFonts w:eastAsia="Times New Roman" w:cs="Times New Roman"/>
          <w:sz w:val="24"/>
          <w:szCs w:val="24"/>
        </w:rPr>
      </w:pPr>
      <w:r w:rsidRPr="00244016">
        <w:rPr>
          <w:rFonts w:eastAsia="Times New Roman" w:cs="Times New Roman"/>
          <w:sz w:val="24"/>
          <w:szCs w:val="24"/>
        </w:rPr>
        <w:tab/>
        <w:t>BAŞKAN – Evet arkadaşlar, Komitelerden Gelen Tasarı ve Öneriler ile Görüşülecek Diğer İşler:</w:t>
      </w:r>
    </w:p>
    <w:p w:rsidR="007743DF" w:rsidRPr="00244016" w:rsidRDefault="007743DF" w:rsidP="007743DF">
      <w:pPr>
        <w:ind w:firstLine="0"/>
        <w:rPr>
          <w:rFonts w:eastAsia="Times New Roman" w:cs="Times New Roman"/>
          <w:sz w:val="24"/>
          <w:szCs w:val="24"/>
        </w:rPr>
      </w:pPr>
    </w:p>
    <w:p w:rsidR="007743DF" w:rsidRPr="00244016" w:rsidRDefault="007743DF" w:rsidP="007743DF">
      <w:pPr>
        <w:ind w:firstLine="0"/>
        <w:rPr>
          <w:rFonts w:eastAsia="Times New Roman" w:cs="Times New Roman"/>
          <w:sz w:val="24"/>
          <w:szCs w:val="24"/>
        </w:rPr>
      </w:pPr>
      <w:r w:rsidRPr="00244016">
        <w:rPr>
          <w:rFonts w:eastAsia="Times New Roman" w:cs="Times New Roman"/>
          <w:sz w:val="24"/>
          <w:szCs w:val="24"/>
        </w:rPr>
        <w:tab/>
        <w:t>Sayın milletvekilleri; şimdi alınan karar uyarınca üçüncü kısım Komitelerden Gelen Tasarı ve Öneriler ile Görüşülecek Diğer İşler kısmına geçiyoruz.</w:t>
      </w:r>
    </w:p>
    <w:p w:rsidR="007743DF" w:rsidRPr="00244016" w:rsidRDefault="007743DF" w:rsidP="007743DF">
      <w:pPr>
        <w:ind w:firstLine="0"/>
        <w:rPr>
          <w:rFonts w:eastAsia="Times New Roman" w:cs="Times New Roman"/>
          <w:sz w:val="24"/>
          <w:szCs w:val="24"/>
        </w:rPr>
      </w:pPr>
    </w:p>
    <w:p w:rsidR="007743DF" w:rsidRPr="00244016" w:rsidRDefault="007743DF" w:rsidP="007743DF">
      <w:pPr>
        <w:ind w:firstLine="0"/>
        <w:rPr>
          <w:rFonts w:eastAsia="Times New Roman" w:cs="Times New Roman"/>
          <w:sz w:val="24"/>
          <w:szCs w:val="24"/>
        </w:rPr>
      </w:pPr>
      <w:r w:rsidRPr="00244016">
        <w:rPr>
          <w:rFonts w:eastAsia="Times New Roman" w:cs="Times New Roman"/>
          <w:sz w:val="24"/>
          <w:szCs w:val="24"/>
        </w:rPr>
        <w:tab/>
        <w:t xml:space="preserve">Sayın milletvekilleri; bu kısımda Kıbrıs Türk Eczacılar Birliği (Değişiklik) Yasa Tasarısı ile İdari, Kamu ve Sağlık İşleri Komitesinin Tasarıya ilişkin Raporu görüşülecektir. </w:t>
      </w:r>
    </w:p>
    <w:p w:rsidR="007743DF" w:rsidRPr="00244016" w:rsidRDefault="007743DF" w:rsidP="007743DF">
      <w:pPr>
        <w:ind w:firstLine="0"/>
        <w:rPr>
          <w:rFonts w:eastAsia="Times New Roman" w:cs="Times New Roman"/>
          <w:sz w:val="24"/>
          <w:szCs w:val="24"/>
        </w:rPr>
      </w:pPr>
    </w:p>
    <w:p w:rsidR="007743DF" w:rsidRPr="00244016" w:rsidRDefault="007743DF" w:rsidP="007743DF">
      <w:pPr>
        <w:ind w:firstLine="0"/>
        <w:rPr>
          <w:rFonts w:eastAsia="Times New Roman" w:cs="Times New Roman"/>
          <w:sz w:val="24"/>
          <w:szCs w:val="24"/>
        </w:rPr>
      </w:pPr>
      <w:r w:rsidRPr="00244016">
        <w:rPr>
          <w:rFonts w:eastAsia="Times New Roman" w:cs="Times New Roman"/>
          <w:sz w:val="24"/>
          <w:szCs w:val="24"/>
        </w:rPr>
        <w:tab/>
        <w:t xml:space="preserve">Sayın Komite Başkanı, Raporunuzu sunar mısınız lütfen. </w:t>
      </w:r>
    </w:p>
    <w:p w:rsidR="007743DF" w:rsidRPr="00244016" w:rsidRDefault="007743DF" w:rsidP="007743DF">
      <w:pPr>
        <w:ind w:firstLine="0"/>
        <w:rPr>
          <w:rFonts w:eastAsia="Times New Roman" w:cs="Times New Roman"/>
          <w:sz w:val="24"/>
          <w:szCs w:val="24"/>
        </w:rPr>
      </w:pPr>
    </w:p>
    <w:p w:rsidR="007743DF" w:rsidRPr="00244016" w:rsidRDefault="007743DF" w:rsidP="007743DF">
      <w:pPr>
        <w:ind w:firstLine="708"/>
        <w:rPr>
          <w:rFonts w:eastAsia="Times New Roman" w:cs="Times New Roman"/>
          <w:sz w:val="24"/>
          <w:szCs w:val="24"/>
        </w:rPr>
      </w:pPr>
      <w:r w:rsidRPr="00244016">
        <w:rPr>
          <w:rFonts w:eastAsia="Times New Roman" w:cs="Times New Roman"/>
          <w:sz w:val="24"/>
          <w:szCs w:val="24"/>
        </w:rPr>
        <w:t xml:space="preserve">Komite Başkanı gelene kadar ben de bir hatırlatma yapayım burada. Bu kısımda yer alan (Değişiklik) Yasa Tasarısı ile Tasarıya İlişkin Rapor üzerindeki görüşmelerde İçtüzüğün 59’uncu maddesinin (11)’inci fıkrasının (B) bendi uyarınca siyasal parti başkanlarına veya grup başkan vekillerine 45 dakika, milletvekillerine 30 dakika, aynı konu üzerinde ikinci kez söz istenmesi halinde ise 15 dakika söz hakkı verilir. Yasa Tasarısına ilişkin değişiklik önergeleri olacaksa İçtüzüğün 95’inci maddesinin (1)’inci fıkrası uyarınca Tasarının birinci görüşmesi öncesi veya en geç ikinci görüşmesi aşamasında Başkanlığa verilebilecektir. Değişiklik önergelerinin görüşülmesinde öneri sahibi milletvekiline on dakika söz verilir. Önerinin dikkate alınması kabul edildiği takdirde her siyasal partiden bir milletvekilinin beş dakika konuşma hakkı vardır. </w:t>
      </w:r>
    </w:p>
    <w:p w:rsidR="007743DF" w:rsidRPr="00244016" w:rsidRDefault="007743DF" w:rsidP="007743DF">
      <w:pPr>
        <w:ind w:firstLine="708"/>
        <w:rPr>
          <w:rFonts w:eastAsia="Times New Roman" w:cs="Times New Roman"/>
          <w:sz w:val="24"/>
          <w:szCs w:val="24"/>
        </w:rPr>
      </w:pPr>
    </w:p>
    <w:p w:rsidR="007743DF" w:rsidRPr="00244016" w:rsidRDefault="007743DF" w:rsidP="007743DF">
      <w:pPr>
        <w:ind w:firstLine="708"/>
        <w:rPr>
          <w:rFonts w:eastAsia="Times New Roman" w:cs="Times New Roman"/>
          <w:sz w:val="24"/>
          <w:szCs w:val="24"/>
        </w:rPr>
      </w:pPr>
      <w:r w:rsidRPr="00244016">
        <w:rPr>
          <w:rFonts w:eastAsia="Times New Roman" w:cs="Times New Roman"/>
          <w:sz w:val="24"/>
          <w:szCs w:val="24"/>
        </w:rPr>
        <w:t xml:space="preserve">Evet, Sayın Komite Başkanını bekliyoruz. Komite Başkan Vekili okusun o zaman Raporu. Evet, Sayın Berova salonda olmadığı için Sayın Besim okuyacaktır Komitenin Raporunu. </w:t>
      </w:r>
    </w:p>
    <w:p w:rsidR="007743DF" w:rsidRPr="00244016" w:rsidRDefault="007743DF" w:rsidP="007743DF">
      <w:pPr>
        <w:ind w:firstLine="708"/>
        <w:rPr>
          <w:rFonts w:eastAsia="Times New Roman" w:cs="Times New Roman"/>
          <w:sz w:val="24"/>
          <w:szCs w:val="24"/>
        </w:rPr>
      </w:pPr>
    </w:p>
    <w:p w:rsidR="007743DF" w:rsidRPr="00244016" w:rsidRDefault="007743DF" w:rsidP="007743DF">
      <w:pPr>
        <w:ind w:firstLine="708"/>
        <w:rPr>
          <w:rFonts w:eastAsia="Times New Roman" w:cs="Times New Roman"/>
          <w:sz w:val="24"/>
          <w:szCs w:val="24"/>
        </w:rPr>
      </w:pPr>
      <w:r w:rsidRPr="00244016">
        <w:rPr>
          <w:rFonts w:eastAsia="Times New Roman" w:cs="Times New Roman"/>
          <w:sz w:val="24"/>
          <w:szCs w:val="24"/>
        </w:rPr>
        <w:t>Buyurunuz Sayın Filiz Besim.</w:t>
      </w:r>
    </w:p>
    <w:p w:rsidR="00AF06E9" w:rsidRDefault="00AF06E9">
      <w:pPr>
        <w:ind w:firstLine="0"/>
        <w:jc w:val="left"/>
        <w:rPr>
          <w:rFonts w:eastAsia="Times New Roman" w:cs="Times New Roman"/>
          <w:sz w:val="24"/>
          <w:szCs w:val="24"/>
        </w:rPr>
      </w:pPr>
      <w:r>
        <w:rPr>
          <w:rFonts w:eastAsia="Times New Roman" w:cs="Times New Roman"/>
          <w:sz w:val="24"/>
          <w:szCs w:val="24"/>
        </w:rPr>
        <w:br w:type="page"/>
      </w:r>
    </w:p>
    <w:p w:rsidR="007743DF" w:rsidRPr="00244016" w:rsidRDefault="007743DF" w:rsidP="007743DF">
      <w:pPr>
        <w:ind w:firstLine="708"/>
        <w:rPr>
          <w:rFonts w:eastAsia="Times New Roman" w:cs="Times New Roman"/>
          <w:sz w:val="24"/>
          <w:szCs w:val="24"/>
        </w:rPr>
      </w:pPr>
      <w:r w:rsidRPr="00244016">
        <w:rPr>
          <w:rFonts w:eastAsia="Times New Roman" w:cs="Times New Roman"/>
          <w:sz w:val="24"/>
          <w:szCs w:val="24"/>
        </w:rPr>
        <w:lastRenderedPageBreak/>
        <w:t>İDARİ, KAMU VE SAĞLIK İŞLERİ KOMTESİ BAŞKAN VEKİLİ FİLİZ BESİM – Sayın Başkan, değerli milletvekilleri;</w:t>
      </w:r>
    </w:p>
    <w:p w:rsidR="007743DF" w:rsidRPr="00244016" w:rsidRDefault="007743DF" w:rsidP="007743DF">
      <w:pPr>
        <w:ind w:firstLine="708"/>
        <w:rPr>
          <w:rFonts w:eastAsia="Times New Roman" w:cs="Times New Roman"/>
          <w:sz w:val="24"/>
          <w:szCs w:val="24"/>
        </w:rPr>
      </w:pPr>
    </w:p>
    <w:p w:rsidR="007743DF" w:rsidRPr="00244016" w:rsidRDefault="007743DF" w:rsidP="007743DF">
      <w:pPr>
        <w:ind w:firstLine="0"/>
        <w:jc w:val="center"/>
        <w:rPr>
          <w:rFonts w:eastAsia="Times New Roman" w:cs="Times New Roman"/>
          <w:bCs/>
          <w:sz w:val="24"/>
          <w:szCs w:val="24"/>
        </w:rPr>
      </w:pPr>
      <w:r w:rsidRPr="00244016">
        <w:rPr>
          <w:rFonts w:eastAsia="Times New Roman" w:cs="Times New Roman"/>
          <w:bCs/>
          <w:sz w:val="24"/>
          <w:szCs w:val="24"/>
        </w:rPr>
        <w:t>KUZEY KIBRIS TÜRK CUMHURİYETİ</w:t>
      </w:r>
    </w:p>
    <w:p w:rsidR="007743DF" w:rsidRPr="00244016" w:rsidRDefault="007743DF" w:rsidP="007743DF">
      <w:pPr>
        <w:ind w:firstLine="0"/>
        <w:jc w:val="center"/>
        <w:rPr>
          <w:rFonts w:eastAsia="Times New Roman" w:cs="Times New Roman"/>
          <w:bCs/>
          <w:sz w:val="24"/>
          <w:szCs w:val="24"/>
        </w:rPr>
      </w:pPr>
      <w:r w:rsidRPr="00244016">
        <w:rPr>
          <w:rFonts w:eastAsia="Times New Roman" w:cs="Times New Roman"/>
          <w:bCs/>
          <w:sz w:val="24"/>
          <w:szCs w:val="24"/>
        </w:rPr>
        <w:t xml:space="preserve">CUMHURİYET MECLİSİ </w:t>
      </w:r>
    </w:p>
    <w:p w:rsidR="007743DF" w:rsidRPr="00244016" w:rsidRDefault="007743DF" w:rsidP="007743DF">
      <w:pPr>
        <w:ind w:firstLine="0"/>
        <w:jc w:val="center"/>
        <w:rPr>
          <w:rFonts w:eastAsia="Times New Roman" w:cs="Times New Roman"/>
          <w:bCs/>
          <w:sz w:val="24"/>
          <w:szCs w:val="24"/>
        </w:rPr>
      </w:pPr>
      <w:r w:rsidRPr="00244016">
        <w:rPr>
          <w:rFonts w:eastAsia="Times New Roman" w:cs="Times New Roman"/>
          <w:bCs/>
          <w:sz w:val="24"/>
          <w:szCs w:val="24"/>
        </w:rPr>
        <w:t>İDARİ, KAMU VE SAĞLIK İŞLERİ KOMİTESİNİN</w:t>
      </w:r>
    </w:p>
    <w:p w:rsidR="007743DF" w:rsidRPr="00244016" w:rsidRDefault="007743DF" w:rsidP="007743DF">
      <w:pPr>
        <w:ind w:firstLine="0"/>
        <w:jc w:val="center"/>
        <w:rPr>
          <w:rFonts w:eastAsia="Times New Roman" w:cs="Times New Roman"/>
          <w:sz w:val="24"/>
          <w:szCs w:val="24"/>
        </w:rPr>
      </w:pPr>
      <w:r w:rsidRPr="00244016">
        <w:rPr>
          <w:rFonts w:eastAsia="Times New Roman" w:cs="Times New Roman"/>
          <w:sz w:val="24"/>
          <w:szCs w:val="24"/>
        </w:rPr>
        <w:t>“KIBRIS TÜRK ECZACILAR BİRLİĞİ (DEĞİŞİKLİK) YASA TASARISI (Y.T.NO:</w:t>
      </w:r>
      <w:proofErr w:type="gramStart"/>
      <w:r w:rsidRPr="00244016">
        <w:rPr>
          <w:rFonts w:eastAsia="Times New Roman" w:cs="Times New Roman"/>
          <w:sz w:val="24"/>
          <w:szCs w:val="24"/>
        </w:rPr>
        <w:t>39/1/2022</w:t>
      </w:r>
      <w:proofErr w:type="gramEnd"/>
      <w:r w:rsidRPr="00244016">
        <w:rPr>
          <w:rFonts w:eastAsia="Times New Roman" w:cs="Times New Roman"/>
          <w:sz w:val="24"/>
          <w:szCs w:val="24"/>
        </w:rPr>
        <w:t>)”NA İLİŞKİN RAPORUDUR</w:t>
      </w:r>
    </w:p>
    <w:p w:rsidR="007743DF" w:rsidRPr="00244016" w:rsidRDefault="007743DF" w:rsidP="007743DF">
      <w:pPr>
        <w:shd w:val="clear" w:color="auto" w:fill="FFFFFF"/>
        <w:spacing w:line="302" w:lineRule="exact"/>
        <w:ind w:right="19" w:firstLine="0"/>
        <w:jc w:val="center"/>
        <w:rPr>
          <w:rFonts w:eastAsia="Times New Roman" w:cs="Times New Roman"/>
          <w:sz w:val="24"/>
          <w:szCs w:val="24"/>
        </w:rPr>
      </w:pPr>
    </w:p>
    <w:p w:rsidR="007743DF" w:rsidRPr="00244016" w:rsidRDefault="007743DF" w:rsidP="007743DF">
      <w:pPr>
        <w:ind w:firstLine="708"/>
        <w:rPr>
          <w:rFonts w:eastAsia="Times New Roman" w:cs="Times New Roman"/>
          <w:sz w:val="24"/>
          <w:szCs w:val="24"/>
        </w:rPr>
      </w:pPr>
      <w:proofErr w:type="gramStart"/>
      <w:r w:rsidRPr="00244016">
        <w:rPr>
          <w:rFonts w:eastAsia="Times New Roman" w:cs="Times New Roman"/>
          <w:sz w:val="24"/>
          <w:szCs w:val="24"/>
        </w:rPr>
        <w:t xml:space="preserve">Komitemiz, 3 Kasım 2022, 19 Ocak ve 24 Ocak 2023 tarihlerinde yapmış olduğu toplantılarda, Kıbrıs Türk Eczacılar Birliği (Değişiklik) Yasa Tasarısını, Ek’teki Sunuş Gerekçesi ile Cumhuriyetçi Türk Partisi Gazimağusa Milletvekili Sayın Erkut Şahali, Cumhuriyetçi Türk Partisi Girne Milletvekili Sayın Ceyhun Birinci ve Bağımsız Girne Milletvekili Sayın Jale Refik Rogers’ın katılımları ile Sağlık Bakanlığı yetkilileri ve Kıbrıs Türk Eczacılar Birliği temsilcilerinin vermiş oldukları bilgiler ışığında görüşmüş ve çalışmalarını tamamlamıştır. </w:t>
      </w:r>
      <w:proofErr w:type="gramEnd"/>
    </w:p>
    <w:p w:rsidR="007743DF" w:rsidRPr="00244016" w:rsidRDefault="007743DF" w:rsidP="007743DF">
      <w:pPr>
        <w:ind w:firstLine="708"/>
        <w:rPr>
          <w:rFonts w:eastAsia="Times New Roman" w:cs="Times New Roman"/>
          <w:sz w:val="24"/>
          <w:szCs w:val="24"/>
        </w:rPr>
      </w:pPr>
    </w:p>
    <w:p w:rsidR="007743DF" w:rsidRPr="00244016" w:rsidRDefault="007743DF" w:rsidP="007743DF">
      <w:pPr>
        <w:ind w:firstLine="708"/>
        <w:rPr>
          <w:rFonts w:eastAsia="Times New Roman" w:cs="Times New Roman"/>
          <w:sz w:val="24"/>
          <w:szCs w:val="24"/>
        </w:rPr>
      </w:pPr>
      <w:r w:rsidRPr="00244016">
        <w:rPr>
          <w:rFonts w:eastAsia="Times New Roman" w:cs="Times New Roman"/>
          <w:sz w:val="24"/>
          <w:szCs w:val="24"/>
        </w:rPr>
        <w:t xml:space="preserve">Komitemiz, Tasarının “Kısa İsim” yan başlıklı 1’inci maddesini aynen ve oybirliğiyle kabul etmiştir. </w:t>
      </w:r>
    </w:p>
    <w:p w:rsidR="007743DF" w:rsidRPr="00244016" w:rsidRDefault="007743DF" w:rsidP="007743DF">
      <w:pPr>
        <w:ind w:firstLine="708"/>
        <w:rPr>
          <w:rFonts w:eastAsia="Times New Roman" w:cs="Times New Roman"/>
          <w:sz w:val="24"/>
          <w:szCs w:val="24"/>
        </w:rPr>
      </w:pPr>
    </w:p>
    <w:p w:rsidR="007743DF" w:rsidRPr="00244016" w:rsidRDefault="007743DF" w:rsidP="007743DF">
      <w:pPr>
        <w:ind w:firstLine="708"/>
        <w:rPr>
          <w:rFonts w:eastAsia="Times New Roman" w:cs="Times New Roman"/>
          <w:sz w:val="24"/>
          <w:szCs w:val="24"/>
        </w:rPr>
      </w:pPr>
      <w:r w:rsidRPr="00244016">
        <w:rPr>
          <w:rFonts w:eastAsia="Times New Roman" w:cs="Times New Roman"/>
          <w:sz w:val="24"/>
          <w:szCs w:val="24"/>
        </w:rPr>
        <w:t>Esas Yasanın “Tefsir” yan başlıklı 2’nci maddesine değişiklik öngören Tasarının 2’nci maddesi aynen ve oybirliğiyle kabul edilmiştir.</w:t>
      </w:r>
    </w:p>
    <w:p w:rsidR="007743DF" w:rsidRPr="00244016" w:rsidRDefault="007743DF" w:rsidP="007743DF">
      <w:pPr>
        <w:ind w:firstLine="708"/>
        <w:rPr>
          <w:rFonts w:eastAsia="Times New Roman" w:cs="Times New Roman"/>
          <w:sz w:val="24"/>
          <w:szCs w:val="24"/>
        </w:rPr>
      </w:pPr>
    </w:p>
    <w:p w:rsidR="007743DF" w:rsidRPr="00244016" w:rsidRDefault="007743DF" w:rsidP="007743DF">
      <w:pPr>
        <w:ind w:firstLine="708"/>
        <w:rPr>
          <w:rFonts w:eastAsia="Times New Roman" w:cs="Times New Roman"/>
          <w:sz w:val="24"/>
          <w:szCs w:val="24"/>
        </w:rPr>
      </w:pPr>
      <w:r w:rsidRPr="00244016">
        <w:rPr>
          <w:rFonts w:eastAsia="Times New Roman" w:cs="Times New Roman"/>
          <w:sz w:val="24"/>
          <w:szCs w:val="24"/>
        </w:rPr>
        <w:t>Esas Yasanın Birliğin amaçları ile ilgili kuralları düzenleyen 4’üncü maddesinin (9)’uncu fıkrasına değişiklik öngören ve yeni (14)’</w:t>
      </w:r>
      <w:proofErr w:type="gramStart"/>
      <w:r w:rsidRPr="00244016">
        <w:rPr>
          <w:rFonts w:eastAsia="Times New Roman" w:cs="Times New Roman"/>
          <w:sz w:val="24"/>
          <w:szCs w:val="24"/>
        </w:rPr>
        <w:t>üncü  fıkranın</w:t>
      </w:r>
      <w:proofErr w:type="gramEnd"/>
      <w:r w:rsidRPr="00244016">
        <w:rPr>
          <w:rFonts w:eastAsia="Times New Roman" w:cs="Times New Roman"/>
          <w:sz w:val="24"/>
          <w:szCs w:val="24"/>
        </w:rPr>
        <w:t xml:space="preserve"> eklenmesini içeren  Tasarının 3’üncü maddesinde Komitemiz, (9)’uncu fıkrayı daha açık ve anlaşılır olması amacıyla yeniden kaleme almış ve maddeyi yapılan tüm değişiklik ve teknik düzenlemelerle birlikte oybirliğiyle kabul etmiştir.</w:t>
      </w:r>
    </w:p>
    <w:p w:rsidR="007743DF" w:rsidRPr="00244016" w:rsidRDefault="007743DF" w:rsidP="007743DF">
      <w:pPr>
        <w:ind w:firstLine="708"/>
        <w:rPr>
          <w:rFonts w:eastAsia="Times New Roman" w:cs="Times New Roman"/>
          <w:sz w:val="24"/>
          <w:szCs w:val="24"/>
        </w:rPr>
      </w:pPr>
    </w:p>
    <w:p w:rsidR="007743DF" w:rsidRPr="00244016" w:rsidRDefault="007743DF" w:rsidP="007743DF">
      <w:pPr>
        <w:ind w:firstLine="708"/>
        <w:rPr>
          <w:rFonts w:eastAsia="Times New Roman" w:cs="Times New Roman"/>
          <w:sz w:val="24"/>
          <w:szCs w:val="24"/>
        </w:rPr>
      </w:pPr>
      <w:r w:rsidRPr="00244016">
        <w:rPr>
          <w:rFonts w:eastAsia="Times New Roman" w:cs="Times New Roman"/>
          <w:sz w:val="24"/>
          <w:szCs w:val="24"/>
        </w:rPr>
        <w:t xml:space="preserve">Komitemiz, Esas Yasanın Birliğe üyelik ile ilgili kuralları düzenleyen 6’ncı maddesinin (4)’üncü </w:t>
      </w:r>
      <w:proofErr w:type="gramStart"/>
      <w:r w:rsidRPr="00244016">
        <w:rPr>
          <w:rFonts w:eastAsia="Times New Roman" w:cs="Times New Roman"/>
          <w:sz w:val="24"/>
          <w:szCs w:val="24"/>
        </w:rPr>
        <w:t>fıkrasına  değişiklik</w:t>
      </w:r>
      <w:proofErr w:type="gramEnd"/>
      <w:r w:rsidRPr="00244016">
        <w:rPr>
          <w:rFonts w:eastAsia="Times New Roman" w:cs="Times New Roman"/>
          <w:sz w:val="24"/>
          <w:szCs w:val="24"/>
        </w:rPr>
        <w:t xml:space="preserve"> öngören Tasarının 4’üncü maddesini, yapılan teknik düzenlemeyle birlikte oybirliğiyle kabul etmiştir.</w:t>
      </w:r>
    </w:p>
    <w:p w:rsidR="007743DF" w:rsidRPr="00244016" w:rsidRDefault="007743DF" w:rsidP="007743DF">
      <w:pPr>
        <w:ind w:firstLine="708"/>
        <w:rPr>
          <w:rFonts w:eastAsia="Times New Roman" w:cs="Times New Roman"/>
          <w:sz w:val="24"/>
          <w:szCs w:val="24"/>
        </w:rPr>
      </w:pPr>
    </w:p>
    <w:p w:rsidR="007743DF" w:rsidRPr="00244016" w:rsidRDefault="007743DF" w:rsidP="007743DF">
      <w:pPr>
        <w:ind w:firstLine="708"/>
        <w:rPr>
          <w:rFonts w:eastAsia="Times New Roman" w:cs="Times New Roman"/>
          <w:sz w:val="24"/>
          <w:szCs w:val="24"/>
        </w:rPr>
      </w:pPr>
      <w:r w:rsidRPr="00244016">
        <w:rPr>
          <w:rFonts w:eastAsia="Times New Roman" w:cs="Times New Roman"/>
          <w:sz w:val="24"/>
          <w:szCs w:val="24"/>
        </w:rPr>
        <w:t xml:space="preserve">Esas Yasanın devamlı üyelik nitelikleri ile ilgili kuralları düzenleyen 7’nci maddesinin (3)’üncü fıkrasına değişiklik öngören Tasarının 5’inci maddesinde Komitemiz, aranan </w:t>
      </w:r>
      <w:proofErr w:type="gramStart"/>
      <w:r w:rsidRPr="00244016">
        <w:rPr>
          <w:rFonts w:eastAsia="Times New Roman" w:cs="Times New Roman"/>
          <w:sz w:val="24"/>
          <w:szCs w:val="24"/>
        </w:rPr>
        <w:t>niteliklerde  suçların</w:t>
      </w:r>
      <w:proofErr w:type="gramEnd"/>
      <w:r w:rsidRPr="00244016">
        <w:rPr>
          <w:rFonts w:eastAsia="Times New Roman" w:cs="Times New Roman"/>
          <w:sz w:val="24"/>
          <w:szCs w:val="24"/>
        </w:rPr>
        <w:t xml:space="preserve"> daha açık, anlaşılır ve uygulanabilir olması amacıyla maddeye 4/1972 Sayılı Uyuşturucu Maddeler Yasasında öngörülen kuralları da eklemiş getirmiş ve maddeyi yapılan bu değişiklik ve teknik düzenlemelerle birlikte oybirliğiyle kabul etmiştir.</w:t>
      </w:r>
    </w:p>
    <w:p w:rsidR="007743DF" w:rsidRPr="00244016" w:rsidRDefault="007743DF" w:rsidP="007743DF">
      <w:pPr>
        <w:ind w:firstLine="708"/>
        <w:rPr>
          <w:rFonts w:eastAsia="Times New Roman" w:cs="Times New Roman"/>
          <w:sz w:val="24"/>
          <w:szCs w:val="24"/>
        </w:rPr>
      </w:pPr>
    </w:p>
    <w:p w:rsidR="007743DF" w:rsidRPr="00244016" w:rsidRDefault="007743DF" w:rsidP="007743DF">
      <w:pPr>
        <w:ind w:firstLine="708"/>
        <w:rPr>
          <w:rFonts w:eastAsia="Times New Roman" w:cs="Times New Roman"/>
          <w:sz w:val="24"/>
          <w:szCs w:val="24"/>
        </w:rPr>
      </w:pPr>
      <w:r w:rsidRPr="00244016">
        <w:rPr>
          <w:rFonts w:eastAsia="Times New Roman" w:cs="Times New Roman"/>
          <w:sz w:val="24"/>
          <w:szCs w:val="24"/>
        </w:rPr>
        <w:t xml:space="preserve">Esas Yasanın geçici üye kabul koşulları ile ilgili kuralları düzenleyen 8’inci maddesinin Yasadan çıkarılmasını öngören Tasarının 6’ncı maddesinde Komitemiz, geçici üye kabul koşulları ile ilgili kuralların Yasada olması gerektiği gerekçesiyle maddeyi yeniden kaleme almış ve herhangi bir mağduriyet yaşanmasına mahal vermemek için maddeyi ayrıntılı olarak düzenlemiştir. Tasarının 6’ncı maddesi yapılan tüm değişiklik ve teknik düzenlemelerle birlikte oybirliğiyle kabul edilmiştir.  </w:t>
      </w:r>
    </w:p>
    <w:p w:rsidR="007743DF" w:rsidRPr="00244016" w:rsidRDefault="007743DF" w:rsidP="007743DF">
      <w:pPr>
        <w:ind w:firstLine="708"/>
        <w:rPr>
          <w:rFonts w:eastAsia="Times New Roman" w:cs="Times New Roman"/>
          <w:sz w:val="24"/>
          <w:szCs w:val="24"/>
        </w:rPr>
      </w:pPr>
    </w:p>
    <w:p w:rsidR="007743DF" w:rsidRPr="00244016" w:rsidRDefault="007743DF" w:rsidP="007743DF">
      <w:pPr>
        <w:ind w:firstLine="708"/>
        <w:rPr>
          <w:rFonts w:eastAsia="Times New Roman" w:cs="Times New Roman"/>
          <w:sz w:val="24"/>
          <w:szCs w:val="24"/>
        </w:rPr>
      </w:pPr>
      <w:r w:rsidRPr="00244016">
        <w:rPr>
          <w:rFonts w:eastAsia="Times New Roman" w:cs="Times New Roman"/>
          <w:sz w:val="24"/>
          <w:szCs w:val="24"/>
        </w:rPr>
        <w:t xml:space="preserve">Komitemiz, Esas Yasanın Birliğin yetkili kurulları ile ilgili kuralları düzenleyen 10’uncu maddesine değişiklik öngören Tasarının 7’nci maddesini aynen </w:t>
      </w:r>
      <w:proofErr w:type="gramStart"/>
      <w:r w:rsidRPr="00244016">
        <w:rPr>
          <w:rFonts w:eastAsia="Times New Roman" w:cs="Times New Roman"/>
          <w:sz w:val="24"/>
          <w:szCs w:val="24"/>
        </w:rPr>
        <w:t>ve  oybirliğiyle</w:t>
      </w:r>
      <w:proofErr w:type="gramEnd"/>
      <w:r w:rsidRPr="00244016">
        <w:rPr>
          <w:rFonts w:eastAsia="Times New Roman" w:cs="Times New Roman"/>
          <w:sz w:val="24"/>
          <w:szCs w:val="24"/>
        </w:rPr>
        <w:t xml:space="preserve"> kabul etmiştir.</w:t>
      </w:r>
    </w:p>
    <w:p w:rsidR="007743DF" w:rsidRPr="00244016" w:rsidRDefault="007743DF" w:rsidP="007743DF">
      <w:pPr>
        <w:ind w:firstLine="708"/>
        <w:rPr>
          <w:rFonts w:eastAsia="Times New Roman" w:cs="Times New Roman"/>
          <w:sz w:val="24"/>
          <w:szCs w:val="24"/>
        </w:rPr>
      </w:pPr>
    </w:p>
    <w:p w:rsidR="007743DF" w:rsidRPr="00244016" w:rsidRDefault="007743DF" w:rsidP="007743DF">
      <w:pPr>
        <w:ind w:firstLine="708"/>
        <w:rPr>
          <w:rFonts w:eastAsia="Times New Roman" w:cs="Times New Roman"/>
          <w:sz w:val="24"/>
          <w:szCs w:val="24"/>
        </w:rPr>
      </w:pPr>
      <w:r w:rsidRPr="00244016">
        <w:rPr>
          <w:rFonts w:eastAsia="Times New Roman" w:cs="Times New Roman"/>
          <w:sz w:val="24"/>
          <w:szCs w:val="24"/>
        </w:rPr>
        <w:lastRenderedPageBreak/>
        <w:t xml:space="preserve">Esas Yasanın Yönetim Kuruluna, Disiplin Kuruluna ve Denetleme Kuruluna seçilme hakkının kısıtlanması ve üyelikten düşme ile ilgili kuralları </w:t>
      </w:r>
      <w:proofErr w:type="gramStart"/>
      <w:r w:rsidRPr="00244016">
        <w:rPr>
          <w:rFonts w:eastAsia="Times New Roman" w:cs="Times New Roman"/>
          <w:sz w:val="24"/>
          <w:szCs w:val="24"/>
        </w:rPr>
        <w:t>düzenleyen  11’inci</w:t>
      </w:r>
      <w:proofErr w:type="gramEnd"/>
      <w:r w:rsidRPr="00244016">
        <w:rPr>
          <w:rFonts w:eastAsia="Times New Roman" w:cs="Times New Roman"/>
          <w:sz w:val="24"/>
          <w:szCs w:val="24"/>
        </w:rPr>
        <w:t xml:space="preserve"> maddesinin (1)’inci ve (3)’üncü fıkralarına değişiklik öngören Tasarının 8’inci maddesinde Komitemiz, (1)’inci fıkrayı daha açık ve anlaşılır olması amacıyla yeniden kaleme almış ve “</w:t>
      </w:r>
      <w:r w:rsidRPr="00244016">
        <w:rPr>
          <w:rFonts w:eastAsia="Times New Roman" w:cs="Times New Roman"/>
          <w:sz w:val="24"/>
          <w:szCs w:val="24"/>
          <w:lang w:eastAsia="tr-TR"/>
        </w:rPr>
        <w:t xml:space="preserve">eczane çalışma saatlerine uymayan” eczacıların da sözkonusu kurullara seçilme hakkını kısıtlamış; Tasarının ilgili maddelerinde yapılan eklemelere paralel olarak da cinsel nitelikli suçlar ile uyuşturucu ile ilgili suçları da eklemiştir. Ayrıca  (3)’üncü fıkraya (1)’inci fıkradaki cezalara çarptırılanların Bölge Kurulundaki üyeliklerinin de düşeceği kuralını getirmiş ve bu değişikliklere paralel olarak da maddenin yan başlığını “Yönetim Kuruluna, Disiplin Kuruluna, Bölge Kuruluna ve Denetleme Kuruluna Seçilme Hakkının Kısıtlanması ve Üyelikten Düşme” olarak değiştirmiştir. Tasarının 8’inci maddesi yapılan tüm değişiklik ve </w:t>
      </w:r>
      <w:r w:rsidRPr="00244016">
        <w:rPr>
          <w:rFonts w:eastAsia="Times New Roman" w:cs="Times New Roman"/>
          <w:sz w:val="24"/>
          <w:szCs w:val="24"/>
        </w:rPr>
        <w:t>teknik düzenlemelerle birlikte oybirliğiyle kabul edilmiştir.</w:t>
      </w:r>
    </w:p>
    <w:p w:rsidR="007743DF" w:rsidRPr="00244016" w:rsidRDefault="007743DF" w:rsidP="007743DF">
      <w:pPr>
        <w:ind w:firstLine="708"/>
        <w:rPr>
          <w:rFonts w:eastAsia="Times New Roman" w:cs="Times New Roman"/>
          <w:sz w:val="24"/>
          <w:szCs w:val="24"/>
        </w:rPr>
      </w:pPr>
    </w:p>
    <w:p w:rsidR="007743DF" w:rsidRPr="00244016" w:rsidRDefault="007743DF" w:rsidP="007743DF">
      <w:pPr>
        <w:ind w:firstLine="708"/>
        <w:rPr>
          <w:rFonts w:eastAsia="Times New Roman" w:cs="Times New Roman"/>
          <w:sz w:val="24"/>
          <w:szCs w:val="24"/>
        </w:rPr>
      </w:pPr>
      <w:proofErr w:type="gramStart"/>
      <w:r w:rsidRPr="00244016">
        <w:rPr>
          <w:rFonts w:eastAsia="Times New Roman" w:cs="Times New Roman"/>
          <w:sz w:val="24"/>
          <w:szCs w:val="24"/>
        </w:rPr>
        <w:t xml:space="preserve">Esas Yasanın Olağan Genel Kurul toplantıları ve karar yeter sayısı ile ilgili kuralları düzenleyen 13’üncü maddesinin (1)’inci, (2)’nci, (4)’üncü fıkralarına değişiklik öngören ve yeni (6)’ncı ve yeni (7)’nci fıkraların eklenmesini içeren Tasarının 9’uncu maddesinde Komitemiz,  (2)’nci fıkrada yer alan  “Ertelenen toplantı nisap aranmaksızın hazır bulunan üyeler ile yapılır” kuralını mevcut (3)’üncü fıkrada yer aldığı gerekçesiyle çıkarmış ve Divan Başkanının toplantı günü seçileceği gerekçesiyle (7)’nci fıkrada yer alan “Divan Başkanına onaylattıktan sonra” söz dizisini çıkarmıştır. </w:t>
      </w:r>
      <w:proofErr w:type="gramEnd"/>
      <w:r w:rsidRPr="00244016">
        <w:rPr>
          <w:rFonts w:eastAsia="Times New Roman" w:cs="Times New Roman"/>
          <w:sz w:val="24"/>
          <w:szCs w:val="24"/>
        </w:rPr>
        <w:t>Tasarının 9’uncu maddesi yapılan tüm değişiklik ve teknik düzenlemelerle birlikte oybirliğiyle kabul edilmiştir.</w:t>
      </w:r>
    </w:p>
    <w:p w:rsidR="007743DF" w:rsidRPr="00244016" w:rsidRDefault="007743DF" w:rsidP="007743DF">
      <w:pPr>
        <w:ind w:firstLine="708"/>
        <w:rPr>
          <w:rFonts w:eastAsia="Times New Roman" w:cs="Times New Roman"/>
          <w:sz w:val="24"/>
          <w:szCs w:val="24"/>
        </w:rPr>
      </w:pPr>
    </w:p>
    <w:p w:rsidR="007743DF" w:rsidRPr="00244016" w:rsidRDefault="007743DF" w:rsidP="007743DF">
      <w:pPr>
        <w:ind w:firstLine="708"/>
        <w:rPr>
          <w:rFonts w:eastAsia="Times New Roman" w:cs="Times New Roman"/>
          <w:sz w:val="24"/>
          <w:szCs w:val="24"/>
        </w:rPr>
      </w:pPr>
      <w:r w:rsidRPr="00244016">
        <w:rPr>
          <w:rFonts w:eastAsia="Times New Roman" w:cs="Times New Roman"/>
          <w:sz w:val="24"/>
          <w:szCs w:val="24"/>
        </w:rPr>
        <w:t>Esas Yasanın toplantı bildirimi ile ilgili kuralları düzenleyen 14’üncü maddesine değişiklik öngören Tasarının 10’uncu maddesinin yan başlığı “Olağan Genel Kurul Toplantı Bildirimi” olarak değiştirilmiş ve madde yapılan bu değişiklik ve teknik düzenlemeyle birlikte oybirliğiyle kabul edilmiştir.</w:t>
      </w:r>
    </w:p>
    <w:p w:rsidR="007743DF" w:rsidRPr="00244016" w:rsidRDefault="007743DF" w:rsidP="007743DF">
      <w:pPr>
        <w:ind w:firstLine="708"/>
        <w:rPr>
          <w:rFonts w:eastAsia="Times New Roman" w:cs="Times New Roman"/>
          <w:sz w:val="24"/>
          <w:szCs w:val="24"/>
        </w:rPr>
      </w:pPr>
    </w:p>
    <w:p w:rsidR="007743DF" w:rsidRPr="00244016" w:rsidRDefault="007743DF" w:rsidP="007743DF">
      <w:pPr>
        <w:ind w:firstLine="708"/>
        <w:rPr>
          <w:rFonts w:eastAsia="Times New Roman" w:cs="Times New Roman"/>
          <w:sz w:val="24"/>
          <w:szCs w:val="24"/>
        </w:rPr>
      </w:pPr>
      <w:r w:rsidRPr="00244016">
        <w:rPr>
          <w:rFonts w:eastAsia="Times New Roman" w:cs="Times New Roman"/>
          <w:sz w:val="24"/>
          <w:szCs w:val="24"/>
        </w:rPr>
        <w:t xml:space="preserve">Komitemiz, Esas Yasanın Genel Kurulun görev ve yetkileri ile ilgili kuralları </w:t>
      </w:r>
      <w:proofErr w:type="gramStart"/>
      <w:r w:rsidRPr="00244016">
        <w:rPr>
          <w:rFonts w:eastAsia="Times New Roman" w:cs="Times New Roman"/>
          <w:sz w:val="24"/>
          <w:szCs w:val="24"/>
        </w:rPr>
        <w:t>düzenleyen  16’ncı</w:t>
      </w:r>
      <w:proofErr w:type="gramEnd"/>
      <w:r w:rsidRPr="00244016">
        <w:rPr>
          <w:rFonts w:eastAsia="Times New Roman" w:cs="Times New Roman"/>
          <w:sz w:val="24"/>
          <w:szCs w:val="24"/>
        </w:rPr>
        <w:t xml:space="preserve"> maddesine değişiklik öngören Tasarının 11’inci; Olağanüstü Genel Kurul toplantıları ile ilgili kuralları düzenleyen  17’nci maddesine değişiklik öngören Tasarının 12’nci; Yönetim Kurulunun oluşumu ile ilgili kuralları düzenleyen 20’inci maddesine değişiklik öngören Tasarının 13’üncü; Yönetim Kurulu üyeliği ile ilgili kuralları düzenleyen 21’inci maddesine değişiklik öngören Tasarının 14’üncü ve Yönetim Kurulunun görev süresi ve görev bölümü ile ilgili kuralları düzenleyen  23’üncü maddesine değişiklik öngören Tasarının 15’inci maddelerini yapılan teknik düzenlemelerle birlikte oybirliğiyle kabul etmiştir.</w:t>
      </w:r>
    </w:p>
    <w:p w:rsidR="007743DF" w:rsidRPr="00244016" w:rsidRDefault="007743DF" w:rsidP="007743DF">
      <w:pPr>
        <w:ind w:firstLine="708"/>
        <w:rPr>
          <w:rFonts w:eastAsia="Times New Roman" w:cs="Times New Roman"/>
          <w:sz w:val="24"/>
          <w:szCs w:val="24"/>
        </w:rPr>
      </w:pPr>
    </w:p>
    <w:p w:rsidR="007743DF" w:rsidRPr="00244016" w:rsidRDefault="007743DF" w:rsidP="007743DF">
      <w:pPr>
        <w:ind w:firstLine="708"/>
        <w:rPr>
          <w:rFonts w:eastAsia="Times New Roman" w:cs="Times New Roman"/>
          <w:sz w:val="24"/>
          <w:szCs w:val="24"/>
        </w:rPr>
      </w:pPr>
      <w:r w:rsidRPr="00244016">
        <w:rPr>
          <w:rFonts w:eastAsia="Times New Roman" w:cs="Times New Roman"/>
          <w:sz w:val="24"/>
          <w:szCs w:val="24"/>
        </w:rPr>
        <w:t xml:space="preserve">Komitemiz, Tasarının 14’üncü maddesi ile Yönetim Kurulu üye sayısının “yedi” olarak belirlenmesine paralel olarak, Esas Yasanın 25’inci maddesinin (1)’inci fıkrasında “beş üyeden oluşan Yönetim Kurulunda toplantı yetersayısı üçtür” kuralının da değiştirilmesi </w:t>
      </w:r>
      <w:proofErr w:type="gramStart"/>
      <w:r w:rsidRPr="00244016">
        <w:rPr>
          <w:rFonts w:eastAsia="Times New Roman" w:cs="Times New Roman"/>
          <w:sz w:val="24"/>
          <w:szCs w:val="24"/>
        </w:rPr>
        <w:t>amacıyla  Tasarıya</w:t>
      </w:r>
      <w:proofErr w:type="gramEnd"/>
      <w:r w:rsidRPr="00244016">
        <w:rPr>
          <w:rFonts w:eastAsia="Times New Roman" w:cs="Times New Roman"/>
          <w:sz w:val="24"/>
          <w:szCs w:val="24"/>
        </w:rPr>
        <w:t xml:space="preserve"> yeni 16’ncı maddeyi oybirliğiyle eklemiş ve ondan sonra gelen maddeleri yeniden sayılandırmıştır.  </w:t>
      </w:r>
    </w:p>
    <w:p w:rsidR="007743DF" w:rsidRPr="00244016" w:rsidRDefault="007743DF" w:rsidP="007743DF">
      <w:pPr>
        <w:ind w:firstLine="708"/>
        <w:rPr>
          <w:rFonts w:eastAsia="Times New Roman" w:cs="Times New Roman"/>
          <w:sz w:val="24"/>
          <w:szCs w:val="24"/>
        </w:rPr>
      </w:pPr>
    </w:p>
    <w:p w:rsidR="007743DF" w:rsidRPr="00244016" w:rsidRDefault="007743DF" w:rsidP="007743DF">
      <w:pPr>
        <w:ind w:firstLine="708"/>
        <w:rPr>
          <w:rFonts w:eastAsia="Times New Roman" w:cs="Times New Roman"/>
          <w:sz w:val="24"/>
          <w:szCs w:val="24"/>
        </w:rPr>
      </w:pPr>
      <w:proofErr w:type="gramStart"/>
      <w:r w:rsidRPr="00244016">
        <w:rPr>
          <w:rFonts w:eastAsia="Times New Roman" w:cs="Times New Roman"/>
          <w:sz w:val="24"/>
          <w:szCs w:val="24"/>
        </w:rPr>
        <w:t xml:space="preserve">Esas Yasanın Yönetim Kurulunun görev ve yetkileri ile ilgili kuralları düzenleyen 26’ncı maddesinin (9)’uncu, (10)’uncu, 11’inci ve (18)’inci fıkralarına değişiklik öngören ve yeni (20)’nci ve (21)’inci fıkraların eklenmesini içeren Tasarının eski 16’ncı, yeni 17’nci maddesinde Komitemiz, (1)’inci fıkraya sehven eksik bırakılan “ve staj yapanların staj belgelerini Bakanlığın onayına sunmak” kuralını eklemiş ve (18)’inci fıkrayı Esas Yasadaki düzenlemenin daha uygulanabilir olduğu gerekçesiyle uygun bulmayarak çıkarmıştır. </w:t>
      </w:r>
      <w:proofErr w:type="gramEnd"/>
      <w:r w:rsidRPr="00244016">
        <w:rPr>
          <w:rFonts w:eastAsia="Times New Roman" w:cs="Times New Roman"/>
          <w:sz w:val="24"/>
          <w:szCs w:val="24"/>
        </w:rPr>
        <w:lastRenderedPageBreak/>
        <w:t>Tasarının yeni 17’nci maddesi yapılan tüm değişiklik ve teknik düzenlemelerle birlikte oybirliğiyle kabul edilmiştir.</w:t>
      </w:r>
    </w:p>
    <w:p w:rsidR="007743DF" w:rsidRPr="00244016" w:rsidRDefault="007743DF" w:rsidP="007743DF">
      <w:pPr>
        <w:ind w:firstLine="708"/>
        <w:rPr>
          <w:rFonts w:eastAsia="Times New Roman" w:cs="Times New Roman"/>
          <w:sz w:val="24"/>
          <w:szCs w:val="24"/>
        </w:rPr>
      </w:pPr>
    </w:p>
    <w:p w:rsidR="007743DF" w:rsidRPr="00244016" w:rsidRDefault="007743DF" w:rsidP="007743DF">
      <w:pPr>
        <w:ind w:firstLine="708"/>
        <w:rPr>
          <w:rFonts w:eastAsia="Times New Roman" w:cs="Times New Roman"/>
          <w:sz w:val="24"/>
          <w:szCs w:val="24"/>
        </w:rPr>
      </w:pPr>
      <w:r w:rsidRPr="00244016">
        <w:rPr>
          <w:rFonts w:eastAsia="Times New Roman" w:cs="Times New Roman"/>
          <w:sz w:val="24"/>
          <w:szCs w:val="24"/>
        </w:rPr>
        <w:t xml:space="preserve">Komitemiz, Esas Yasanın Disiplin Kurulunun oluşumu ile ilgili kuralları </w:t>
      </w:r>
      <w:proofErr w:type="gramStart"/>
      <w:r w:rsidRPr="00244016">
        <w:rPr>
          <w:rFonts w:eastAsia="Times New Roman" w:cs="Times New Roman"/>
          <w:sz w:val="24"/>
          <w:szCs w:val="24"/>
        </w:rPr>
        <w:t>düzenleyen  28’inci</w:t>
      </w:r>
      <w:proofErr w:type="gramEnd"/>
      <w:r w:rsidRPr="00244016">
        <w:rPr>
          <w:rFonts w:eastAsia="Times New Roman" w:cs="Times New Roman"/>
          <w:sz w:val="24"/>
          <w:szCs w:val="24"/>
        </w:rPr>
        <w:t xml:space="preserve"> maddesine değişiklik öngören Tasarının eski 17’nci, yeni 18’inci ve Denetleme Kurulunun oluşumu ile ilgili kuralları düzenleyen 33’üncü maddesine değişiklik öngören eski 18’inci, yeni 19’uncu maddelerini yapılan teknik düzenlemelerle birlikte oybirliğiyle kabul etmiştir.</w:t>
      </w:r>
    </w:p>
    <w:p w:rsidR="007743DF" w:rsidRPr="00244016" w:rsidRDefault="007743DF" w:rsidP="007743DF">
      <w:pPr>
        <w:ind w:firstLine="708"/>
        <w:rPr>
          <w:rFonts w:eastAsia="Times New Roman" w:cs="Times New Roman"/>
          <w:sz w:val="24"/>
          <w:szCs w:val="24"/>
        </w:rPr>
      </w:pPr>
    </w:p>
    <w:p w:rsidR="007743DF" w:rsidRPr="00244016" w:rsidRDefault="007743DF" w:rsidP="007743DF">
      <w:pPr>
        <w:ind w:firstLine="708"/>
        <w:rPr>
          <w:rFonts w:eastAsia="Times New Roman" w:cs="Times New Roman"/>
          <w:sz w:val="24"/>
          <w:szCs w:val="24"/>
        </w:rPr>
      </w:pPr>
      <w:r w:rsidRPr="00244016">
        <w:rPr>
          <w:rFonts w:eastAsia="Times New Roman" w:cs="Times New Roman"/>
          <w:sz w:val="24"/>
          <w:szCs w:val="24"/>
        </w:rPr>
        <w:t xml:space="preserve">Esas Yasaya “Temsil Bölgeleri” yan başlıklı yeni 34A, “Temsilci Belirlenmesi” yan başlıklı yeni 34B, “Bölge Temsilcilerinin Oluşumu” yan başlıklı yeni 34C, “Bölge Kurullarının Oluşumu” yan başlıklı yeni 34Ç ve “Bölge Kurullarının Görev ve Yetkileri” yan başlıklı yeni 34D maddelerinin eklenmesini öngören Tasarının eski 19’uncu, yeni 20’nci maddesinde Komitemiz, 15/2022 Sayılı Belediyelerin Birleştirilmesine İlişkin (Özel) Yasaya paralel olarak, 34A maddesinde yer alan Temsil Bölgelerinin “ilçe, bucak, nüfus, yerleşim ve hizmet etki alanı, gelişme endeksi, coğrafi konum </w:t>
      </w:r>
      <w:proofErr w:type="gramStart"/>
      <w:r w:rsidRPr="00244016">
        <w:rPr>
          <w:rFonts w:eastAsia="Times New Roman" w:cs="Times New Roman"/>
          <w:sz w:val="24"/>
          <w:szCs w:val="24"/>
        </w:rPr>
        <w:t>kriterlerinden</w:t>
      </w:r>
      <w:proofErr w:type="gramEnd"/>
      <w:r w:rsidRPr="00244016">
        <w:rPr>
          <w:rFonts w:eastAsia="Times New Roman" w:cs="Times New Roman"/>
          <w:sz w:val="24"/>
          <w:szCs w:val="24"/>
        </w:rPr>
        <w:t xml:space="preserve"> bir veya birkaçı dikkate alınmak suretiyle” sekiz Temsil Bölgesine ayrılacağı şeklinde yeniden kaleme almış ve ilçe ve bucakları da bu değişikliğe uygun olarak yeniden düzenlemiştir. Ayrıca 34D maddesinin (2)’nci fıkrasında yer alan “nöbet değişimlerini” söz dizisinden sonraki kuralı daha doğru olacağı gerekçesiyle “belirleyerek, Yönetim Kurulunun onayına sunmak” şeklinde değiştirmiştir. Tasarının yeni 20’nci maddesi yapılan tüm değişiklik ve teknik düzenlemelerle birlikte oybirliğiyle kabul edilmiştir.</w:t>
      </w:r>
    </w:p>
    <w:p w:rsidR="007743DF" w:rsidRPr="00244016" w:rsidRDefault="007743DF" w:rsidP="007743DF">
      <w:pPr>
        <w:ind w:firstLine="708"/>
        <w:rPr>
          <w:rFonts w:eastAsia="Times New Roman" w:cs="Times New Roman"/>
          <w:sz w:val="24"/>
          <w:szCs w:val="24"/>
        </w:rPr>
      </w:pPr>
    </w:p>
    <w:p w:rsidR="007743DF" w:rsidRPr="00244016" w:rsidRDefault="007743DF" w:rsidP="007743DF">
      <w:pPr>
        <w:ind w:firstLine="708"/>
        <w:rPr>
          <w:rFonts w:eastAsia="Times New Roman" w:cs="Times New Roman"/>
          <w:sz w:val="24"/>
          <w:szCs w:val="24"/>
        </w:rPr>
      </w:pPr>
      <w:proofErr w:type="gramStart"/>
      <w:r w:rsidRPr="00244016">
        <w:rPr>
          <w:rFonts w:eastAsia="Times New Roman" w:cs="Times New Roman"/>
          <w:sz w:val="24"/>
          <w:szCs w:val="24"/>
        </w:rPr>
        <w:t xml:space="preserve">Esas Yasanın “Disiplin Cezalarının Türleri ve Ceza Uygulanacak Eylem ve Davranışlar” yan başlıklı 35’inci maddesine değişiklik öngören Tasarının eski 20’nci, yeni 21’inci maddesinde Komitemiz, (5)’inci fıkranın (C) bendinde yer alan yüz kızartıcı bir suç işlemek kuralına, Tasarının ilgili maddelerinde yapılan değişikliğe paralel olarak “cinsel nitelikli suçlar ile uyuşturucu ile ilgili suçları” da eklemiş ve  (6)’ncı fıkranın (B) bendinin yedinci satırında yer alan “bir üyeyi” soruşturma görevlisi olarak atayacağı kuralını daha doğru olacağı gerekçesiyle “en az bir en çok üç üyeyi” olarak değiştirmiştir. </w:t>
      </w:r>
      <w:proofErr w:type="gramEnd"/>
      <w:r w:rsidRPr="00244016">
        <w:rPr>
          <w:rFonts w:eastAsia="Times New Roman" w:cs="Times New Roman"/>
          <w:sz w:val="24"/>
          <w:szCs w:val="24"/>
        </w:rPr>
        <w:t>Tasarının yeni 21’inci maddesi yapılan tüm değişiklik ve teknik düzenlemelerle birlikte oybirliğiyle kabul edilmiştir.</w:t>
      </w:r>
    </w:p>
    <w:p w:rsidR="007743DF" w:rsidRPr="00244016" w:rsidRDefault="007743DF" w:rsidP="007743DF">
      <w:pPr>
        <w:ind w:firstLine="708"/>
        <w:rPr>
          <w:rFonts w:eastAsia="Times New Roman" w:cs="Times New Roman"/>
          <w:sz w:val="24"/>
          <w:szCs w:val="24"/>
        </w:rPr>
      </w:pPr>
    </w:p>
    <w:p w:rsidR="007743DF" w:rsidRPr="00244016" w:rsidRDefault="007743DF" w:rsidP="007743DF">
      <w:pPr>
        <w:ind w:firstLine="708"/>
        <w:rPr>
          <w:rFonts w:eastAsia="Times New Roman" w:cs="Times New Roman"/>
          <w:sz w:val="24"/>
          <w:szCs w:val="24"/>
        </w:rPr>
      </w:pPr>
      <w:r w:rsidRPr="00244016">
        <w:rPr>
          <w:rFonts w:eastAsia="Times New Roman" w:cs="Times New Roman"/>
          <w:sz w:val="24"/>
          <w:szCs w:val="24"/>
        </w:rPr>
        <w:t xml:space="preserve">Komitemiz, Esas Yasanın “Disiplin Cezası Verme Yetkisi ve Yöntem” yan başlıklı 36’ncı maddesine değişiklik öngören Tasarının eski 21’inci, yeni 22’nci maddesinin (3)’üncü fıkrasını daha açık ve anlaşılır olması amacıyla yeniden kaleme almış ve Tasarının yeni 22’nci maddesini yapılan bu değişiklik </w:t>
      </w:r>
      <w:proofErr w:type="gramStart"/>
      <w:r w:rsidRPr="00244016">
        <w:rPr>
          <w:rFonts w:eastAsia="Times New Roman" w:cs="Times New Roman"/>
          <w:sz w:val="24"/>
          <w:szCs w:val="24"/>
        </w:rPr>
        <w:t>ve  teknik</w:t>
      </w:r>
      <w:proofErr w:type="gramEnd"/>
      <w:r w:rsidRPr="00244016">
        <w:rPr>
          <w:rFonts w:eastAsia="Times New Roman" w:cs="Times New Roman"/>
          <w:sz w:val="24"/>
          <w:szCs w:val="24"/>
        </w:rPr>
        <w:t xml:space="preserve"> düzenlemelerle birlikte oybirliğiyle kabul etmiştir.</w:t>
      </w:r>
    </w:p>
    <w:p w:rsidR="007743DF" w:rsidRPr="00244016" w:rsidRDefault="007743DF" w:rsidP="007743DF">
      <w:pPr>
        <w:ind w:firstLine="708"/>
        <w:rPr>
          <w:rFonts w:eastAsia="Times New Roman" w:cs="Times New Roman"/>
          <w:sz w:val="24"/>
          <w:szCs w:val="24"/>
        </w:rPr>
      </w:pPr>
    </w:p>
    <w:p w:rsidR="007743DF" w:rsidRPr="00244016" w:rsidRDefault="007743DF" w:rsidP="007743DF">
      <w:pPr>
        <w:ind w:firstLine="708"/>
        <w:rPr>
          <w:rFonts w:eastAsia="Times New Roman" w:cs="Times New Roman"/>
          <w:sz w:val="24"/>
          <w:szCs w:val="24"/>
        </w:rPr>
      </w:pPr>
      <w:r w:rsidRPr="00244016">
        <w:rPr>
          <w:rFonts w:eastAsia="Times New Roman" w:cs="Times New Roman"/>
          <w:sz w:val="24"/>
          <w:szCs w:val="24"/>
        </w:rPr>
        <w:t xml:space="preserve">Esas Yasaya “Yazılı Bildirim veya </w:t>
      </w:r>
      <w:proofErr w:type="gramStart"/>
      <w:r w:rsidRPr="00244016">
        <w:rPr>
          <w:rFonts w:eastAsia="Times New Roman" w:cs="Times New Roman"/>
          <w:sz w:val="24"/>
          <w:szCs w:val="24"/>
        </w:rPr>
        <w:t>Şikayet</w:t>
      </w:r>
      <w:proofErr w:type="gramEnd"/>
      <w:r w:rsidRPr="00244016">
        <w:rPr>
          <w:rFonts w:eastAsia="Times New Roman" w:cs="Times New Roman"/>
          <w:sz w:val="24"/>
          <w:szCs w:val="24"/>
        </w:rPr>
        <w:t xml:space="preserve">” yan başlıklı yeni 36A, “İlk İnceleme ve Soruşturma Görevlisi Atanması” yan başlıklı yeni 36B,  “Soruşturmada İzlenecek Yöntem” yan başlıklı yeni 36C, “Disiplin Soruşturmasına Gerek Olmadığı Kararı” yan başlıklı yeni 36Ç, “Disiplin Soruşturmasında İzlenecek Yöntem” yan başlıklı yeni 36D ve “Disiplin Cezalarının Kaydı ve Uygulanması” yan başlıklı yeni 36E maddelerinin eklenmesini öngören Tasarının eski 22’nci, yeni 23 maddesinde Komitemiz, maddeleri daha açık ve anlaşılır olması amacıyla yeniden kaleme almış ve uygulamada sorun yaratmaması amacıyla ayrıntılı olarak düzenlemiştir. Tasarının yeni 23’üncü maddesi yapılan tüm değişiklik </w:t>
      </w:r>
      <w:proofErr w:type="gramStart"/>
      <w:r w:rsidRPr="00244016">
        <w:rPr>
          <w:rFonts w:eastAsia="Times New Roman" w:cs="Times New Roman"/>
          <w:sz w:val="24"/>
          <w:szCs w:val="24"/>
        </w:rPr>
        <w:t>ve  teknik</w:t>
      </w:r>
      <w:proofErr w:type="gramEnd"/>
      <w:r w:rsidRPr="00244016">
        <w:rPr>
          <w:rFonts w:eastAsia="Times New Roman" w:cs="Times New Roman"/>
          <w:sz w:val="24"/>
          <w:szCs w:val="24"/>
        </w:rPr>
        <w:t xml:space="preserve"> düzenlemelerle birlikte oybirliğiyle kabul edilmiştir.</w:t>
      </w:r>
    </w:p>
    <w:p w:rsidR="007743DF" w:rsidRPr="00244016" w:rsidRDefault="007743DF" w:rsidP="007743DF">
      <w:pPr>
        <w:ind w:firstLine="708"/>
        <w:rPr>
          <w:rFonts w:eastAsia="Times New Roman" w:cs="Times New Roman"/>
          <w:sz w:val="24"/>
          <w:szCs w:val="24"/>
        </w:rPr>
      </w:pPr>
    </w:p>
    <w:p w:rsidR="007743DF" w:rsidRPr="00244016" w:rsidRDefault="007743DF" w:rsidP="007743DF">
      <w:pPr>
        <w:ind w:firstLine="708"/>
        <w:rPr>
          <w:rFonts w:eastAsia="Times New Roman" w:cs="Times New Roman"/>
          <w:sz w:val="24"/>
          <w:szCs w:val="24"/>
        </w:rPr>
      </w:pPr>
      <w:r w:rsidRPr="00244016">
        <w:rPr>
          <w:rFonts w:eastAsia="Times New Roman" w:cs="Times New Roman"/>
          <w:sz w:val="24"/>
          <w:szCs w:val="24"/>
        </w:rPr>
        <w:lastRenderedPageBreak/>
        <w:t>Esas Yasanın “Reklam Yapma Yasağı” yan başlıklı 42’nci maddesine değişiklik öngören Tasarının eski 23’üncü, yeni 24’üncü maddesi yapılan teknik düzenlemeyle birlikte oybirliğiyle kabul edilmiştir.</w:t>
      </w:r>
    </w:p>
    <w:p w:rsidR="007743DF" w:rsidRPr="00244016" w:rsidRDefault="007743DF" w:rsidP="007743DF">
      <w:pPr>
        <w:ind w:firstLine="708"/>
        <w:rPr>
          <w:rFonts w:eastAsia="Times New Roman" w:cs="Times New Roman"/>
          <w:sz w:val="24"/>
          <w:szCs w:val="24"/>
        </w:rPr>
      </w:pPr>
    </w:p>
    <w:p w:rsidR="007743DF" w:rsidRPr="00244016" w:rsidRDefault="007743DF" w:rsidP="007743DF">
      <w:pPr>
        <w:ind w:firstLine="708"/>
        <w:rPr>
          <w:rFonts w:eastAsia="Times New Roman" w:cs="Times New Roman"/>
          <w:sz w:val="24"/>
          <w:szCs w:val="24"/>
        </w:rPr>
      </w:pPr>
      <w:r w:rsidRPr="00244016">
        <w:rPr>
          <w:rFonts w:eastAsia="Times New Roman" w:cs="Times New Roman"/>
          <w:sz w:val="24"/>
          <w:szCs w:val="24"/>
        </w:rPr>
        <w:t xml:space="preserve">Komtemiz, Esas Yasanın Geçici 1’inci Maddesine değişiklik öngören Tasarının eski 24’üncü, yeni 25’inci maddesini yasa tekniği açısından bu (Değişiklik) Yasasının yeni Geçici 1’inci Maddesi olarak düzenlemiş ve ondan sonra gelen maddeleri yeniden sayılandırmıştır. Tasarının yeni Geçici 1’inci Maddesi yapılan bu değişiklik ve teknik düzenlemeyle birlikte oybirliğiyle kabul edilmiştir. </w:t>
      </w:r>
    </w:p>
    <w:p w:rsidR="007743DF" w:rsidRPr="00244016" w:rsidRDefault="007743DF" w:rsidP="007743DF">
      <w:pPr>
        <w:ind w:firstLine="708"/>
        <w:rPr>
          <w:rFonts w:eastAsia="Times New Roman" w:cs="Times New Roman"/>
          <w:sz w:val="24"/>
          <w:szCs w:val="24"/>
        </w:rPr>
      </w:pPr>
    </w:p>
    <w:p w:rsidR="007743DF" w:rsidRPr="00244016" w:rsidRDefault="007743DF" w:rsidP="007743DF">
      <w:pPr>
        <w:ind w:firstLine="708"/>
        <w:rPr>
          <w:rFonts w:eastAsia="Times New Roman" w:cs="Times New Roman"/>
          <w:sz w:val="24"/>
          <w:szCs w:val="24"/>
        </w:rPr>
      </w:pPr>
      <w:r w:rsidRPr="00244016">
        <w:rPr>
          <w:rFonts w:eastAsia="Times New Roman" w:cs="Times New Roman"/>
          <w:sz w:val="24"/>
          <w:szCs w:val="24"/>
        </w:rPr>
        <w:t>Komitemiz, Esas Yasanın Geçici 4’üncü Maddesine değişiklik öngören Tasarının eski 25’inci, yeni 26’ncı maddesini yasa tekniği açısından bu (Değişiklik) Yasasının yeni Geçici 2’nci Maddesi altında daha açık ve anlaşılır olması amacıyla yeniden kaleme almış, yan başlığını da “Genel Kurulun İlk Toplantısına İlişkin Kural” olarak değiştirmiştir. Tasarının yeni Geçici 2’nci Maddesi yapılan tüm değişiklik ve teknik düzenlemelerle birlikte oybirliğiyle kabul edilmiştir.</w:t>
      </w:r>
    </w:p>
    <w:p w:rsidR="007743DF" w:rsidRPr="00244016" w:rsidRDefault="007743DF" w:rsidP="007743DF">
      <w:pPr>
        <w:ind w:firstLine="708"/>
        <w:rPr>
          <w:rFonts w:eastAsia="Times New Roman" w:cs="Times New Roman"/>
          <w:sz w:val="24"/>
          <w:szCs w:val="24"/>
        </w:rPr>
      </w:pPr>
    </w:p>
    <w:p w:rsidR="007743DF" w:rsidRPr="00244016" w:rsidRDefault="007743DF" w:rsidP="007743DF">
      <w:pPr>
        <w:ind w:firstLine="708"/>
        <w:rPr>
          <w:rFonts w:eastAsia="Times New Roman" w:cs="Times New Roman"/>
          <w:sz w:val="24"/>
          <w:szCs w:val="24"/>
        </w:rPr>
      </w:pPr>
      <w:r w:rsidRPr="00244016">
        <w:rPr>
          <w:rFonts w:eastAsia="Times New Roman" w:cs="Times New Roman"/>
          <w:sz w:val="24"/>
          <w:szCs w:val="24"/>
        </w:rPr>
        <w:t>“Yürürlüğe Giriş” yan başlıklı Tasarının eski 26’ncı, yeni 25’inci maddesi yapılan teknik düzenlemeyle birlikte oybirliğiyle kabul edilmiştir</w:t>
      </w:r>
    </w:p>
    <w:p w:rsidR="007743DF" w:rsidRPr="00244016" w:rsidRDefault="007743DF" w:rsidP="007743DF">
      <w:pPr>
        <w:ind w:firstLine="708"/>
        <w:rPr>
          <w:rFonts w:eastAsia="Times New Roman" w:cs="Times New Roman"/>
          <w:sz w:val="24"/>
          <w:szCs w:val="24"/>
        </w:rPr>
      </w:pPr>
    </w:p>
    <w:p w:rsidR="007743DF" w:rsidRPr="00244016" w:rsidRDefault="007743DF" w:rsidP="007743DF">
      <w:pPr>
        <w:ind w:firstLine="708"/>
        <w:rPr>
          <w:rFonts w:eastAsia="Times New Roman" w:cs="Times New Roman"/>
          <w:sz w:val="24"/>
          <w:szCs w:val="24"/>
        </w:rPr>
      </w:pPr>
      <w:r w:rsidRPr="00244016">
        <w:rPr>
          <w:rFonts w:eastAsia="Times New Roman" w:cs="Times New Roman"/>
          <w:sz w:val="24"/>
          <w:szCs w:val="24"/>
        </w:rPr>
        <w:t>Tasarının tümü oybirliğiyle kabul edilmiştir.</w:t>
      </w:r>
    </w:p>
    <w:p w:rsidR="007743DF" w:rsidRPr="00244016" w:rsidRDefault="007743DF" w:rsidP="007743DF">
      <w:pPr>
        <w:ind w:firstLine="708"/>
        <w:rPr>
          <w:rFonts w:eastAsia="Times New Roman" w:cs="Times New Roman"/>
          <w:sz w:val="24"/>
          <w:szCs w:val="24"/>
        </w:rPr>
      </w:pPr>
    </w:p>
    <w:p w:rsidR="007743DF" w:rsidRPr="00244016" w:rsidRDefault="007743DF" w:rsidP="007743DF">
      <w:pPr>
        <w:ind w:firstLine="708"/>
        <w:rPr>
          <w:rFonts w:eastAsia="Times New Roman" w:cs="Times New Roman"/>
          <w:sz w:val="24"/>
          <w:szCs w:val="24"/>
        </w:rPr>
      </w:pPr>
      <w:r w:rsidRPr="00244016">
        <w:rPr>
          <w:rFonts w:eastAsia="Times New Roman" w:cs="Times New Roman"/>
          <w:sz w:val="24"/>
          <w:szCs w:val="24"/>
        </w:rPr>
        <w:t xml:space="preserve">Komitemiz, Tasarının sunulan Rapor ışığında görüşülerek kabulünü </w:t>
      </w:r>
      <w:proofErr w:type="gramStart"/>
      <w:r w:rsidRPr="00244016">
        <w:rPr>
          <w:rFonts w:eastAsia="Times New Roman" w:cs="Times New Roman"/>
          <w:sz w:val="24"/>
          <w:szCs w:val="24"/>
        </w:rPr>
        <w:t>oybirliğiyle  Genel</w:t>
      </w:r>
      <w:proofErr w:type="gramEnd"/>
      <w:r w:rsidRPr="00244016">
        <w:rPr>
          <w:rFonts w:eastAsia="Times New Roman" w:cs="Times New Roman"/>
          <w:sz w:val="24"/>
          <w:szCs w:val="24"/>
        </w:rPr>
        <w:t xml:space="preserve"> Kurula salık verir.</w:t>
      </w:r>
    </w:p>
    <w:p w:rsidR="007743DF" w:rsidRPr="00244016" w:rsidRDefault="007743DF" w:rsidP="007743DF">
      <w:pPr>
        <w:ind w:firstLine="0"/>
        <w:jc w:val="left"/>
        <w:rPr>
          <w:rFonts w:eastAsia="Times New Roman" w:cs="Times New Roman"/>
          <w:sz w:val="24"/>
          <w:szCs w:val="24"/>
        </w:rPr>
      </w:pPr>
      <w:r w:rsidRPr="00244016">
        <w:rPr>
          <w:rFonts w:eastAsia="Times New Roman" w:cs="Times New Roman"/>
          <w:sz w:val="24"/>
          <w:szCs w:val="24"/>
        </w:rPr>
        <w:br w:type="page"/>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7743DF" w:rsidRPr="00244016" w:rsidTr="007743DF">
        <w:tc>
          <w:tcPr>
            <w:tcW w:w="9225" w:type="dxa"/>
            <w:gridSpan w:val="2"/>
          </w:tcPr>
          <w:p w:rsidR="007743DF" w:rsidRPr="00244016" w:rsidRDefault="007743DF" w:rsidP="007743DF">
            <w:pPr>
              <w:ind w:firstLine="0"/>
              <w:jc w:val="center"/>
              <w:rPr>
                <w:rFonts w:eastAsia="Times New Roman" w:cs="Times New Roman"/>
                <w:sz w:val="24"/>
                <w:szCs w:val="24"/>
              </w:rPr>
            </w:pPr>
            <w:r w:rsidRPr="00244016">
              <w:rPr>
                <w:rFonts w:eastAsia="Times New Roman" w:cs="Times New Roman"/>
                <w:sz w:val="24"/>
                <w:szCs w:val="24"/>
              </w:rPr>
              <w:lastRenderedPageBreak/>
              <w:t>(Görevli)</w:t>
            </w:r>
          </w:p>
          <w:p w:rsidR="007743DF" w:rsidRPr="00244016" w:rsidRDefault="007743DF" w:rsidP="007743DF">
            <w:pPr>
              <w:ind w:firstLine="0"/>
              <w:jc w:val="center"/>
              <w:rPr>
                <w:rFonts w:eastAsia="Times New Roman" w:cs="Times New Roman"/>
                <w:sz w:val="24"/>
                <w:szCs w:val="24"/>
              </w:rPr>
            </w:pPr>
            <w:r w:rsidRPr="00244016">
              <w:rPr>
                <w:rFonts w:eastAsia="Times New Roman" w:cs="Times New Roman"/>
                <w:sz w:val="24"/>
                <w:szCs w:val="24"/>
              </w:rPr>
              <w:t>Özdemir BEROVA</w:t>
            </w:r>
          </w:p>
          <w:p w:rsidR="007743DF" w:rsidRPr="00244016" w:rsidRDefault="007743DF" w:rsidP="007743DF">
            <w:pPr>
              <w:ind w:firstLine="0"/>
              <w:jc w:val="center"/>
              <w:rPr>
                <w:rFonts w:eastAsia="Times New Roman" w:cs="Times New Roman"/>
                <w:sz w:val="24"/>
                <w:szCs w:val="24"/>
              </w:rPr>
            </w:pPr>
            <w:r w:rsidRPr="00244016">
              <w:rPr>
                <w:rFonts w:eastAsia="Times New Roman" w:cs="Times New Roman"/>
                <w:sz w:val="24"/>
                <w:szCs w:val="24"/>
              </w:rPr>
              <w:t>(Başkan)</w:t>
            </w:r>
          </w:p>
          <w:p w:rsidR="007743DF" w:rsidRDefault="007743DF" w:rsidP="007743DF">
            <w:pPr>
              <w:ind w:firstLine="0"/>
              <w:jc w:val="center"/>
              <w:rPr>
                <w:rFonts w:eastAsia="Times New Roman" w:cs="Times New Roman"/>
                <w:sz w:val="24"/>
                <w:szCs w:val="24"/>
              </w:rPr>
            </w:pPr>
          </w:p>
          <w:p w:rsidR="00AF06E9" w:rsidRDefault="00AF06E9" w:rsidP="007743DF">
            <w:pPr>
              <w:ind w:firstLine="0"/>
              <w:jc w:val="center"/>
              <w:rPr>
                <w:rFonts w:eastAsia="Times New Roman" w:cs="Times New Roman"/>
                <w:sz w:val="24"/>
                <w:szCs w:val="24"/>
              </w:rPr>
            </w:pPr>
          </w:p>
          <w:p w:rsidR="00AF06E9" w:rsidRPr="00244016" w:rsidRDefault="00AF06E9" w:rsidP="007743DF">
            <w:pPr>
              <w:ind w:firstLine="0"/>
              <w:jc w:val="center"/>
              <w:rPr>
                <w:rFonts w:eastAsia="Times New Roman" w:cs="Times New Roman"/>
                <w:sz w:val="24"/>
                <w:szCs w:val="24"/>
              </w:rPr>
            </w:pPr>
          </w:p>
          <w:p w:rsidR="007743DF" w:rsidRPr="00244016" w:rsidRDefault="007743DF" w:rsidP="007743DF">
            <w:pPr>
              <w:ind w:firstLine="0"/>
              <w:jc w:val="center"/>
              <w:rPr>
                <w:rFonts w:eastAsia="Times New Roman" w:cs="Times New Roman"/>
                <w:sz w:val="24"/>
                <w:szCs w:val="24"/>
              </w:rPr>
            </w:pPr>
          </w:p>
          <w:p w:rsidR="007743DF" w:rsidRPr="00244016" w:rsidRDefault="007743DF" w:rsidP="007743DF">
            <w:pPr>
              <w:ind w:firstLine="0"/>
              <w:jc w:val="center"/>
              <w:rPr>
                <w:rFonts w:eastAsia="Times New Roman" w:cs="Times New Roman"/>
                <w:sz w:val="24"/>
                <w:szCs w:val="24"/>
              </w:rPr>
            </w:pPr>
          </w:p>
        </w:tc>
      </w:tr>
      <w:tr w:rsidR="007743DF" w:rsidRPr="00244016" w:rsidTr="007743DF">
        <w:tc>
          <w:tcPr>
            <w:tcW w:w="9225" w:type="dxa"/>
            <w:gridSpan w:val="2"/>
          </w:tcPr>
          <w:p w:rsidR="007743DF" w:rsidRPr="00244016" w:rsidRDefault="007743DF" w:rsidP="007743DF">
            <w:pPr>
              <w:ind w:firstLine="0"/>
              <w:jc w:val="center"/>
              <w:rPr>
                <w:rFonts w:eastAsia="Times New Roman" w:cs="Times New Roman"/>
                <w:sz w:val="24"/>
                <w:szCs w:val="24"/>
              </w:rPr>
            </w:pPr>
            <w:r w:rsidRPr="00244016">
              <w:rPr>
                <w:rFonts w:eastAsia="Times New Roman" w:cs="Times New Roman"/>
                <w:sz w:val="24"/>
                <w:szCs w:val="24"/>
              </w:rPr>
              <w:t>Filiz BESİM</w:t>
            </w:r>
          </w:p>
          <w:p w:rsidR="007743DF" w:rsidRPr="00244016" w:rsidRDefault="007743DF" w:rsidP="007743DF">
            <w:pPr>
              <w:ind w:firstLine="0"/>
              <w:jc w:val="center"/>
              <w:rPr>
                <w:rFonts w:eastAsia="Times New Roman" w:cs="Times New Roman"/>
                <w:sz w:val="24"/>
                <w:szCs w:val="24"/>
              </w:rPr>
            </w:pPr>
            <w:r w:rsidRPr="00244016">
              <w:rPr>
                <w:rFonts w:eastAsia="Times New Roman" w:cs="Times New Roman"/>
                <w:sz w:val="24"/>
                <w:szCs w:val="24"/>
              </w:rPr>
              <w:t>(Başkan Vekili)</w:t>
            </w:r>
          </w:p>
          <w:p w:rsidR="007743DF" w:rsidRDefault="007743DF" w:rsidP="007743DF">
            <w:pPr>
              <w:ind w:firstLine="0"/>
              <w:jc w:val="center"/>
              <w:rPr>
                <w:rFonts w:eastAsia="Times New Roman" w:cs="Times New Roman"/>
                <w:sz w:val="24"/>
                <w:szCs w:val="24"/>
              </w:rPr>
            </w:pPr>
          </w:p>
          <w:p w:rsidR="00AF06E9" w:rsidRDefault="00AF06E9" w:rsidP="007743DF">
            <w:pPr>
              <w:ind w:firstLine="0"/>
              <w:jc w:val="center"/>
              <w:rPr>
                <w:rFonts w:eastAsia="Times New Roman" w:cs="Times New Roman"/>
                <w:sz w:val="24"/>
                <w:szCs w:val="24"/>
              </w:rPr>
            </w:pPr>
          </w:p>
          <w:p w:rsidR="00AF06E9" w:rsidRDefault="00AF06E9" w:rsidP="007743DF">
            <w:pPr>
              <w:ind w:firstLine="0"/>
              <w:jc w:val="center"/>
              <w:rPr>
                <w:rFonts w:eastAsia="Times New Roman" w:cs="Times New Roman"/>
                <w:sz w:val="24"/>
                <w:szCs w:val="24"/>
              </w:rPr>
            </w:pPr>
          </w:p>
          <w:p w:rsidR="00AF06E9" w:rsidRPr="00244016" w:rsidRDefault="00AF06E9" w:rsidP="007743DF">
            <w:pPr>
              <w:ind w:firstLine="0"/>
              <w:jc w:val="center"/>
              <w:rPr>
                <w:rFonts w:eastAsia="Times New Roman" w:cs="Times New Roman"/>
                <w:sz w:val="24"/>
                <w:szCs w:val="24"/>
              </w:rPr>
            </w:pPr>
          </w:p>
          <w:p w:rsidR="007743DF" w:rsidRPr="00244016" w:rsidRDefault="007743DF" w:rsidP="007743DF">
            <w:pPr>
              <w:ind w:firstLine="0"/>
              <w:jc w:val="center"/>
              <w:rPr>
                <w:rFonts w:eastAsia="Times New Roman" w:cs="Times New Roman"/>
                <w:sz w:val="24"/>
                <w:szCs w:val="24"/>
              </w:rPr>
            </w:pPr>
          </w:p>
          <w:p w:rsidR="007743DF" w:rsidRPr="00244016" w:rsidRDefault="007743DF" w:rsidP="007743DF">
            <w:pPr>
              <w:ind w:firstLine="0"/>
              <w:jc w:val="center"/>
              <w:rPr>
                <w:rFonts w:eastAsia="Times New Roman" w:cs="Times New Roman"/>
                <w:sz w:val="24"/>
                <w:szCs w:val="24"/>
              </w:rPr>
            </w:pPr>
          </w:p>
        </w:tc>
      </w:tr>
      <w:tr w:rsidR="007743DF" w:rsidRPr="00244016" w:rsidTr="007743DF">
        <w:tc>
          <w:tcPr>
            <w:tcW w:w="4612" w:type="dxa"/>
          </w:tcPr>
          <w:p w:rsidR="007743DF" w:rsidRPr="00244016" w:rsidRDefault="007743DF" w:rsidP="007743DF">
            <w:pPr>
              <w:ind w:firstLine="0"/>
              <w:jc w:val="center"/>
              <w:rPr>
                <w:rFonts w:eastAsia="Times New Roman" w:cs="Times New Roman"/>
                <w:sz w:val="24"/>
                <w:szCs w:val="24"/>
              </w:rPr>
            </w:pPr>
            <w:r w:rsidRPr="00244016">
              <w:rPr>
                <w:rFonts w:eastAsia="Times New Roman" w:cs="Times New Roman"/>
                <w:sz w:val="24"/>
                <w:szCs w:val="24"/>
              </w:rPr>
              <w:t xml:space="preserve">Devrim BARÇIN </w:t>
            </w:r>
          </w:p>
          <w:p w:rsidR="007743DF" w:rsidRPr="00244016" w:rsidRDefault="007743DF" w:rsidP="007743DF">
            <w:pPr>
              <w:ind w:firstLine="0"/>
              <w:jc w:val="center"/>
              <w:rPr>
                <w:rFonts w:eastAsia="Times New Roman" w:cs="Times New Roman"/>
                <w:sz w:val="24"/>
                <w:szCs w:val="24"/>
              </w:rPr>
            </w:pPr>
            <w:r w:rsidRPr="00244016">
              <w:rPr>
                <w:rFonts w:eastAsia="Times New Roman" w:cs="Times New Roman"/>
                <w:sz w:val="24"/>
                <w:szCs w:val="24"/>
              </w:rPr>
              <w:t>(Üye)</w:t>
            </w:r>
          </w:p>
        </w:tc>
        <w:tc>
          <w:tcPr>
            <w:tcW w:w="4613" w:type="dxa"/>
          </w:tcPr>
          <w:p w:rsidR="007743DF" w:rsidRPr="00244016" w:rsidRDefault="007743DF" w:rsidP="007743DF">
            <w:pPr>
              <w:ind w:firstLine="0"/>
              <w:jc w:val="center"/>
              <w:rPr>
                <w:rFonts w:eastAsia="Times New Roman" w:cs="Times New Roman"/>
                <w:sz w:val="24"/>
                <w:szCs w:val="24"/>
              </w:rPr>
            </w:pPr>
            <w:r w:rsidRPr="00244016">
              <w:rPr>
                <w:rFonts w:eastAsia="Times New Roman" w:cs="Times New Roman"/>
                <w:sz w:val="24"/>
                <w:szCs w:val="24"/>
              </w:rPr>
              <w:t>Ahmet SAVAŞAN</w:t>
            </w:r>
          </w:p>
          <w:p w:rsidR="007743DF" w:rsidRPr="00244016" w:rsidRDefault="007743DF" w:rsidP="007743DF">
            <w:pPr>
              <w:ind w:firstLine="0"/>
              <w:jc w:val="center"/>
              <w:rPr>
                <w:rFonts w:eastAsia="Times New Roman" w:cs="Times New Roman"/>
                <w:sz w:val="24"/>
                <w:szCs w:val="24"/>
              </w:rPr>
            </w:pPr>
            <w:r w:rsidRPr="00244016">
              <w:rPr>
                <w:rFonts w:eastAsia="Times New Roman" w:cs="Times New Roman"/>
                <w:sz w:val="24"/>
                <w:szCs w:val="24"/>
              </w:rPr>
              <w:t>(Üye)</w:t>
            </w:r>
          </w:p>
          <w:p w:rsidR="007743DF" w:rsidRDefault="007743DF" w:rsidP="007743DF">
            <w:pPr>
              <w:ind w:firstLine="0"/>
              <w:jc w:val="center"/>
              <w:rPr>
                <w:rFonts w:eastAsia="Times New Roman" w:cs="Times New Roman"/>
                <w:sz w:val="24"/>
                <w:szCs w:val="24"/>
              </w:rPr>
            </w:pPr>
          </w:p>
          <w:p w:rsidR="00AF06E9" w:rsidRDefault="00AF06E9" w:rsidP="007743DF">
            <w:pPr>
              <w:ind w:firstLine="0"/>
              <w:jc w:val="center"/>
              <w:rPr>
                <w:rFonts w:eastAsia="Times New Roman" w:cs="Times New Roman"/>
                <w:sz w:val="24"/>
                <w:szCs w:val="24"/>
              </w:rPr>
            </w:pPr>
          </w:p>
          <w:p w:rsidR="00AF06E9" w:rsidRDefault="00AF06E9" w:rsidP="007743DF">
            <w:pPr>
              <w:ind w:firstLine="0"/>
              <w:jc w:val="center"/>
              <w:rPr>
                <w:rFonts w:eastAsia="Times New Roman" w:cs="Times New Roman"/>
                <w:sz w:val="24"/>
                <w:szCs w:val="24"/>
              </w:rPr>
            </w:pPr>
          </w:p>
          <w:p w:rsidR="00AF06E9" w:rsidRDefault="00AF06E9" w:rsidP="007743DF">
            <w:pPr>
              <w:ind w:firstLine="0"/>
              <w:jc w:val="center"/>
              <w:rPr>
                <w:rFonts w:eastAsia="Times New Roman" w:cs="Times New Roman"/>
                <w:sz w:val="24"/>
                <w:szCs w:val="24"/>
              </w:rPr>
            </w:pPr>
          </w:p>
          <w:p w:rsidR="00AF06E9" w:rsidRPr="00244016" w:rsidRDefault="00AF06E9" w:rsidP="007743DF">
            <w:pPr>
              <w:ind w:firstLine="0"/>
              <w:jc w:val="center"/>
              <w:rPr>
                <w:rFonts w:eastAsia="Times New Roman" w:cs="Times New Roman"/>
                <w:sz w:val="24"/>
                <w:szCs w:val="24"/>
              </w:rPr>
            </w:pPr>
          </w:p>
          <w:p w:rsidR="007743DF" w:rsidRPr="00244016" w:rsidRDefault="007743DF" w:rsidP="007743DF">
            <w:pPr>
              <w:ind w:firstLine="0"/>
              <w:jc w:val="center"/>
              <w:rPr>
                <w:rFonts w:eastAsia="Times New Roman" w:cs="Times New Roman"/>
                <w:sz w:val="24"/>
                <w:szCs w:val="24"/>
              </w:rPr>
            </w:pPr>
          </w:p>
          <w:p w:rsidR="007743DF" w:rsidRPr="00244016" w:rsidRDefault="007743DF" w:rsidP="007743DF">
            <w:pPr>
              <w:ind w:firstLine="0"/>
              <w:jc w:val="center"/>
              <w:rPr>
                <w:rFonts w:eastAsia="Times New Roman" w:cs="Times New Roman"/>
                <w:sz w:val="24"/>
                <w:szCs w:val="24"/>
              </w:rPr>
            </w:pPr>
          </w:p>
        </w:tc>
      </w:tr>
    </w:tbl>
    <w:p w:rsidR="007743DF" w:rsidRPr="00244016" w:rsidRDefault="007743DF" w:rsidP="007743DF">
      <w:pPr>
        <w:ind w:firstLine="0"/>
        <w:jc w:val="center"/>
        <w:rPr>
          <w:rFonts w:eastAsia="Times New Roman" w:cs="Times New Roman"/>
          <w:sz w:val="24"/>
          <w:szCs w:val="24"/>
        </w:rPr>
      </w:pPr>
      <w:r w:rsidRPr="00244016">
        <w:rPr>
          <w:rFonts w:eastAsia="Times New Roman" w:cs="Times New Roman"/>
          <w:sz w:val="24"/>
          <w:szCs w:val="24"/>
        </w:rPr>
        <w:t>Emrah YEŞİLIRMAK</w:t>
      </w:r>
    </w:p>
    <w:p w:rsidR="007743DF" w:rsidRPr="00244016" w:rsidRDefault="007743DF" w:rsidP="007743DF">
      <w:pPr>
        <w:ind w:firstLine="0"/>
        <w:jc w:val="center"/>
        <w:rPr>
          <w:rFonts w:eastAsia="Times New Roman" w:cs="Times New Roman"/>
          <w:sz w:val="24"/>
          <w:szCs w:val="24"/>
        </w:rPr>
      </w:pPr>
      <w:r w:rsidRPr="00244016">
        <w:rPr>
          <w:rFonts w:eastAsia="Times New Roman" w:cs="Times New Roman"/>
          <w:sz w:val="24"/>
          <w:szCs w:val="24"/>
        </w:rPr>
        <w:t>(Üye)</w:t>
      </w:r>
    </w:p>
    <w:p w:rsidR="007743DF" w:rsidRPr="00244016" w:rsidRDefault="007743DF" w:rsidP="007743DF">
      <w:pPr>
        <w:ind w:firstLine="0"/>
        <w:jc w:val="center"/>
        <w:rPr>
          <w:rFonts w:eastAsia="Times New Roman" w:cs="Times New Roman"/>
          <w:sz w:val="24"/>
          <w:szCs w:val="24"/>
        </w:rPr>
      </w:pPr>
    </w:p>
    <w:p w:rsidR="00AF06E9" w:rsidRDefault="00AF06E9">
      <w:pPr>
        <w:ind w:firstLine="0"/>
        <w:jc w:val="left"/>
        <w:rPr>
          <w:rFonts w:eastAsia="Times New Roman" w:cs="Times New Roman"/>
          <w:sz w:val="24"/>
          <w:szCs w:val="24"/>
        </w:rPr>
      </w:pPr>
      <w:r>
        <w:rPr>
          <w:rFonts w:eastAsia="Times New Roman" w:cs="Times New Roman"/>
          <w:sz w:val="24"/>
          <w:szCs w:val="24"/>
        </w:rPr>
        <w:br w:type="page"/>
      </w:r>
    </w:p>
    <w:p w:rsidR="007743DF" w:rsidRPr="00244016" w:rsidRDefault="007743DF" w:rsidP="007743DF">
      <w:pPr>
        <w:ind w:firstLine="0"/>
        <w:jc w:val="center"/>
        <w:rPr>
          <w:rFonts w:eastAsia="Times New Roman" w:cs="Times New Roman"/>
          <w:sz w:val="24"/>
          <w:szCs w:val="24"/>
        </w:rPr>
      </w:pPr>
    </w:p>
    <w:p w:rsidR="007743DF" w:rsidRPr="00244016" w:rsidRDefault="007743DF" w:rsidP="007743DF">
      <w:pPr>
        <w:ind w:firstLine="0"/>
        <w:jc w:val="center"/>
        <w:rPr>
          <w:rFonts w:eastAsia="Times New Roman" w:cs="Times New Roman"/>
          <w:sz w:val="24"/>
          <w:szCs w:val="24"/>
        </w:rPr>
      </w:pPr>
    </w:p>
    <w:p w:rsidR="007743DF" w:rsidRPr="00244016" w:rsidRDefault="007743DF" w:rsidP="007743DF">
      <w:pPr>
        <w:ind w:firstLine="0"/>
        <w:jc w:val="center"/>
        <w:rPr>
          <w:rFonts w:eastAsia="Times New Roman" w:cs="Times New Roman"/>
          <w:b/>
          <w:sz w:val="24"/>
          <w:szCs w:val="24"/>
          <w:lang w:eastAsia="tr-TR"/>
        </w:rPr>
      </w:pPr>
      <w:r w:rsidRPr="00244016">
        <w:rPr>
          <w:rFonts w:eastAsia="Times New Roman" w:cs="Times New Roman"/>
          <w:sz w:val="24"/>
          <w:szCs w:val="24"/>
        </w:rPr>
        <w:tab/>
      </w:r>
      <w:r w:rsidRPr="00244016">
        <w:rPr>
          <w:rFonts w:eastAsia="Times New Roman" w:cs="Times New Roman"/>
          <w:b/>
          <w:sz w:val="24"/>
          <w:szCs w:val="24"/>
          <w:lang w:eastAsia="tr-TR"/>
        </w:rPr>
        <w:t>GENEL GEREKÇE</w:t>
      </w:r>
    </w:p>
    <w:p w:rsidR="007743DF" w:rsidRPr="00244016" w:rsidRDefault="007743DF" w:rsidP="007743DF">
      <w:pPr>
        <w:spacing w:after="200" w:line="276" w:lineRule="auto"/>
        <w:ind w:firstLine="0"/>
        <w:jc w:val="center"/>
        <w:rPr>
          <w:rFonts w:eastAsia="Times New Roman" w:cs="Times New Roman"/>
          <w:sz w:val="24"/>
          <w:szCs w:val="24"/>
          <w:lang w:eastAsia="tr-TR"/>
        </w:rPr>
      </w:pPr>
    </w:p>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 xml:space="preserve">Kıbrıs Türk Eczacılar Birliği (Değişiklik) Yasa Tasarısı </w:t>
      </w:r>
      <w:proofErr w:type="gramStart"/>
      <w:r w:rsidRPr="00244016">
        <w:rPr>
          <w:rFonts w:eastAsia="Times New Roman" w:cs="Times New Roman"/>
          <w:sz w:val="24"/>
          <w:szCs w:val="24"/>
          <w:lang w:eastAsia="tr-TR"/>
        </w:rPr>
        <w:t>ile;</w:t>
      </w:r>
      <w:proofErr w:type="gramEnd"/>
      <w:r w:rsidRPr="00244016">
        <w:rPr>
          <w:rFonts w:eastAsia="Times New Roman" w:cs="Times New Roman"/>
          <w:sz w:val="24"/>
          <w:szCs w:val="24"/>
          <w:lang w:eastAsia="tr-TR"/>
        </w:rPr>
        <w:t xml:space="preserve"> sekiz adet Bölge Kurulları kurulacaktır. Bölgelerdeki, vatandaşlarımızın ilaç ve eczane sorunları başta olmak üzere bölgelerdeki eczanelerin denetlenmelerini sağlamak için, bölge kurulları oluşturulmuştur. Böylece, eczane açma ve kapatma saatleri, meslek içi etik dışı davranışlar, nöbet saatlerinin kontrolleri, ilgili bölgelerdeki sosyal sorumluluk projeleri ve hasta eczacı arasındaki sorunların ilgili kurullarca çözümüne ulaşmak hedeflenmektedir.</w:t>
      </w:r>
    </w:p>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 xml:space="preserve">Yönetim Kurulunun görev süresi, daha uzun vadeli projelerin hayata geçmesi için görev süresi 2 yıldan 3 yıla uzatılmıştır. Eczanelerde Eczacıların mecburi bulunması gerektiğini göz önünde bulundurarak aynı hassasiyeti yönetim kurulunda da gerçekleştirmeyi hedefledik, böylece yönetim kuruluna aday olacak olan erkek eczacıların askerlik görevini yerine getirmiş olması aranılan </w:t>
      </w:r>
      <w:proofErr w:type="gramStart"/>
      <w:r w:rsidRPr="00244016">
        <w:rPr>
          <w:rFonts w:eastAsia="Times New Roman" w:cs="Times New Roman"/>
          <w:sz w:val="24"/>
          <w:szCs w:val="24"/>
          <w:lang w:eastAsia="tr-TR"/>
        </w:rPr>
        <w:t>kriterlerdendir</w:t>
      </w:r>
      <w:proofErr w:type="gramEnd"/>
      <w:r w:rsidRPr="00244016">
        <w:rPr>
          <w:rFonts w:eastAsia="Times New Roman" w:cs="Times New Roman"/>
          <w:sz w:val="24"/>
          <w:szCs w:val="24"/>
          <w:lang w:eastAsia="tr-TR"/>
        </w:rPr>
        <w:t>. Yönetim kuruluna aday olacak meslektaşlarımız en az 2 yıl mesleki tecrübeye sahip olması gerekmektedir. Bu nedenle, Kıbrıs Türk Eczacılar Birliği (Değişiklik) Yasa Tasarısı hazırlanmıştır.</w:t>
      </w:r>
    </w:p>
    <w:p w:rsidR="007743DF" w:rsidRPr="00244016" w:rsidRDefault="007743DF" w:rsidP="007743DF">
      <w:pPr>
        <w:spacing w:after="200" w:line="276" w:lineRule="auto"/>
        <w:ind w:firstLine="0"/>
        <w:rPr>
          <w:rFonts w:eastAsia="Times New Roman" w:cs="Times New Roman"/>
          <w:sz w:val="24"/>
          <w:szCs w:val="24"/>
          <w:lang w:eastAsia="tr-TR"/>
        </w:rPr>
      </w:pPr>
    </w:p>
    <w:p w:rsidR="007743DF" w:rsidRPr="00244016" w:rsidRDefault="007743DF" w:rsidP="007743DF">
      <w:pPr>
        <w:spacing w:after="200" w:line="276" w:lineRule="auto"/>
        <w:ind w:firstLine="0"/>
        <w:jc w:val="center"/>
        <w:rPr>
          <w:rFonts w:eastAsia="Times New Roman" w:cs="Times New Roman"/>
          <w:b/>
          <w:sz w:val="24"/>
          <w:szCs w:val="24"/>
          <w:lang w:eastAsia="tr-TR"/>
        </w:rPr>
      </w:pPr>
      <w:r w:rsidRPr="00244016">
        <w:rPr>
          <w:rFonts w:eastAsia="Times New Roman" w:cs="Times New Roman"/>
          <w:sz w:val="24"/>
          <w:szCs w:val="24"/>
          <w:lang w:eastAsia="tr-TR"/>
        </w:rPr>
        <w:br w:type="page"/>
      </w:r>
      <w:r w:rsidRPr="00244016">
        <w:rPr>
          <w:rFonts w:eastAsia="Times New Roman" w:cs="Times New Roman"/>
          <w:sz w:val="24"/>
          <w:szCs w:val="24"/>
          <w:lang w:eastAsia="tr-TR"/>
        </w:rPr>
        <w:lastRenderedPageBreak/>
        <w:t>M</w:t>
      </w:r>
      <w:r w:rsidRPr="00244016">
        <w:rPr>
          <w:rFonts w:eastAsia="Times New Roman" w:cs="Times New Roman"/>
          <w:b/>
          <w:sz w:val="24"/>
          <w:szCs w:val="24"/>
          <w:lang w:eastAsia="tr-TR"/>
        </w:rPr>
        <w:t>ADDE GEREKÇELERİ</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7767"/>
      </w:tblGrid>
      <w:tr w:rsidR="007743DF" w:rsidRPr="00244016" w:rsidTr="007743DF">
        <w:tc>
          <w:tcPr>
            <w:tcW w:w="1458" w:type="dxa"/>
          </w:tcPr>
          <w:p w:rsidR="007743DF" w:rsidRPr="00244016" w:rsidRDefault="007743DF" w:rsidP="007743DF">
            <w:pPr>
              <w:spacing w:after="200" w:line="276" w:lineRule="auto"/>
              <w:ind w:firstLine="0"/>
              <w:rPr>
                <w:rFonts w:eastAsia="Times New Roman" w:cs="Times New Roman"/>
                <w:b/>
                <w:sz w:val="24"/>
                <w:szCs w:val="24"/>
                <w:lang w:eastAsia="tr-TR"/>
              </w:rPr>
            </w:pPr>
            <w:r w:rsidRPr="00244016">
              <w:rPr>
                <w:rFonts w:eastAsia="Times New Roman" w:cs="Times New Roman"/>
                <w:sz w:val="24"/>
                <w:szCs w:val="24"/>
                <w:lang w:eastAsia="tr-TR"/>
              </w:rPr>
              <w:t>Madde l.</w:t>
            </w:r>
          </w:p>
        </w:tc>
        <w:tc>
          <w:tcPr>
            <w:tcW w:w="7767" w:type="dxa"/>
          </w:tcPr>
          <w:p w:rsidR="007743DF" w:rsidRPr="00244016" w:rsidRDefault="007743DF" w:rsidP="007743DF">
            <w:pPr>
              <w:spacing w:after="200" w:line="276" w:lineRule="auto"/>
              <w:ind w:firstLine="0"/>
              <w:rPr>
                <w:rFonts w:eastAsia="Times New Roman" w:cs="Times New Roman"/>
                <w:b/>
                <w:sz w:val="24"/>
                <w:szCs w:val="24"/>
                <w:lang w:eastAsia="tr-TR"/>
              </w:rPr>
            </w:pPr>
            <w:r w:rsidRPr="00244016">
              <w:rPr>
                <w:rFonts w:eastAsia="Times New Roman" w:cs="Times New Roman"/>
                <w:sz w:val="24"/>
                <w:szCs w:val="24"/>
                <w:lang w:eastAsia="tr-TR"/>
              </w:rPr>
              <w:t xml:space="preserve">Yasanın Kısa İsmi “Kıbrıs Türk Eczacılar Birliği (Değişiklik) Yasası” </w:t>
            </w:r>
            <w:proofErr w:type="gramStart"/>
            <w:r w:rsidRPr="00244016">
              <w:rPr>
                <w:rFonts w:eastAsia="Times New Roman" w:cs="Times New Roman"/>
                <w:sz w:val="24"/>
                <w:szCs w:val="24"/>
                <w:lang w:eastAsia="tr-TR"/>
              </w:rPr>
              <w:t>olarak          düzenlenmiştir</w:t>
            </w:r>
            <w:proofErr w:type="gramEnd"/>
            <w:r w:rsidRPr="00244016">
              <w:rPr>
                <w:rFonts w:eastAsia="Times New Roman" w:cs="Times New Roman"/>
                <w:sz w:val="24"/>
                <w:szCs w:val="24"/>
                <w:lang w:eastAsia="tr-TR"/>
              </w:rPr>
              <w:t>.</w:t>
            </w:r>
          </w:p>
        </w:tc>
      </w:tr>
      <w:tr w:rsidR="007743DF" w:rsidRPr="00244016" w:rsidTr="007743DF">
        <w:tc>
          <w:tcPr>
            <w:tcW w:w="1458"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Madde 2.</w:t>
            </w:r>
          </w:p>
        </w:tc>
        <w:tc>
          <w:tcPr>
            <w:tcW w:w="7767"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Esas Yasa’nın 2’inci maddesinde değişiklik yapılmasını öngörmektedir.</w:t>
            </w:r>
          </w:p>
        </w:tc>
      </w:tr>
      <w:tr w:rsidR="007743DF" w:rsidRPr="00244016" w:rsidTr="007743DF">
        <w:tc>
          <w:tcPr>
            <w:tcW w:w="1458"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Madde 3.</w:t>
            </w:r>
          </w:p>
        </w:tc>
        <w:tc>
          <w:tcPr>
            <w:tcW w:w="7767"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Esas Yasa’nın 4’üncü maddesinin (9)’uncu ve (14)’üncü fıkralarında değişiklik yapılmasını öngörmektedir.</w:t>
            </w:r>
          </w:p>
        </w:tc>
      </w:tr>
      <w:tr w:rsidR="007743DF" w:rsidRPr="00244016" w:rsidTr="007743DF">
        <w:tc>
          <w:tcPr>
            <w:tcW w:w="1458"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Madde 4.</w:t>
            </w:r>
          </w:p>
        </w:tc>
        <w:tc>
          <w:tcPr>
            <w:tcW w:w="7767"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Esas Yasa’nın 6’ıncı maddesinin (4)’üncü fıkrasında değişiklik yapılmasını öngörmektedir.</w:t>
            </w:r>
          </w:p>
        </w:tc>
      </w:tr>
      <w:tr w:rsidR="007743DF" w:rsidRPr="00244016" w:rsidTr="007743DF">
        <w:tc>
          <w:tcPr>
            <w:tcW w:w="1458"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Madde 5.</w:t>
            </w:r>
          </w:p>
        </w:tc>
        <w:tc>
          <w:tcPr>
            <w:tcW w:w="7767" w:type="dxa"/>
          </w:tcPr>
          <w:p w:rsidR="007743DF" w:rsidRPr="00244016" w:rsidRDefault="007743DF" w:rsidP="007743DF">
            <w:pPr>
              <w:spacing w:after="200" w:line="276" w:lineRule="auto"/>
              <w:ind w:firstLine="0"/>
              <w:jc w:val="left"/>
              <w:rPr>
                <w:rFonts w:eastAsia="Times New Roman" w:cs="Times New Roman"/>
                <w:sz w:val="24"/>
                <w:szCs w:val="24"/>
                <w:lang w:eastAsia="tr-TR"/>
              </w:rPr>
            </w:pPr>
            <w:r w:rsidRPr="00244016">
              <w:rPr>
                <w:rFonts w:eastAsia="Times New Roman" w:cs="Times New Roman"/>
                <w:sz w:val="24"/>
                <w:szCs w:val="24"/>
                <w:lang w:eastAsia="tr-TR"/>
              </w:rPr>
              <w:t>Esas Yasa’nın 7’inci maddesinin (3)’üncü fıkrasında değişiklik yapılmasını öngörmektedir.</w:t>
            </w:r>
          </w:p>
        </w:tc>
      </w:tr>
      <w:tr w:rsidR="007743DF" w:rsidRPr="00244016" w:rsidTr="007743DF">
        <w:tc>
          <w:tcPr>
            <w:tcW w:w="1458"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Madde 6.</w:t>
            </w:r>
          </w:p>
        </w:tc>
        <w:tc>
          <w:tcPr>
            <w:tcW w:w="7767" w:type="dxa"/>
          </w:tcPr>
          <w:p w:rsidR="007743DF" w:rsidRPr="00244016" w:rsidRDefault="007743DF" w:rsidP="007743DF">
            <w:pPr>
              <w:spacing w:after="200" w:line="276" w:lineRule="auto"/>
              <w:ind w:firstLine="0"/>
              <w:jc w:val="left"/>
              <w:rPr>
                <w:rFonts w:eastAsia="Times New Roman" w:cs="Times New Roman"/>
                <w:sz w:val="24"/>
                <w:szCs w:val="24"/>
                <w:lang w:eastAsia="tr-TR"/>
              </w:rPr>
            </w:pPr>
            <w:r w:rsidRPr="00244016">
              <w:rPr>
                <w:rFonts w:eastAsia="Times New Roman" w:cs="Times New Roman"/>
                <w:sz w:val="24"/>
                <w:szCs w:val="24"/>
                <w:lang w:eastAsia="tr-TR"/>
              </w:rPr>
              <w:t>Esas Yasa’nın 8’inci maddesinin kaldırılmasını öngörmektedir.</w:t>
            </w:r>
          </w:p>
        </w:tc>
      </w:tr>
      <w:tr w:rsidR="007743DF" w:rsidRPr="00244016" w:rsidTr="007743DF">
        <w:tc>
          <w:tcPr>
            <w:tcW w:w="1458"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Madde 7.</w:t>
            </w:r>
          </w:p>
        </w:tc>
        <w:tc>
          <w:tcPr>
            <w:tcW w:w="7767" w:type="dxa"/>
          </w:tcPr>
          <w:p w:rsidR="007743DF" w:rsidRPr="00244016" w:rsidRDefault="007743DF" w:rsidP="007743DF">
            <w:pPr>
              <w:spacing w:after="200" w:line="276" w:lineRule="auto"/>
              <w:ind w:firstLine="0"/>
              <w:jc w:val="left"/>
              <w:rPr>
                <w:rFonts w:eastAsia="Times New Roman" w:cs="Times New Roman"/>
                <w:sz w:val="24"/>
                <w:szCs w:val="24"/>
                <w:lang w:eastAsia="tr-TR"/>
              </w:rPr>
            </w:pPr>
            <w:r w:rsidRPr="00244016">
              <w:rPr>
                <w:rFonts w:eastAsia="Times New Roman" w:cs="Times New Roman"/>
                <w:sz w:val="24"/>
                <w:szCs w:val="24"/>
                <w:lang w:eastAsia="tr-TR"/>
              </w:rPr>
              <w:t xml:space="preserve">Esas Yasa’nın 10’uncu (4)’üncü fıkrasından sonra yeni (5)’inci fıkra eklenmek </w:t>
            </w:r>
            <w:proofErr w:type="gramStart"/>
            <w:r w:rsidRPr="00244016">
              <w:rPr>
                <w:rFonts w:eastAsia="Times New Roman" w:cs="Times New Roman"/>
                <w:sz w:val="24"/>
                <w:szCs w:val="24"/>
                <w:lang w:eastAsia="tr-TR"/>
              </w:rPr>
              <w:t>ve  suretiyle</w:t>
            </w:r>
            <w:proofErr w:type="gramEnd"/>
            <w:r w:rsidRPr="00244016">
              <w:rPr>
                <w:rFonts w:eastAsia="Times New Roman" w:cs="Times New Roman"/>
                <w:sz w:val="24"/>
                <w:szCs w:val="24"/>
                <w:lang w:eastAsia="tr-TR"/>
              </w:rPr>
              <w:t xml:space="preserve"> değişiklik yapılmasını öngörmektedir.</w:t>
            </w:r>
          </w:p>
        </w:tc>
      </w:tr>
      <w:tr w:rsidR="007743DF" w:rsidRPr="00244016" w:rsidTr="007743DF">
        <w:tc>
          <w:tcPr>
            <w:tcW w:w="1458"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Madde 8.</w:t>
            </w:r>
          </w:p>
        </w:tc>
        <w:tc>
          <w:tcPr>
            <w:tcW w:w="7767"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Esas Yasa’nın 11’inci maddesinin (1)’inci ve (3)’üncü fıkrasında değişiklik yapılmasını öngörmektedir.</w:t>
            </w:r>
          </w:p>
        </w:tc>
      </w:tr>
      <w:tr w:rsidR="007743DF" w:rsidRPr="00244016" w:rsidTr="007743DF">
        <w:tc>
          <w:tcPr>
            <w:tcW w:w="1458"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Madde 9.</w:t>
            </w:r>
          </w:p>
        </w:tc>
        <w:tc>
          <w:tcPr>
            <w:tcW w:w="7767"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Esas Yasa’nın 13’üncü maddesinde değişiklik yapılmasını öngörmektedir.</w:t>
            </w:r>
          </w:p>
        </w:tc>
      </w:tr>
      <w:tr w:rsidR="007743DF" w:rsidRPr="00244016" w:rsidTr="007743DF">
        <w:tc>
          <w:tcPr>
            <w:tcW w:w="1458"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Madde 10.</w:t>
            </w:r>
          </w:p>
        </w:tc>
        <w:tc>
          <w:tcPr>
            <w:tcW w:w="7767"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Esas Yasa’nın 14’üncü maddesinde değişiklik yapılmasını öngörmektedir.</w:t>
            </w:r>
          </w:p>
        </w:tc>
      </w:tr>
      <w:tr w:rsidR="007743DF" w:rsidRPr="00244016" w:rsidTr="007743DF">
        <w:tc>
          <w:tcPr>
            <w:tcW w:w="1458"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Madde 11.</w:t>
            </w:r>
          </w:p>
        </w:tc>
        <w:tc>
          <w:tcPr>
            <w:tcW w:w="7767"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Esas Yasa’nın 16’ıncı maddesinin değiştirilmesi öngörmektedir.</w:t>
            </w:r>
          </w:p>
        </w:tc>
      </w:tr>
      <w:tr w:rsidR="007743DF" w:rsidRPr="00244016" w:rsidTr="007743DF">
        <w:tc>
          <w:tcPr>
            <w:tcW w:w="1458"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Madde 12.</w:t>
            </w:r>
          </w:p>
        </w:tc>
        <w:tc>
          <w:tcPr>
            <w:tcW w:w="7767" w:type="dxa"/>
          </w:tcPr>
          <w:p w:rsidR="007743DF" w:rsidRPr="00244016" w:rsidRDefault="007743DF" w:rsidP="007743DF">
            <w:pPr>
              <w:spacing w:after="200" w:line="276" w:lineRule="auto"/>
              <w:ind w:firstLine="0"/>
              <w:jc w:val="left"/>
              <w:rPr>
                <w:rFonts w:eastAsia="Times New Roman" w:cs="Times New Roman"/>
                <w:sz w:val="24"/>
                <w:szCs w:val="24"/>
                <w:lang w:eastAsia="tr-TR"/>
              </w:rPr>
            </w:pPr>
            <w:r w:rsidRPr="00244016">
              <w:rPr>
                <w:rFonts w:eastAsia="Times New Roman" w:cs="Times New Roman"/>
                <w:sz w:val="24"/>
                <w:szCs w:val="24"/>
                <w:lang w:eastAsia="tr-TR"/>
              </w:rPr>
              <w:t>Esas Yasa’nın 17’nci maddesinde değişiklik yapılmasını öngörmektedir.</w:t>
            </w:r>
          </w:p>
        </w:tc>
      </w:tr>
      <w:tr w:rsidR="007743DF" w:rsidRPr="00244016" w:rsidTr="007743DF">
        <w:tc>
          <w:tcPr>
            <w:tcW w:w="1458"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Madde 13.</w:t>
            </w:r>
          </w:p>
        </w:tc>
        <w:tc>
          <w:tcPr>
            <w:tcW w:w="7767"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Esas Yasa’nın 20 ’inci maddesinde değişiklik yapılmasını öngörmektedir.</w:t>
            </w:r>
          </w:p>
        </w:tc>
      </w:tr>
      <w:tr w:rsidR="007743DF" w:rsidRPr="00244016" w:rsidTr="007743DF">
        <w:tc>
          <w:tcPr>
            <w:tcW w:w="1458"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Madde 14.</w:t>
            </w:r>
          </w:p>
        </w:tc>
        <w:tc>
          <w:tcPr>
            <w:tcW w:w="7767"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Esas Yasa’nın 21’inci maddesinin değişiklik yapılmasını öngörmektedir.</w:t>
            </w:r>
          </w:p>
        </w:tc>
      </w:tr>
      <w:tr w:rsidR="007743DF" w:rsidRPr="00244016" w:rsidTr="007743DF">
        <w:tc>
          <w:tcPr>
            <w:tcW w:w="1458"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Madde 15.</w:t>
            </w:r>
          </w:p>
        </w:tc>
        <w:tc>
          <w:tcPr>
            <w:tcW w:w="7767"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Esas Yasa’nın 23’üncü maddesinde değişiklik yapılmasını öngörmektedir.</w:t>
            </w:r>
          </w:p>
        </w:tc>
      </w:tr>
      <w:tr w:rsidR="007743DF" w:rsidRPr="00244016" w:rsidTr="007743DF">
        <w:tc>
          <w:tcPr>
            <w:tcW w:w="1458"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Madde 16.</w:t>
            </w:r>
          </w:p>
        </w:tc>
        <w:tc>
          <w:tcPr>
            <w:tcW w:w="7767"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Esas Yasa’nın 26’ıncı maddesinin değişiklik yapılmasını öngörmektedir.</w:t>
            </w:r>
          </w:p>
        </w:tc>
      </w:tr>
      <w:tr w:rsidR="007743DF" w:rsidRPr="00244016" w:rsidTr="007743DF">
        <w:tc>
          <w:tcPr>
            <w:tcW w:w="1458"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Madde 17.</w:t>
            </w:r>
          </w:p>
        </w:tc>
        <w:tc>
          <w:tcPr>
            <w:tcW w:w="7767"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 xml:space="preserve">Esas Yasa’nın 28’inci maddesinde değişiklik yapılmasını öngörmektedir. </w:t>
            </w:r>
          </w:p>
        </w:tc>
      </w:tr>
      <w:tr w:rsidR="007743DF" w:rsidRPr="00244016" w:rsidTr="007743DF">
        <w:tc>
          <w:tcPr>
            <w:tcW w:w="1458"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Madde 18.</w:t>
            </w:r>
          </w:p>
        </w:tc>
        <w:tc>
          <w:tcPr>
            <w:tcW w:w="7767" w:type="dxa"/>
          </w:tcPr>
          <w:p w:rsidR="007743DF" w:rsidRPr="00244016" w:rsidRDefault="007743DF" w:rsidP="007743DF">
            <w:pPr>
              <w:spacing w:after="200" w:line="276" w:lineRule="auto"/>
              <w:ind w:firstLine="0"/>
              <w:jc w:val="left"/>
              <w:rPr>
                <w:rFonts w:eastAsia="Times New Roman" w:cs="Times New Roman"/>
                <w:sz w:val="24"/>
                <w:szCs w:val="24"/>
                <w:lang w:eastAsia="tr-TR"/>
              </w:rPr>
            </w:pPr>
            <w:r w:rsidRPr="00244016">
              <w:rPr>
                <w:rFonts w:eastAsia="Times New Roman" w:cs="Times New Roman"/>
                <w:sz w:val="24"/>
                <w:szCs w:val="24"/>
                <w:lang w:eastAsia="tr-TR"/>
              </w:rPr>
              <w:t>Esas Yasa’nın 33’üncü maddesinde değişiklik yapılmasını öngörmektedir.</w:t>
            </w:r>
          </w:p>
        </w:tc>
      </w:tr>
      <w:tr w:rsidR="007743DF" w:rsidRPr="00244016" w:rsidTr="007743DF">
        <w:tc>
          <w:tcPr>
            <w:tcW w:w="1458"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Madde 19.</w:t>
            </w:r>
          </w:p>
        </w:tc>
        <w:tc>
          <w:tcPr>
            <w:tcW w:w="7767"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Esas Yasa’nın 34’üncü maddesinden sonra yeni 34A, 34B, 34C, 34Ç ve 34D maddeleri eklenmek suretiyle değişiklik yapılmasını öngörmektedir.</w:t>
            </w:r>
          </w:p>
        </w:tc>
      </w:tr>
      <w:tr w:rsidR="007743DF" w:rsidRPr="00244016" w:rsidTr="007743DF">
        <w:tc>
          <w:tcPr>
            <w:tcW w:w="1458"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Madde 20.</w:t>
            </w:r>
          </w:p>
        </w:tc>
        <w:tc>
          <w:tcPr>
            <w:tcW w:w="7767" w:type="dxa"/>
          </w:tcPr>
          <w:p w:rsidR="007743DF" w:rsidRPr="00244016" w:rsidRDefault="007743DF" w:rsidP="007743DF">
            <w:pPr>
              <w:spacing w:after="200" w:line="276" w:lineRule="auto"/>
              <w:ind w:firstLine="0"/>
              <w:jc w:val="left"/>
              <w:rPr>
                <w:rFonts w:eastAsia="Times New Roman" w:cs="Times New Roman"/>
                <w:sz w:val="24"/>
                <w:szCs w:val="24"/>
                <w:lang w:eastAsia="tr-TR"/>
              </w:rPr>
            </w:pPr>
            <w:r w:rsidRPr="00244016">
              <w:rPr>
                <w:rFonts w:eastAsia="Times New Roman" w:cs="Times New Roman"/>
                <w:sz w:val="24"/>
                <w:szCs w:val="24"/>
                <w:lang w:eastAsia="tr-TR"/>
              </w:rPr>
              <w:t>Esas Yasa’nın 35’nci maddesinde değişiklik yapılmasını öngörmektedir.</w:t>
            </w:r>
          </w:p>
        </w:tc>
      </w:tr>
      <w:tr w:rsidR="007743DF" w:rsidRPr="00244016" w:rsidTr="007743DF">
        <w:tc>
          <w:tcPr>
            <w:tcW w:w="1458"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 xml:space="preserve">Madde </w:t>
            </w:r>
            <w:proofErr w:type="gramStart"/>
            <w:r w:rsidRPr="00244016">
              <w:rPr>
                <w:rFonts w:eastAsia="Times New Roman" w:cs="Times New Roman"/>
                <w:sz w:val="24"/>
                <w:szCs w:val="24"/>
                <w:lang w:eastAsia="tr-TR"/>
              </w:rPr>
              <w:t>21 .</w:t>
            </w:r>
            <w:proofErr w:type="gramEnd"/>
          </w:p>
        </w:tc>
        <w:tc>
          <w:tcPr>
            <w:tcW w:w="7767" w:type="dxa"/>
          </w:tcPr>
          <w:p w:rsidR="007743DF" w:rsidRPr="00244016" w:rsidRDefault="007743DF" w:rsidP="007743DF">
            <w:pPr>
              <w:spacing w:after="200" w:line="276" w:lineRule="auto"/>
              <w:ind w:firstLine="0"/>
              <w:jc w:val="left"/>
              <w:rPr>
                <w:rFonts w:eastAsia="Times New Roman" w:cs="Times New Roman"/>
                <w:sz w:val="24"/>
                <w:szCs w:val="24"/>
                <w:lang w:eastAsia="tr-TR"/>
              </w:rPr>
            </w:pPr>
            <w:r w:rsidRPr="00244016">
              <w:rPr>
                <w:rFonts w:eastAsia="Times New Roman" w:cs="Times New Roman"/>
                <w:sz w:val="24"/>
                <w:szCs w:val="24"/>
                <w:lang w:eastAsia="tr-TR"/>
              </w:rPr>
              <w:t>Esas Yasa’nın 36’ıncı maddesinde değişiklik yapılmasını öngörmektedir.</w:t>
            </w:r>
          </w:p>
        </w:tc>
      </w:tr>
      <w:tr w:rsidR="007743DF" w:rsidRPr="00244016" w:rsidTr="007743DF">
        <w:tc>
          <w:tcPr>
            <w:tcW w:w="1458"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lastRenderedPageBreak/>
              <w:t xml:space="preserve">Madde </w:t>
            </w:r>
            <w:proofErr w:type="gramStart"/>
            <w:r w:rsidRPr="00244016">
              <w:rPr>
                <w:rFonts w:eastAsia="Times New Roman" w:cs="Times New Roman"/>
                <w:sz w:val="24"/>
                <w:szCs w:val="24"/>
                <w:lang w:eastAsia="tr-TR"/>
              </w:rPr>
              <w:t>22 .</w:t>
            </w:r>
            <w:proofErr w:type="gramEnd"/>
          </w:p>
        </w:tc>
        <w:tc>
          <w:tcPr>
            <w:tcW w:w="7767" w:type="dxa"/>
          </w:tcPr>
          <w:p w:rsidR="007743DF" w:rsidRPr="00244016" w:rsidRDefault="007743DF" w:rsidP="007743DF">
            <w:pPr>
              <w:spacing w:after="200" w:line="276" w:lineRule="auto"/>
              <w:ind w:firstLine="0"/>
              <w:jc w:val="left"/>
              <w:rPr>
                <w:rFonts w:eastAsia="Times New Roman" w:cs="Times New Roman"/>
                <w:sz w:val="24"/>
                <w:szCs w:val="24"/>
                <w:lang w:eastAsia="tr-TR"/>
              </w:rPr>
            </w:pPr>
            <w:r w:rsidRPr="00244016">
              <w:rPr>
                <w:rFonts w:eastAsia="Times New Roman" w:cs="Times New Roman"/>
                <w:sz w:val="24"/>
                <w:szCs w:val="24"/>
                <w:lang w:eastAsia="tr-TR"/>
              </w:rPr>
              <w:t xml:space="preserve">Esas Yasa’nın 36’ıncı maddesinden sonra yeni 36A,36B, 36C,36Ç,36D ve 36E maddeleri eklenmek suretiyle değişiklik yapılmasını öngörmektedir. </w:t>
            </w:r>
          </w:p>
        </w:tc>
      </w:tr>
      <w:tr w:rsidR="007743DF" w:rsidRPr="00244016" w:rsidTr="007743DF">
        <w:tc>
          <w:tcPr>
            <w:tcW w:w="1458"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 xml:space="preserve">Madde </w:t>
            </w:r>
            <w:proofErr w:type="gramStart"/>
            <w:r w:rsidRPr="00244016">
              <w:rPr>
                <w:rFonts w:eastAsia="Times New Roman" w:cs="Times New Roman"/>
                <w:sz w:val="24"/>
                <w:szCs w:val="24"/>
                <w:lang w:eastAsia="tr-TR"/>
              </w:rPr>
              <w:t>23 .</w:t>
            </w:r>
            <w:proofErr w:type="gramEnd"/>
          </w:p>
        </w:tc>
        <w:tc>
          <w:tcPr>
            <w:tcW w:w="7767"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Esas Yasa’nın 42’incı maddesinde değişiklik yapılmasını öngörmektedir.</w:t>
            </w:r>
          </w:p>
        </w:tc>
      </w:tr>
      <w:tr w:rsidR="007743DF" w:rsidRPr="00244016" w:rsidTr="007743DF">
        <w:tc>
          <w:tcPr>
            <w:tcW w:w="1458"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Madde 24.</w:t>
            </w:r>
          </w:p>
        </w:tc>
        <w:tc>
          <w:tcPr>
            <w:tcW w:w="7767"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Esas Yasa’nın Geçici 1’inci maddesinde değişiklik yapılmasını öngörmektedir.</w:t>
            </w:r>
          </w:p>
        </w:tc>
      </w:tr>
      <w:tr w:rsidR="007743DF" w:rsidRPr="00244016" w:rsidTr="007743DF">
        <w:tc>
          <w:tcPr>
            <w:tcW w:w="1458"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Madde 25.</w:t>
            </w:r>
          </w:p>
        </w:tc>
        <w:tc>
          <w:tcPr>
            <w:tcW w:w="7767"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Esas Yasa’nın Geçici 4’üncü maddesinde değişiklik yapılmasını öngörmektedir.</w:t>
            </w:r>
          </w:p>
        </w:tc>
      </w:tr>
      <w:tr w:rsidR="007743DF" w:rsidRPr="00244016" w:rsidTr="007743DF">
        <w:tc>
          <w:tcPr>
            <w:tcW w:w="1458" w:type="dxa"/>
          </w:tcPr>
          <w:p w:rsidR="007743DF" w:rsidRPr="00244016" w:rsidRDefault="007743DF" w:rsidP="007743DF">
            <w:pPr>
              <w:spacing w:after="200" w:line="276" w:lineRule="auto"/>
              <w:ind w:firstLine="0"/>
              <w:rPr>
                <w:rFonts w:eastAsia="Times New Roman" w:cs="Times New Roman"/>
                <w:sz w:val="24"/>
                <w:szCs w:val="24"/>
                <w:lang w:eastAsia="tr-TR"/>
              </w:rPr>
            </w:pPr>
            <w:r w:rsidRPr="00244016">
              <w:rPr>
                <w:rFonts w:eastAsia="Times New Roman" w:cs="Times New Roman"/>
                <w:sz w:val="24"/>
                <w:szCs w:val="24"/>
                <w:lang w:eastAsia="tr-TR"/>
              </w:rPr>
              <w:t>Madde 26.</w:t>
            </w:r>
          </w:p>
        </w:tc>
        <w:tc>
          <w:tcPr>
            <w:tcW w:w="7767" w:type="dxa"/>
          </w:tcPr>
          <w:p w:rsidR="007743DF" w:rsidRPr="00244016" w:rsidRDefault="007743DF" w:rsidP="007743DF">
            <w:pPr>
              <w:spacing w:after="200" w:line="276" w:lineRule="auto"/>
              <w:ind w:firstLine="0"/>
              <w:jc w:val="left"/>
              <w:rPr>
                <w:rFonts w:eastAsia="Times New Roman" w:cs="Times New Roman"/>
                <w:sz w:val="24"/>
                <w:szCs w:val="24"/>
                <w:lang w:eastAsia="tr-TR"/>
              </w:rPr>
            </w:pPr>
            <w:r w:rsidRPr="00244016">
              <w:rPr>
                <w:rFonts w:eastAsia="Times New Roman" w:cs="Times New Roman"/>
                <w:sz w:val="24"/>
                <w:szCs w:val="24"/>
                <w:lang w:eastAsia="tr-TR"/>
              </w:rPr>
              <w:t>Esas Yasa’nın “Yürürlüğe Giriş” düzenlenmeyi öngörmektedir.</w:t>
            </w:r>
          </w:p>
        </w:tc>
      </w:tr>
    </w:tbl>
    <w:p w:rsidR="007743DF" w:rsidRPr="00244016" w:rsidRDefault="007743DF" w:rsidP="007743DF">
      <w:pPr>
        <w:ind w:firstLine="0"/>
        <w:rPr>
          <w:rFonts w:eastAsia="Times New Roman" w:cs="Times New Roman"/>
          <w:sz w:val="24"/>
          <w:szCs w:val="24"/>
        </w:rPr>
      </w:pPr>
    </w:p>
    <w:p w:rsidR="00AF06E9" w:rsidRDefault="00AF06E9">
      <w:pPr>
        <w:ind w:firstLine="0"/>
        <w:jc w:val="left"/>
        <w:rPr>
          <w:sz w:val="24"/>
          <w:szCs w:val="24"/>
        </w:rPr>
      </w:pPr>
      <w:r>
        <w:rPr>
          <w:sz w:val="24"/>
          <w:szCs w:val="24"/>
        </w:rPr>
        <w:br w:type="page"/>
      </w:r>
    </w:p>
    <w:p w:rsidR="007743DF" w:rsidRPr="00244016" w:rsidRDefault="007743DF" w:rsidP="007743DF">
      <w:pPr>
        <w:ind w:firstLine="0"/>
        <w:rPr>
          <w:sz w:val="24"/>
          <w:szCs w:val="24"/>
        </w:rPr>
      </w:pPr>
      <w:r w:rsidRPr="00244016">
        <w:rPr>
          <w:sz w:val="24"/>
          <w:szCs w:val="24"/>
        </w:rPr>
        <w:lastRenderedPageBreak/>
        <w:tab/>
        <w:t xml:space="preserve">BAŞKAN – Teşekkürler Sayın Filiz Besim. </w:t>
      </w:r>
    </w:p>
    <w:p w:rsidR="007743DF" w:rsidRPr="00244016" w:rsidRDefault="007743DF" w:rsidP="007743DF">
      <w:pPr>
        <w:ind w:firstLine="0"/>
        <w:rPr>
          <w:sz w:val="24"/>
          <w:szCs w:val="24"/>
        </w:rPr>
      </w:pPr>
    </w:p>
    <w:p w:rsidR="007743DF" w:rsidRPr="00244016" w:rsidRDefault="007743DF" w:rsidP="007743DF">
      <w:pPr>
        <w:ind w:firstLine="0"/>
        <w:rPr>
          <w:sz w:val="24"/>
          <w:szCs w:val="24"/>
        </w:rPr>
      </w:pPr>
      <w:r w:rsidRPr="00244016">
        <w:rPr>
          <w:sz w:val="24"/>
          <w:szCs w:val="24"/>
        </w:rPr>
        <w:tab/>
        <w:t xml:space="preserve">FİLİZ BESİM (Devamla) – Teşekkür ederim. Ben Kürsüdeyken bu Yasayla ilgili bazı şeyler de söylemek isterim izniniz olursa. </w:t>
      </w:r>
    </w:p>
    <w:p w:rsidR="007743DF" w:rsidRPr="00244016" w:rsidRDefault="007743DF" w:rsidP="007743DF">
      <w:pPr>
        <w:ind w:firstLine="0"/>
        <w:rPr>
          <w:sz w:val="24"/>
          <w:szCs w:val="24"/>
        </w:rPr>
      </w:pPr>
    </w:p>
    <w:p w:rsidR="007743DF" w:rsidRPr="00244016" w:rsidRDefault="007743DF" w:rsidP="007743DF">
      <w:pPr>
        <w:ind w:firstLine="0"/>
        <w:rPr>
          <w:sz w:val="24"/>
          <w:szCs w:val="24"/>
        </w:rPr>
      </w:pPr>
      <w:r w:rsidRPr="00244016">
        <w:rPr>
          <w:sz w:val="24"/>
          <w:szCs w:val="24"/>
        </w:rPr>
        <w:tab/>
        <w:t xml:space="preserve">BAŞKAN – Tabii zaten Rapor ve Tasarı üzerinin bütünü üzerinde görüşmelere geçiyoruz. Bu çerçevede Komite Başkan Vekili olarak ilk sözü size veriyorum. </w:t>
      </w:r>
    </w:p>
    <w:p w:rsidR="007743DF" w:rsidRPr="00244016" w:rsidRDefault="007743DF" w:rsidP="007743DF">
      <w:pPr>
        <w:ind w:firstLine="0"/>
        <w:rPr>
          <w:sz w:val="24"/>
          <w:szCs w:val="24"/>
        </w:rPr>
      </w:pPr>
    </w:p>
    <w:p w:rsidR="007743DF" w:rsidRPr="00244016" w:rsidRDefault="007743DF" w:rsidP="007743DF">
      <w:pPr>
        <w:ind w:firstLine="0"/>
        <w:rPr>
          <w:sz w:val="24"/>
          <w:szCs w:val="24"/>
        </w:rPr>
      </w:pPr>
      <w:r w:rsidRPr="00244016">
        <w:rPr>
          <w:sz w:val="24"/>
          <w:szCs w:val="24"/>
        </w:rPr>
        <w:tab/>
        <w:t xml:space="preserve">FİLİZ BESİM (Devamla) – Teşekkürler Sayın Başkan. Kıbrıs Türk Eczacılar Birliği 1959’da kurulan, 1999’da Yasası ile kamu tüzel kişiliğe kavuşan ülkemizin çok güçlü meslek örgütlerinden birisi. Şu anda 428 üyesi mevcuttur, 354 tane de eczaneye </w:t>
      </w:r>
      <w:proofErr w:type="gramStart"/>
      <w:r w:rsidRPr="00244016">
        <w:rPr>
          <w:sz w:val="24"/>
          <w:szCs w:val="24"/>
        </w:rPr>
        <w:t>hakimiyeti</w:t>
      </w:r>
      <w:proofErr w:type="gramEnd"/>
      <w:r w:rsidRPr="00244016">
        <w:rPr>
          <w:sz w:val="24"/>
          <w:szCs w:val="24"/>
        </w:rPr>
        <w:t xml:space="preserve"> vardır. Güçlü bir meslek örgütüdür. Sağlık örgütleri içinde gerçekten de hem tarihsel yapısı ile hem de yaptığı </w:t>
      </w:r>
      <w:proofErr w:type="gramStart"/>
      <w:r w:rsidRPr="00244016">
        <w:rPr>
          <w:sz w:val="24"/>
          <w:szCs w:val="24"/>
        </w:rPr>
        <w:t>misyon</w:t>
      </w:r>
      <w:proofErr w:type="gramEnd"/>
      <w:r w:rsidRPr="00244016">
        <w:rPr>
          <w:sz w:val="24"/>
          <w:szCs w:val="24"/>
        </w:rPr>
        <w:t xml:space="preserve"> anlamıyla gerek sivil toplum anlamında, gerekse de meslek örgütü anlamında bizim için olmazsa olmaz bir örgüttür. (Değişiklik) Yasa Tasarıları ile bu meslek örgütü çok daha güçlü üyelerini, eczaneleri, ülkedeki ilaç politikasını çok daha ciddi şekilde denetleyebilecek bir yapıya kavuşacaktır. Meslek içi disiplini sağlama anlamında güçlü yetkiler almıştır bu (Değişiklik) Yasa Tasarısıyla Eczacılar Birliği ve yine bu Yasa Tasarısı ile bu Örgütün bölgelerdeki eczanelere ve eczacılara olan </w:t>
      </w:r>
      <w:proofErr w:type="gramStart"/>
      <w:r w:rsidRPr="00244016">
        <w:rPr>
          <w:sz w:val="24"/>
          <w:szCs w:val="24"/>
        </w:rPr>
        <w:t>hakimiyeti</w:t>
      </w:r>
      <w:proofErr w:type="gramEnd"/>
      <w:r w:rsidRPr="00244016">
        <w:rPr>
          <w:sz w:val="24"/>
          <w:szCs w:val="24"/>
        </w:rPr>
        <w:t xml:space="preserve"> de çok fazla artmıştır. Ben bu anlamda bir meslek örgütü olarak çünkü meslek örgütü olmayı Sayın Başkan, değerli vekiller çok önemsiyorum, çok önemsiyoruz hepimiz. Çünkü meslek örgütleri gerçekten de ülkede mesleklerimizi daha kaliteli, daha çağdaş bir şekilde uygulayabilme adına ve de aslında toplumun bir yerde de o meslek için güvencesi gibi bir durumdur. Bu nedenle meslek sahibi insanların mesleklerine sahip çıkmaları, meslek örgütlerini daha güçlü kılmak için çalışmaları uğraş vermeleri ve bu anlamda da daha sürdürülebilir çağdaş yasalara imza atmaları bize göre çok önemlidir. O nedenle biz de Kıbrıs Türk, Cumhuriyetçi Türk Partisi olarak Kıbrıs Türk Eczacılar Birliği (Değişiklik) Yasa Tasarısını çok önemsedik ve elimizden geldiğince destek olup bu Yasanın çıkması için doğru şekilde toplum sağlığı adına iyi şekilde çıkması için mücadele verdik, uğraş verdik. Elbette ki eczacılarla ilgili bu Yasayı geçirdik ve eczacılarla ilgili ve hastanelerimizle ilgili bütün sorunların çözüleceğini iddia etmiyoruz. Bir süre önce, birkaç yıl önce bu ülkede bu anlamda çok ciddi tartışmalar yaşanmıştı eczanelerin konumları ile ilgili, eczacı sayısı ile ilgili ve de bu eczacıların nasıl çalışacakları ile ilgili hatırlayacaksınız. Çünkü ülkemizde birçok meslekte yaptığımız gibi bu alanda da eğitim planlaması yapamadığımız için maalesef ülke nüfusumuzun çok üzerinde eczacı yetiştirdik. Eczaneler açılmasına neden olduk. Belki de Eczacılar Birliğinin bundan sonra yapmaları gereken aslında bu eczanelerin ne sıklıkla, hangi nüfus yoğunluğunda hangi mesafe aralığında olması gerektiğiyle ilgili daha çağdaş ve aslında yani mesleği koruma anlamında da bu tür </w:t>
      </w:r>
      <w:proofErr w:type="gramStart"/>
      <w:r w:rsidRPr="00244016">
        <w:rPr>
          <w:sz w:val="24"/>
          <w:szCs w:val="24"/>
        </w:rPr>
        <w:t>kriterler</w:t>
      </w:r>
      <w:proofErr w:type="gramEnd"/>
      <w:r w:rsidRPr="00244016">
        <w:rPr>
          <w:sz w:val="24"/>
          <w:szCs w:val="24"/>
        </w:rPr>
        <w:t xml:space="preserve"> getirilmesi gerekliliğini düşünüyorum. Bu anlamda da belki de bundan sonraki çalışmaları o konuda olacaktır diye düşünüyorum. Elbette ki Eczacılar Birliği Yasasını konuşurken şu anda içine düştüğümüz o çok büyük ilaç krizine de değinmeden sanırım geçmek hatalı olur. Bir yıldır bu Kürsüden her hafta neredeyse göz göre göre aslında gelen ve bizi çok büyük bir oranda sağlığı vuracak olan o büyük ilaç krizi geldi ve aslında bizi vurdu. Sayın Bakan geçen hafta 10 gün içinde ilaçlar gelecek demişti. 10 gün daha dolmadı. Umarım ki gelir. Çünkü gerçekten ülke şu anda gerek Devlet eczanelerinde, gerekse özel eczanelerde çok büyük bir krizin içerisindedir Sayın Başkan ve değerli milletvek</w:t>
      </w:r>
      <w:r w:rsidR="00B073D4" w:rsidRPr="00244016">
        <w:rPr>
          <w:sz w:val="24"/>
          <w:szCs w:val="24"/>
        </w:rPr>
        <w:t>illeri.</w:t>
      </w:r>
      <w:r w:rsidRPr="00244016">
        <w:rPr>
          <w:sz w:val="24"/>
          <w:szCs w:val="24"/>
        </w:rPr>
        <w:t xml:space="preserve"> Yeni düzen Gazetesinin bugünkü manşetine aldığı İlaç Eczacılar Birliği Genel Sekreterinin demeci aslında tüyler ürperticidir. Artık ölümler başlayacak diyor Eczacılar Birliği Genel Sekreteri. Bu konu hepimizi ilgilendiren bir konudur ve adına kriz diyoruz. Eğer ki bir kriz varsa bu krizin mutlaka Sağlık Bakanlığının tüm paydaşlarıyla bir araya gelerek çözmesi için ciddi şekilde bir uğraş içinde olması gerektiğini düşünüyorum. Bu kriz önemlidir Sayın Başkan ve değerli milletvekilleri; bu kriz hepimizi vuracak bir krizdir. Pandemiden daha az </w:t>
      </w:r>
      <w:r w:rsidRPr="00244016">
        <w:rPr>
          <w:sz w:val="24"/>
          <w:szCs w:val="24"/>
        </w:rPr>
        <w:lastRenderedPageBreak/>
        <w:t>önemsiz bir kriz değildir. Aksine önümüzdeki günlerde de ciddi şekilde derinleşebilecek bir krizdir. Bu ülkede yaşadığımız bu istikrarsız hükümetler bu kadar sık değişen Bakanlıklar maalesef sağlıklı, istikrarlı, uzun vadeli ilaç politikalarımızı çok etkilemiştir, ihalelerimiz zamanında yapılamamıştır. Dünya alarm verirken</w:t>
      </w:r>
      <w:r w:rsidR="00B073D4" w:rsidRPr="00244016">
        <w:rPr>
          <w:sz w:val="24"/>
          <w:szCs w:val="24"/>
        </w:rPr>
        <w:t xml:space="preserve"> biz bu alarmları zamanında alıp</w:t>
      </w:r>
      <w:r w:rsidRPr="00244016">
        <w:rPr>
          <w:sz w:val="24"/>
          <w:szCs w:val="24"/>
        </w:rPr>
        <w:t xml:space="preserve"> maalesef önlemlerimizi alamadık. Umarım ki çok kısa bir sürede biz bu anlamda yapabileceğimiz her türlü katkıyı da yapacağımızı hep söyledik. Yine de burdan söylemek isterim. Çünkü bu kriz hepimizin çocuklarının krizidir. Bugün eczanelerde çocuklar için ilaç düşürücü ilaç yoktur. Bugün eczanelerde artık büyükler için de antibiyotikler bulunmamaya başlamıştır ve evet </w:t>
      </w:r>
      <w:r w:rsidR="00B073D4" w:rsidRPr="00244016">
        <w:rPr>
          <w:sz w:val="24"/>
          <w:szCs w:val="24"/>
        </w:rPr>
        <w:t>Sayın</w:t>
      </w:r>
      <w:r w:rsidRPr="00244016">
        <w:rPr>
          <w:sz w:val="24"/>
          <w:szCs w:val="24"/>
        </w:rPr>
        <w:t xml:space="preserve"> Eczacılar Birliği Genel Sekreterinin demecini çok anlamlı buluyorum, ciddiye alınması gerektiğini düşünüyorum. Bu konuda sanırım Sayın Bakan da bize yeni bilgiler verecektir diye düşünüyorum. Bu ivedi ve acil bir krizdir. </w:t>
      </w:r>
      <w:proofErr w:type="gramStart"/>
      <w:r w:rsidRPr="00244016">
        <w:rPr>
          <w:sz w:val="24"/>
          <w:szCs w:val="24"/>
        </w:rPr>
        <w:t>Evet</w:t>
      </w:r>
      <w:proofErr w:type="gramEnd"/>
      <w:r w:rsidRPr="00244016">
        <w:rPr>
          <w:sz w:val="24"/>
          <w:szCs w:val="24"/>
        </w:rPr>
        <w:t xml:space="preserve"> bunu çözmemiz lazım ama bunun da ötesinde bizim artık bu ülkede ilaç kaynaklarımızı gerek sayısal anlamda, gerekse sağlık anlamında çok daha akılcı ve sağlıklı kullanmak için ciddi yasal düzenlemelere gitmek zorundayız, organize olmak zorundayız. Yıllardır süren o Sağlık Bakanlığı, Çalışma Bakanlığı, eczacılar bacağı olan üçayaklı otomasyon sistemini bir an önce devreye koymak zorundayız. İvedi bir konudur. Hele de bugünlerde elimizdeki ilaçları çok daha akılcı ve çok daha efektif fizıbıl kullanmak zorunda olduğumuzu düşünürsek bu konuyu gündemimizde ön sıralara almak zorundayız Sayın Başkan, değerli milletvekilleri</w:t>
      </w:r>
      <w:r w:rsidR="00B073D4" w:rsidRPr="00244016">
        <w:rPr>
          <w:sz w:val="24"/>
          <w:szCs w:val="24"/>
        </w:rPr>
        <w:t>.</w:t>
      </w:r>
      <w:r w:rsidRPr="00244016">
        <w:rPr>
          <w:sz w:val="24"/>
          <w:szCs w:val="24"/>
        </w:rPr>
        <w:t xml:space="preserve">       </w:t>
      </w:r>
    </w:p>
    <w:p w:rsidR="007743DF" w:rsidRPr="00244016" w:rsidRDefault="007743DF" w:rsidP="007743DF">
      <w:pPr>
        <w:ind w:firstLine="0"/>
        <w:rPr>
          <w:sz w:val="24"/>
          <w:szCs w:val="24"/>
        </w:rPr>
      </w:pPr>
    </w:p>
    <w:p w:rsidR="007743DF" w:rsidRPr="00244016" w:rsidRDefault="007743DF" w:rsidP="007743DF">
      <w:pPr>
        <w:ind w:firstLine="0"/>
        <w:rPr>
          <w:sz w:val="24"/>
          <w:szCs w:val="24"/>
        </w:rPr>
      </w:pPr>
      <w:r w:rsidRPr="00244016">
        <w:rPr>
          <w:sz w:val="24"/>
          <w:szCs w:val="24"/>
        </w:rPr>
        <w:tab/>
        <w:t>(Meclis Başkan Yardımcısı Sayın Fazilet Özdenefe Başkanlık Kürsüsünü Sayın Ali Pilli’ye devreder)</w:t>
      </w:r>
    </w:p>
    <w:p w:rsidR="007743DF" w:rsidRPr="00244016" w:rsidRDefault="007743DF" w:rsidP="007743DF">
      <w:pPr>
        <w:ind w:firstLine="0"/>
        <w:rPr>
          <w:sz w:val="24"/>
          <w:szCs w:val="24"/>
        </w:rPr>
      </w:pPr>
    </w:p>
    <w:p w:rsidR="007743DF" w:rsidRPr="00244016" w:rsidRDefault="007743DF" w:rsidP="007743DF">
      <w:pPr>
        <w:ind w:firstLine="0"/>
        <w:rPr>
          <w:sz w:val="24"/>
          <w:szCs w:val="24"/>
        </w:rPr>
      </w:pPr>
      <w:r w:rsidRPr="00244016">
        <w:rPr>
          <w:sz w:val="24"/>
          <w:szCs w:val="24"/>
        </w:rPr>
        <w:tab/>
        <w:t xml:space="preserve">Yine Eczacılar Birliği ile Sağlık Bakanlığının birlikte yürüttüğü uyuşturucu madde kapsamındaki reçetelerle ilgili bir otomasyon sistemi vardır ki bu da çok ciddi ve ivedi bir konudur. Bu otomasyon sistemi aslında tamamlanmıştır ama hani bize verilen bilgi e-Devlet’te bu konuyla ilgili çalışan arkadaşın yurtdışına gitmesi nedeni ile bu otomasyon da maalesef ortada kalmış durmuştur. </w:t>
      </w:r>
    </w:p>
    <w:p w:rsidR="007743DF" w:rsidRPr="00244016" w:rsidRDefault="007743DF" w:rsidP="007743DF">
      <w:pPr>
        <w:ind w:firstLine="0"/>
        <w:rPr>
          <w:sz w:val="24"/>
          <w:szCs w:val="24"/>
        </w:rPr>
      </w:pPr>
    </w:p>
    <w:p w:rsidR="007743DF" w:rsidRPr="00244016" w:rsidRDefault="007743DF" w:rsidP="007743DF">
      <w:pPr>
        <w:ind w:firstLine="0"/>
        <w:rPr>
          <w:sz w:val="24"/>
          <w:szCs w:val="24"/>
        </w:rPr>
      </w:pPr>
      <w:r w:rsidRPr="00244016">
        <w:rPr>
          <w:sz w:val="24"/>
          <w:szCs w:val="24"/>
        </w:rPr>
        <w:tab/>
        <w:t xml:space="preserve">Sayın Başkan, değerli vekiller; bu kadar ivedi ve önemli konular ilaçtır, sağlıktır, hepimizin sağlığıdır. Bu kadar ucuz ve basit olmamalıdır. Bir personelin yurtdışına gitmesi ile bu teknoloji devrinde başka birini bulamayıp bu sistemi devreye koyamamak bize göre gerçekten de çok affedilmez bir sorundur. Yani buna da bir an önce bu sistemi en azından hazır olan bu sistemi devreye koyalım. Uyuşturucu madde kapsamındaki bu ilaçların en azından otomasyonunu sağlayalım ama esas amaç ille ve de ille otomasyon sistemini genel anlamda bütün toplumun yararlanacağı şekilde devreye koymak olmalıdır. İnsanlar ilaca daha kolay ulaşma hakkına sahip olmalıdır. Kendi evinin yanındaki eczanesinden ilacını alabilmelidir. Bu hem ciddi şekilde devlet kaynaklarını doğru kullanma, iyi kullanma anlamında önemlidir, hem de hastaların ilaca kolay erişimi için çok ama çok önemlidir. Çok teşekkür eder, saygılar sunarım.  Bizim bu Yasaya zaten biraz önce de bahsettiğim gibi oyumuz olumludur. </w:t>
      </w:r>
    </w:p>
    <w:p w:rsidR="007743DF" w:rsidRPr="00244016" w:rsidRDefault="007743DF" w:rsidP="007743DF">
      <w:pPr>
        <w:ind w:firstLine="0"/>
        <w:rPr>
          <w:sz w:val="24"/>
          <w:szCs w:val="24"/>
        </w:rPr>
      </w:pPr>
    </w:p>
    <w:p w:rsidR="007743DF" w:rsidRPr="00244016" w:rsidRDefault="007743DF" w:rsidP="007743DF">
      <w:pPr>
        <w:ind w:firstLine="0"/>
        <w:rPr>
          <w:sz w:val="24"/>
          <w:szCs w:val="24"/>
        </w:rPr>
      </w:pPr>
      <w:r w:rsidRPr="00244016">
        <w:rPr>
          <w:sz w:val="24"/>
          <w:szCs w:val="24"/>
        </w:rPr>
        <w:tab/>
        <w:t xml:space="preserve">BAŞKAN – Filiz Hanım teşekkür ederiz. Teşekkürler. Buyurun Jale Hanım. </w:t>
      </w:r>
    </w:p>
    <w:p w:rsidR="007743DF" w:rsidRPr="00244016" w:rsidRDefault="007743DF" w:rsidP="007743DF">
      <w:pPr>
        <w:ind w:firstLine="0"/>
        <w:rPr>
          <w:sz w:val="24"/>
          <w:szCs w:val="24"/>
        </w:rPr>
      </w:pPr>
    </w:p>
    <w:p w:rsidR="007743DF" w:rsidRPr="00244016" w:rsidRDefault="007743DF" w:rsidP="007743DF">
      <w:pPr>
        <w:ind w:firstLine="0"/>
        <w:rPr>
          <w:rFonts w:eastAsia="Calibri" w:cs="Times New Roman"/>
          <w:sz w:val="24"/>
          <w:szCs w:val="24"/>
        </w:rPr>
      </w:pPr>
      <w:r w:rsidRPr="00244016">
        <w:rPr>
          <w:sz w:val="24"/>
          <w:szCs w:val="24"/>
        </w:rPr>
        <w:tab/>
        <w:t>JALE REFİK ROGERS (Girne) – Sayın Başkan, Değerli Milletvekilleri; Eczacılar Birliği Yasası geçen dönemden beridir gündemde olan üzerinde çalışılan yasalardan bir tanesidir. Dolayısıyla şimdi Genel Kurula geldiğini görmek mutluluk vericidir. Emeği geçen tüm komite üyelerine, çalışanlarına ve Eczacılar Birliğine çok teşekkür ederim. İlaç Eczacılık Dairesinin personel açısından ciddi eksiklikleri olduğu gerek oraya gitmek zorunda kalan vatandaşların, gerek</w:t>
      </w:r>
      <w:r w:rsidR="00257F56" w:rsidRPr="00244016">
        <w:rPr>
          <w:sz w:val="24"/>
          <w:szCs w:val="24"/>
        </w:rPr>
        <w:t>se</w:t>
      </w:r>
      <w:r w:rsidRPr="00244016">
        <w:rPr>
          <w:sz w:val="24"/>
          <w:szCs w:val="24"/>
        </w:rPr>
        <w:t xml:space="preserve"> sağlık çalışanlarının tümünün aslında malumudur. Dolayısıyla Eczacılar Birliğinin özellikle eczane sayısının bu kadar arttığı, nüfusun bu kadar arttığı bu </w:t>
      </w:r>
      <w:r w:rsidRPr="00244016">
        <w:rPr>
          <w:sz w:val="24"/>
          <w:szCs w:val="24"/>
        </w:rPr>
        <w:lastRenderedPageBreak/>
        <w:t xml:space="preserve">dönemde kendi denetim mekanizmalarını kurmak istemesi de bence olumlu bir adımdır ve bu Yasayla birlikte Eczacılar Birliği çatısı altında bölge kurulları oluşturulacak ve gerek çalışma saatlerinin her bölgede düzenlenmesi, gerek nöbet listelerinin hazırlanması, gerek bölge içi </w:t>
      </w:r>
      <w:proofErr w:type="gramStart"/>
      <w:r w:rsidRPr="00244016">
        <w:rPr>
          <w:sz w:val="24"/>
          <w:szCs w:val="24"/>
        </w:rPr>
        <w:t>şikayetlerin</w:t>
      </w:r>
      <w:proofErr w:type="gramEnd"/>
      <w:r w:rsidRPr="00244016">
        <w:rPr>
          <w:sz w:val="24"/>
          <w:szCs w:val="24"/>
        </w:rPr>
        <w:t xml:space="preserve"> ve önerilerin değerlendirilmesi veya çalışma saatlerinin denetlenmesi gibi önemli konuları artık eczacılar bölge kurulları kapsamında kendi üstlerine alacaktır. </w:t>
      </w:r>
      <w:r w:rsidRPr="00244016">
        <w:rPr>
          <w:rFonts w:eastAsia="Calibri" w:cs="Times New Roman"/>
          <w:sz w:val="24"/>
          <w:szCs w:val="24"/>
        </w:rPr>
        <w:t xml:space="preserve">Yani aslında Eczacılar Birliği bir nevi Devletin yapamadığı denetim görevini kendi üzerine alıyor bu Yasa ile bu güzel. Elbette Devletin kendisinin yapması gereken birçok önemli şey vardır. Bunları söyleye söyleye dilimizde tüy bitti. Hazır Sağlık Bakanı ile burda hep birlikteyken bunları bir kere daha dile getirmek isterim ben de. Özellikle sigortalı hastaların ilaca erişimini kolaylaştıracak uygulamalara ihtiyaç var ve aslında sistemin düzgün kurulamamasından dolayı sistemin hala suiistimale açık bir halde olduğunu görüyoruz. Sağlık Bakanıyla birlikte tabii ki Sosyal Sigortalardan sorumlu olan Çalışma Bakanı da burda. Dolayısıyla bu konuda Devletin üzerine düşeni yapması gerektiği, Sosyal Sigortaların bu denetim ağını kurması bu mekanizmaları hayata geçirmesi önemli. Diğer daha da önemli olan yeşil reçetelerin artık </w:t>
      </w:r>
      <w:proofErr w:type="gramStart"/>
      <w:r w:rsidRPr="00244016">
        <w:rPr>
          <w:rFonts w:eastAsia="Calibri" w:cs="Times New Roman"/>
          <w:sz w:val="24"/>
          <w:szCs w:val="24"/>
        </w:rPr>
        <w:t>online</w:t>
      </w:r>
      <w:proofErr w:type="gramEnd"/>
      <w:r w:rsidRPr="00244016">
        <w:rPr>
          <w:rFonts w:eastAsia="Calibri" w:cs="Times New Roman"/>
          <w:sz w:val="24"/>
          <w:szCs w:val="24"/>
        </w:rPr>
        <w:t xml:space="preserve"> sisteme geçmesi. Uyuşturucu biliyorsunuz ülkemizde çok büyük bir sorun. Her gün giderek artıyor ve bu yeşil reçeteli ilaçların da bu kapsamda aslında suiistimal edildiğini çok iyi biliyoruz hepimiz de. Biran önce bu sistemin kurulması gerekiyor ve bu yeşil reçeteli ilaçların kontrolsüz şekilde satılmasının önüne geçilmesi gerekiyor. Bunun böyle İlaç Eczacılık Dairesinin birkaç personeliyle bu kadar nüfusa hizmet eden bu kadar eczaneyi denetleyerek yapılması hiçbir şekilde gerçekçi değildir.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İlaç krizi gündemimizde uzun bir süredir ne kadar da Sağlık Bakanı her gün demeç verse de bu konuda sorunların çözüldüğü ile ilgili çözüldüydü, çözülüyordu bizim ilaç krizimiz zaten aslında pandemi ile birlikte küresel bir krize dönüşen ilaç krizinden önce de başlamıştı. Çünkü hala Devletin çağdaş bir </w:t>
      </w:r>
      <w:proofErr w:type="gramStart"/>
      <w:r w:rsidRPr="00244016">
        <w:rPr>
          <w:rFonts w:eastAsia="Calibri" w:cs="Times New Roman"/>
          <w:sz w:val="24"/>
          <w:szCs w:val="24"/>
        </w:rPr>
        <w:t>envanter</w:t>
      </w:r>
      <w:proofErr w:type="gramEnd"/>
      <w:r w:rsidRPr="00244016">
        <w:rPr>
          <w:rFonts w:eastAsia="Calibri" w:cs="Times New Roman"/>
          <w:sz w:val="24"/>
          <w:szCs w:val="24"/>
        </w:rPr>
        <w:t xml:space="preserve"> sistemi yoktur. Devlet hala giren ilacı çıkan ilacı kontrol edebilecek mekanizmalara sahip değildir. Ve bununla birlikte hala daha Devlet kendisi eczacılık yapmakta ısrar etmektedir. Bu da tabii ki sonunda hep dönüp dolaşıp vatandaşı mağdur etmektedir. </w:t>
      </w:r>
      <w:proofErr w:type="gramStart"/>
      <w:r w:rsidRPr="00244016">
        <w:rPr>
          <w:rFonts w:eastAsia="Calibri" w:cs="Times New Roman"/>
          <w:sz w:val="24"/>
          <w:szCs w:val="24"/>
        </w:rPr>
        <w:t xml:space="preserve">E-Devlet kapsamında bazı düzenlemelerin Türkiye Cumhuriyeti tarafından yapılmaya çalışıldığını biliyoruz burda ama gönül isterdi ki işte iki Devletlilikten bahseden mevcut Hükümetimiz ısrarla bu konuları dile getirirken kendi ayrı bir Devlet olduğunun bilinciyle yapması gereken şeyleri çoktan yapsın ve işte Türkiye Cumhuriyeti’nin buraya gelip de bunları bizim için yapmasını beklemekten vazgeçsin. </w:t>
      </w:r>
      <w:proofErr w:type="gramEnd"/>
      <w:r w:rsidRPr="00244016">
        <w:rPr>
          <w:rFonts w:eastAsia="Calibri" w:cs="Times New Roman"/>
          <w:sz w:val="24"/>
          <w:szCs w:val="24"/>
        </w:rPr>
        <w:t xml:space="preserve">Çünkü çağdaş bir </w:t>
      </w:r>
      <w:proofErr w:type="gramStart"/>
      <w:r w:rsidRPr="00244016">
        <w:rPr>
          <w:rFonts w:eastAsia="Calibri" w:cs="Times New Roman"/>
          <w:sz w:val="24"/>
          <w:szCs w:val="24"/>
        </w:rPr>
        <w:t>envanter</w:t>
      </w:r>
      <w:proofErr w:type="gramEnd"/>
      <w:r w:rsidRPr="00244016">
        <w:rPr>
          <w:rFonts w:eastAsia="Calibri" w:cs="Times New Roman"/>
          <w:sz w:val="24"/>
          <w:szCs w:val="24"/>
        </w:rPr>
        <w:t xml:space="preserve"> sistemine geçmek zaten bugün</w:t>
      </w:r>
      <w:r w:rsidR="00654BC8" w:rsidRPr="00244016">
        <w:rPr>
          <w:rFonts w:eastAsia="Calibri" w:cs="Times New Roman"/>
          <w:sz w:val="24"/>
          <w:szCs w:val="24"/>
        </w:rPr>
        <w:t>ün</w:t>
      </w:r>
      <w:r w:rsidRPr="00244016">
        <w:rPr>
          <w:rFonts w:eastAsia="Calibri" w:cs="Times New Roman"/>
          <w:sz w:val="24"/>
          <w:szCs w:val="24"/>
        </w:rPr>
        <w:t xml:space="preserve"> konusu değil, dünün konusu değil yıllar öncenin konusudur. O yüzden de gerekenin ivedilikle yapılması gerekir Devletimiz tarafından.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Teşekkür eder, saygılar sunarım.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BAŞKAN -  Teşekkür ederim Sayın Rogers. Başka konuşmak isteyen var mı? Buyurun Sayın Bakan.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SAĞLIK BAKANI İZLEM GÜRÇAĞ ALTUĞRA – Teşekkür ederim Sayın Başkan. Sayın Başkan, değerli milletvekilleri; konuşmacılara teşekkür ediyorum. Öncelikle Yasa Tasarısının çalışmasında emek koyan hem Komite üyelerine, hem Eczacılar Birliği Başkanına ve üyelerine aynı zamanda Mecliste çalışan hukukçularımıza ve ilgili tüm personelimize gönülden teşekkür ediyorum. Yasanın oybirliği ile Komiteden geçmesi de ayrı bir mutluluk veren konudur. Çünkü bu Meclisin ne kadar birlikte çalıştığını da gösteren bir davranış biçimidir. Keşke bütün yasalarda böyle olsa diye eklemek istiyorum.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lastRenderedPageBreak/>
        <w:t xml:space="preserve">Sırasıyla ilgili konulara tabii ki cevap vereceğim. Sigortalı hastalardan başlamak istiyorum. Şu anda sigortalı hastalarımız zaten E-Eczane hizmetinden faydalanabiliyorlar. Herkesin her bireyin E- Eczane hizmetinden faydalanabilmesi için zaten çalışmaların devam ettiğini hepimiz biliyoruz. E-Devletin Yasasının yürürlüğe girmesiyle birlikte tabii ki E- Eczane hizmeti de hayat bulacak ve sizlerin de ifade ettiği gibi ve bizlerin de hep beraber çalıştığımız ve hayata geçirmeyi hedeflediğimiz ilgili kişinin doktorundan alacağı ilacını evine en yakın eczaneden alabilmesine </w:t>
      </w:r>
      <w:proofErr w:type="gramStart"/>
      <w:r w:rsidRPr="00244016">
        <w:rPr>
          <w:rFonts w:eastAsia="Calibri" w:cs="Times New Roman"/>
          <w:sz w:val="24"/>
          <w:szCs w:val="24"/>
        </w:rPr>
        <w:t>imkan</w:t>
      </w:r>
      <w:proofErr w:type="gramEnd"/>
      <w:r w:rsidRPr="00244016">
        <w:rPr>
          <w:rFonts w:eastAsia="Calibri" w:cs="Times New Roman"/>
          <w:sz w:val="24"/>
          <w:szCs w:val="24"/>
        </w:rPr>
        <w:t xml:space="preserve"> kılacak bir hizmettir bu. Doktoru da artık </w:t>
      </w:r>
      <w:proofErr w:type="gramStart"/>
      <w:r w:rsidRPr="00244016">
        <w:rPr>
          <w:rFonts w:eastAsia="Calibri" w:cs="Times New Roman"/>
          <w:sz w:val="24"/>
          <w:szCs w:val="24"/>
        </w:rPr>
        <w:t>kağıtlara</w:t>
      </w:r>
      <w:proofErr w:type="gramEnd"/>
      <w:r w:rsidRPr="00244016">
        <w:rPr>
          <w:rFonts w:eastAsia="Calibri" w:cs="Times New Roman"/>
          <w:sz w:val="24"/>
          <w:szCs w:val="24"/>
        </w:rPr>
        <w:t xml:space="preserve"> yazıp o kağıtla eczaneye gitmesine engel olacak bir hizmettir. Örneğin siz hasta oldunuz doktorunuza gittiniz, size bir ilaç önerdi, doktor o ilgili ilacı kendi bilgisayarında yazaca</w:t>
      </w:r>
      <w:r w:rsidR="00E24EE3" w:rsidRPr="00244016">
        <w:rPr>
          <w:rFonts w:eastAsia="Calibri" w:cs="Times New Roman"/>
          <w:sz w:val="24"/>
          <w:szCs w:val="24"/>
        </w:rPr>
        <w:t>k</w:t>
      </w:r>
      <w:r w:rsidRPr="00244016">
        <w:rPr>
          <w:rFonts w:eastAsia="Calibri" w:cs="Times New Roman"/>
          <w:sz w:val="24"/>
          <w:szCs w:val="24"/>
        </w:rPr>
        <w:t xml:space="preserve"> eczanelerin ekranına da düşecek aynı zamanda ve ilgili kişi dediğimiz gibi evine en yakın olan eczaneden gidecek ilacını alabilecek. Bu hizmetten sigortalı hastalarımız </w:t>
      </w:r>
      <w:proofErr w:type="gramStart"/>
      <w:r w:rsidRPr="00244016">
        <w:rPr>
          <w:rFonts w:eastAsia="Calibri" w:cs="Times New Roman"/>
          <w:sz w:val="24"/>
          <w:szCs w:val="24"/>
        </w:rPr>
        <w:t>hal</w:t>
      </w:r>
      <w:r w:rsidR="00E24EE3" w:rsidRPr="00244016">
        <w:rPr>
          <w:rFonts w:eastAsia="Calibri" w:cs="Times New Roman"/>
          <w:sz w:val="24"/>
          <w:szCs w:val="24"/>
        </w:rPr>
        <w:t>i</w:t>
      </w:r>
      <w:r w:rsidRPr="00244016">
        <w:rPr>
          <w:rFonts w:eastAsia="Calibri" w:cs="Times New Roman"/>
          <w:sz w:val="24"/>
          <w:szCs w:val="24"/>
        </w:rPr>
        <w:t>hazırda</w:t>
      </w:r>
      <w:proofErr w:type="gramEnd"/>
      <w:r w:rsidRPr="00244016">
        <w:rPr>
          <w:rFonts w:eastAsia="Calibri" w:cs="Times New Roman"/>
          <w:sz w:val="24"/>
          <w:szCs w:val="24"/>
        </w:rPr>
        <w:t xml:space="preserve"> zaten faydalanıyorlar. Yeşil reçete ile satılan uyuşturucu nitelikli ilaçların denetimi hayati önem taşıyan bir konudur. Bunu İlaç Eczacılık Dairemizin personeliyle zaten yapıyoruz. Bazı ailelerin sitemi ile karşılaşıyoruz. Bazı ailelerin takdiri ile karşılaşıyoruz. Bu konuya değindiğiniz için ayrıyeten sizlere teşekkür ediyorum. Çünkü maalesef bizim ülkemizin kanayan yaralarından bir tanesi de budur. Çocuklarımız eczanelere gidiyorlar yeşil reçete ile satılan uyuşturucu niteliğindeki ilaçları alıyorlar ve bu ilaçlar bildiğimiz gibi bağımlılık yapan ilaçlardır ve ailelerin feryatlarıyla karşılaşıyoruz ne olur eczaneleri denetleyin çünkü çocuklarımız gidiyor. Biz bunu tabii ki yerine getiriyoruz. Tabii ki ailelerin bu feryadını önemsiyoruz ve gereğini yapıyoruz. Yapılan denetimler sonrasında tabii ki bu adli vaka olduğu için bildiğiniz gibi polis dosya hazırlar ve artık mahkeme süreci başlar. Bunun sonrasında bazı aileler bize bu müracaatla da geliyor. Geri çekin. Hayır. Değerli arkadaşlar, Sağlık Bakanlığı bu denetimleri kesinlikle geri çekmeyecektir. Bunu kamuoyu ile paylaşmak istiyorum. Biz tam da çocuklarımıza sahip çıkma adına bu denetimleri yapıyoruz. Bunu da eczacılara bir kere daha burdan duyuru niteliğinde paylaşmak istiyorum ve </w:t>
      </w:r>
      <w:proofErr w:type="gramStart"/>
      <w:r w:rsidRPr="00244016">
        <w:rPr>
          <w:rFonts w:eastAsia="Calibri" w:cs="Times New Roman"/>
          <w:sz w:val="24"/>
          <w:szCs w:val="24"/>
        </w:rPr>
        <w:t>online</w:t>
      </w:r>
      <w:proofErr w:type="gramEnd"/>
      <w:r w:rsidRPr="00244016">
        <w:rPr>
          <w:rFonts w:eastAsia="Calibri" w:cs="Times New Roman"/>
          <w:sz w:val="24"/>
          <w:szCs w:val="24"/>
        </w:rPr>
        <w:t xml:space="preserve"> sistemle E-Eczane eczacılık sistemi hayata geçtiği anda online sistemle yeşil reçete ile satılan ilaçların da denetimi çok daha hızlı ve çok daha sıkı bir şekilde elbette ki yapılacaktır.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(Meclis Başkan Yardımcısı Sayın Fazilet Özdenefe Başkanlık Kürsüsünü Sayın Ali Pilli’den devralır)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Gelelim ilaç krizine. </w:t>
      </w:r>
      <w:proofErr w:type="gramStart"/>
      <w:r w:rsidRPr="00244016">
        <w:rPr>
          <w:rFonts w:eastAsia="Calibri" w:cs="Times New Roman"/>
          <w:sz w:val="24"/>
          <w:szCs w:val="24"/>
        </w:rPr>
        <w:t>İlaç krizi artık böyle nakarat halinde dilimize dolanan bir kriz. Evet</w:t>
      </w:r>
      <w:proofErr w:type="gramEnd"/>
      <w:r w:rsidRPr="00244016">
        <w:rPr>
          <w:rFonts w:eastAsia="Calibri" w:cs="Times New Roman"/>
          <w:sz w:val="24"/>
          <w:szCs w:val="24"/>
        </w:rPr>
        <w:t xml:space="preserve"> ilaç krizinin olduğunu yaşandığını dünya olarak insanoğlu biliyor. İlaç krizinin darboğaza gelmesinin ana nedeninin</w:t>
      </w:r>
      <w:r w:rsidR="00BE3C89" w:rsidRPr="00244016">
        <w:rPr>
          <w:rFonts w:eastAsia="Calibri" w:cs="Times New Roman"/>
          <w:sz w:val="24"/>
          <w:szCs w:val="24"/>
        </w:rPr>
        <w:t xml:space="preserve"> de</w:t>
      </w:r>
      <w:r w:rsidRPr="00244016">
        <w:rPr>
          <w:rFonts w:eastAsia="Calibri" w:cs="Times New Roman"/>
          <w:sz w:val="24"/>
          <w:szCs w:val="24"/>
        </w:rPr>
        <w:t xml:space="preserve"> ne olduğunu hepimiz biliyoruz. </w:t>
      </w:r>
      <w:proofErr w:type="gramStart"/>
      <w:r w:rsidRPr="00244016">
        <w:rPr>
          <w:rFonts w:eastAsia="Calibri" w:cs="Times New Roman"/>
          <w:sz w:val="24"/>
          <w:szCs w:val="24"/>
        </w:rPr>
        <w:t xml:space="preserve">Çin’de ve Hindistan’da ilaçların üretilmesinde kullanılan ham maddelerin ya yeterince üretilememesi ya da maalesef tamamen üretiminin durması. </w:t>
      </w:r>
      <w:proofErr w:type="gramEnd"/>
      <w:r w:rsidRPr="00244016">
        <w:rPr>
          <w:rFonts w:eastAsia="Calibri" w:cs="Times New Roman"/>
          <w:sz w:val="24"/>
          <w:szCs w:val="24"/>
        </w:rPr>
        <w:t xml:space="preserve">Bunun nedenlerinden şu başlıkları okuyoruz. Ukrayna savaşı, </w:t>
      </w:r>
      <w:r w:rsidR="00BE3C89" w:rsidRPr="00244016">
        <w:rPr>
          <w:rFonts w:eastAsia="Calibri" w:cs="Times New Roman"/>
          <w:sz w:val="24"/>
          <w:szCs w:val="24"/>
        </w:rPr>
        <w:t>C</w:t>
      </w:r>
      <w:r w:rsidRPr="00244016">
        <w:rPr>
          <w:rFonts w:eastAsia="Calibri" w:cs="Times New Roman"/>
          <w:sz w:val="24"/>
          <w:szCs w:val="24"/>
        </w:rPr>
        <w:t>ovit-19 salgını, enerji üretimindeki meblağların yani elektriğin fiyatının aşırı derecede yükselmesi gibi nedenler. Hatta Avrupa’da öyle ilaç üreten fabrikalar vardır ki elektrik fiyatının korkunç şekilde yükselmesinden dolayı kepenk kapatma noktasındadır. Bizim ülkemiz üreten bir ülke olmadığı için ilaç krizini maalesef çok daha derinden yaşıyoruz. O nedenledir ki üreten yok olmaz ifadesini hep birlikte söylüyoruz.</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Geçen hafta doğrudur Kürsüden ifade ettim bazı ecza depolarımızın onay aldığını ve ilgili ecza depolarımızın ülkeye getirmesinde onay aldığı ilaçların bir hafta on gün kadar bir süre sonra ülkemize gelebileceğini evet bu Kürsüden ifade ettim. Ancak ülkemizdeki ilaç sorunu çözüldü diye bir ifade kullanmadım. Yine de kullanmıyorum. Sadece olanı paylaştım ve dün de bir canlı yayın programında bunun açıklamasını da yaptım. İlaç Eczacılık Dairemize gelen ilaçlar ara alımla temin ettiğimiz ilaçlar evet bir hafta on gün sonrası bugün de zaten bir hafta oldu ülkeye geldiğini paylaştım. Neydi bu ilaçlar? Onkoloji ilaçları, epilepsi ilaçları gibi ilaçlardı bunları da paylaştım ve dün yine ülkemize önceden alınan </w:t>
      </w:r>
      <w:r w:rsidRPr="00244016">
        <w:rPr>
          <w:rFonts w:eastAsia="Calibri" w:cs="Times New Roman"/>
          <w:sz w:val="24"/>
          <w:szCs w:val="24"/>
        </w:rPr>
        <w:lastRenderedPageBreak/>
        <w:t>izinlerle tabii ki ilaçların geldiğini burdan sizlerle paylaşmak istiyorum. Bunun da haberini zaten gün içinde yapacağız. Tansiyon ilacı, ağrı kesiciler gibi ülkemize evet giriş yapmıştır dün itibarıyla. Yapılan yazışmalar sonrasında tabii ki ülkeye ilaçlar gelmeye devam edecektir. Antibiyotiklerin raflarda olmadığını evet biliyoruz. İngiltere’de yaşayan insanlardan hepimizin yakınları vardır ve mutlaka konuşuyoruz yakın bir aile benim de tanıdığım İngiltere’de yaşıyor ülkemize geldi elinde doktor reçetesi olmasına rağmen maalesef İngiltere’deki eczanelerde ilgili antibiyotiği bulamadı ve bizim ülkemizde bir eczaneden bulduğu ve kendi yaşadığı ülkeye çocuklarında ihtiyaç halinde kullanılmak üzere götürüldüğünü bizlerle paylaştı. Almanya Avrupa’nın en büyük ülkesidir diye ifade ediliyor yazıda</w:t>
      </w:r>
      <w:r w:rsidR="00ED1F89" w:rsidRPr="00244016">
        <w:rPr>
          <w:rFonts w:eastAsia="Calibri" w:cs="Times New Roman"/>
          <w:sz w:val="24"/>
          <w:szCs w:val="24"/>
        </w:rPr>
        <w:t>,</w:t>
      </w:r>
      <w:r w:rsidRPr="00244016">
        <w:rPr>
          <w:rFonts w:eastAsia="Calibri" w:cs="Times New Roman"/>
          <w:sz w:val="24"/>
          <w:szCs w:val="24"/>
        </w:rPr>
        <w:t xml:space="preserve"> yazılanlarda ve oralarda da antibiyotiklerin, ağrı kesicilerin, kanser ilaçlarının, diyabette kullanılan ilaçların maalesef olmadığını ve büyük krizlerin yaşandığını biz okuyoruz. Biz ne yapıyoruz Sağlık Baka</w:t>
      </w:r>
      <w:r w:rsidR="00ED1F89" w:rsidRPr="00244016">
        <w:rPr>
          <w:rFonts w:eastAsia="Calibri" w:cs="Times New Roman"/>
          <w:sz w:val="24"/>
          <w:szCs w:val="24"/>
        </w:rPr>
        <w:t>nlığı olarak bu kriz karşısında? S</w:t>
      </w:r>
      <w:r w:rsidRPr="00244016">
        <w:rPr>
          <w:rFonts w:eastAsia="Calibri" w:cs="Times New Roman"/>
          <w:sz w:val="24"/>
          <w:szCs w:val="24"/>
        </w:rPr>
        <w:t xml:space="preserve">abahleyin Sağlık Bakanlığında bir toplantı düzenledik Eczacılar Birliği Genel Sekreteri vardı toplantıda ve bir kriz masası oluşturuyoruz Cumaya kadar bu kriz masası oluşturulacak ve ülkeye en hızlı yoldan hangi ilaçların ne kadar çok gelebileceğine dair bir gündemle toplantımızı gerçekleştireceğiz. Yani ülkedeki ilaç krizinin farkındayız ve sorumluluk bilincimizle çalışıyoruz. Bunun bilgilerini de sizlerle paylaşmak istedim. Dikkatiniz için teşekkür eder, saygılar sunarım.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FİLİZ BESİM (Lefkoşa) (Yerinden) – Bir şey sorabilir miyim Sayın Başkan, Bakan?</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İZLEM GÜRÇAĞ ALTUĞRA (Devamla) – Tabii ki buyurun.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FİLİZ BESİM (Yerinden) (Devamla) –  Bu kriz masasında olumlu bir gelişmedir olması gerekendir.</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İZLEM GÜRÇAĞ ALTUĞRA (Devamla) – Evet.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FİLİZ BESİM (Yerinden) (Devamla) –  Bu kriz masasında kimler olacak? Yani umarım ki tüm paydaşlar yer alır.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İZLEM GÜRÇAĞ ALTUĞRA  (Devamla) – Evet.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FİLİZ BESİM (Yerinden) (Devamla) –  Bizler de buna katkı sağlamak isteriz. Bir de şunu sormak isterim E-Reçete ile ilgili nedir son yani bununla ilgili bir ajandanız var mı bu zamana kadar bitecek diye? Bir de reçetesi ilaç kullanımıyla ilgili herhangi bir çalışmanız var mı yani bazı ilaçların artık özellikle de bu krizde reçeteli olmasıyla ilgili özel bir çalışma yapıyor musunuz? Bunun aslında sorduğum üç konu da bu kriz masasının çok ivedi merkezinde olması gereken konulardır diye de düşünüyorum. Teşekkürler.</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BAŞKAN -  Cevap vermeden önce Sıla Hanımın da bir sorusu olacaktı sanırım onu da alalım ve her ikisine birden Bakan cevap versin. Nisabımız da vardır oylamaya geçeceğiz.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SILA USAR </w:t>
      </w:r>
      <w:r w:rsidR="004413DE" w:rsidRPr="00244016">
        <w:rPr>
          <w:rFonts w:eastAsia="Calibri" w:cs="Times New Roman"/>
          <w:sz w:val="24"/>
          <w:szCs w:val="24"/>
        </w:rPr>
        <w:t>İNCİRLİ (Lefkoşa) (Yerinden) – B</w:t>
      </w:r>
      <w:r w:rsidRPr="00244016">
        <w:rPr>
          <w:rFonts w:eastAsia="Calibri" w:cs="Times New Roman"/>
          <w:sz w:val="24"/>
          <w:szCs w:val="24"/>
        </w:rPr>
        <w:t xml:space="preserve">enzer bir konu olduğu için ve az sonraki güncel konuşmamın da başlığı olduğu için bu kriz masası konusunda bir soru yöneltmek istiyorum. İlaç eksikliği ile alakalı olarak kriz masası oluşturulmasında bir parça geç kalındığını düşünüyorum ama bugün böyle bir kararı vermenizi de isabetli olarak değerlendiriyorum. Bu kriz masasında bulunacak olan paydaşların kimler olacağı, hangi çerçevede çalışılacağı, hangi konularda çalışmalar yürüteceği ile ilgili de bir çerçeve </w:t>
      </w:r>
      <w:r w:rsidRPr="00244016">
        <w:rPr>
          <w:rFonts w:eastAsia="Calibri" w:cs="Times New Roman"/>
          <w:sz w:val="24"/>
          <w:szCs w:val="24"/>
        </w:rPr>
        <w:lastRenderedPageBreak/>
        <w:t xml:space="preserve">çizilmesi gerektiğini düşünüyorum. Az sonra güncel konuşmamda da buna yer vereceğim. Teşekkürler.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İZLEM GÜRÇAĞ ALTUĞRA (Devamla) – Çok teşekkür ederim. Tabii ki kriz masasında Eczacılar Birliği de olacak, hekimler de ilgili hekimler de olacak ve orada… Efendim?</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FİLİZ BESİM (Yerinden) (Devamla) –  Hasta dernekleri…</w:t>
      </w:r>
    </w:p>
    <w:p w:rsidR="007743DF" w:rsidRPr="00244016" w:rsidRDefault="007743DF" w:rsidP="007743DF">
      <w:pPr>
        <w:ind w:firstLine="708"/>
        <w:rPr>
          <w:rFonts w:eastAsia="Calibri" w:cs="Times New Roman"/>
          <w:sz w:val="24"/>
          <w:szCs w:val="24"/>
        </w:rPr>
      </w:pPr>
    </w:p>
    <w:p w:rsidR="007743DF" w:rsidRPr="00244016" w:rsidRDefault="007743DF" w:rsidP="004413DE">
      <w:pPr>
        <w:ind w:firstLine="708"/>
        <w:rPr>
          <w:rFonts w:cs="Times New Roman"/>
          <w:sz w:val="24"/>
          <w:szCs w:val="24"/>
        </w:rPr>
      </w:pPr>
      <w:r w:rsidRPr="00244016">
        <w:rPr>
          <w:rFonts w:eastAsia="Calibri" w:cs="Times New Roman"/>
          <w:sz w:val="24"/>
          <w:szCs w:val="24"/>
        </w:rPr>
        <w:t xml:space="preserve">İZLEM GÜRÇAĞ ALTUĞRA (Devamla) – Tabii tabii. Çünkü biz burada ilgili paydaşlar başlığı altında konuştuğumuzda evet her kesimi ilgilendiren </w:t>
      </w:r>
      <w:r w:rsidR="004413DE" w:rsidRPr="00244016">
        <w:rPr>
          <w:rFonts w:eastAsia="Calibri" w:cs="Times New Roman"/>
          <w:sz w:val="24"/>
          <w:szCs w:val="24"/>
        </w:rPr>
        <w:t>ç</w:t>
      </w:r>
      <w:r w:rsidRPr="00244016">
        <w:rPr>
          <w:rFonts w:eastAsia="Calibri" w:cs="Times New Roman"/>
          <w:sz w:val="24"/>
          <w:szCs w:val="24"/>
        </w:rPr>
        <w:t xml:space="preserve">ünkü her birimiz bu ilaca ulaşma ihtiyacı duyabiliyoruz ve duyduğumuz da pek çoğumuzun </w:t>
      </w:r>
      <w:proofErr w:type="gramStart"/>
      <w:r w:rsidRPr="00244016">
        <w:rPr>
          <w:rFonts w:eastAsia="Calibri" w:cs="Times New Roman"/>
          <w:sz w:val="24"/>
          <w:szCs w:val="24"/>
        </w:rPr>
        <w:t>aşikardır</w:t>
      </w:r>
      <w:proofErr w:type="gramEnd"/>
      <w:r w:rsidRPr="00244016">
        <w:rPr>
          <w:rFonts w:eastAsia="Calibri" w:cs="Times New Roman"/>
          <w:sz w:val="24"/>
          <w:szCs w:val="24"/>
        </w:rPr>
        <w:t>. O nedenle evet ilgili paydaşlar bu kriz masasında olacak çerçeveyi çizerken hep birlikte sizlerle de yeri geldikçe bunu paylaşacağız.</w:t>
      </w:r>
      <w:r w:rsidR="004413DE" w:rsidRPr="00244016">
        <w:rPr>
          <w:rFonts w:eastAsia="Calibri" w:cs="Times New Roman"/>
          <w:sz w:val="24"/>
          <w:szCs w:val="24"/>
        </w:rPr>
        <w:t xml:space="preserve"> </w:t>
      </w:r>
      <w:r w:rsidRPr="00244016">
        <w:rPr>
          <w:rFonts w:cs="Times New Roman"/>
          <w:sz w:val="24"/>
          <w:szCs w:val="24"/>
        </w:rPr>
        <w:t xml:space="preserve">Önerilerinize de açığız çünkü küresel bir krizdir. Hiç kimsenin ilaç vardır memleketlerde de getirmiyor noktasında olmadığını da biliyoruz, teşekkür ederim.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FİLİZ BESİM (Yerinden) – E-reçete ve antibiyotikler?</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İZLEM GÜRÇAĞ ALTUĞRA (Devamla) – Evet, e-reçete Yasa geçtikten sonra zaten bu uygulamalar olacak. E-reçetenin çalışmaları devam ediyor Salı günü yine Çalışma Bakanımızla birlikte ortak bir toplantıyı gerçekleştirmek üzere randevulaştık, teşekkürler.</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BAŞKAN – Teşekkürler Sayın Bakan. Sayın Milletvekilleri, Rapor ve Tasarının bütünü üzerindeki görüşmeler tamamlanmıştır. Tasarının madde madde görüşülmesine geçilmesini oylarınıza sunuyorum. Kabul edenler</w:t>
      </w:r>
      <w:proofErr w:type="gramStart"/>
      <w:r w:rsidRPr="00244016">
        <w:rPr>
          <w:rFonts w:cs="Times New Roman"/>
          <w:sz w:val="24"/>
          <w:szCs w:val="24"/>
        </w:rPr>
        <w:t>?..</w:t>
      </w:r>
      <w:proofErr w:type="gramEnd"/>
      <w:r w:rsidRPr="00244016">
        <w:rPr>
          <w:rFonts w:cs="Times New Roman"/>
          <w:sz w:val="24"/>
          <w:szCs w:val="24"/>
        </w:rPr>
        <w:t xml:space="preserve"> Kabul Etmeyenler</w:t>
      </w:r>
      <w:proofErr w:type="gramStart"/>
      <w:r w:rsidRPr="00244016">
        <w:rPr>
          <w:rFonts w:cs="Times New Roman"/>
          <w:sz w:val="24"/>
          <w:szCs w:val="24"/>
        </w:rPr>
        <w:t>?...</w:t>
      </w:r>
      <w:proofErr w:type="gramEnd"/>
      <w:r w:rsidRPr="00244016">
        <w:rPr>
          <w:rFonts w:cs="Times New Roman"/>
          <w:sz w:val="24"/>
          <w:szCs w:val="24"/>
        </w:rPr>
        <w:t xml:space="preserve"> Çekimser</w:t>
      </w:r>
      <w:proofErr w:type="gramStart"/>
      <w:r w:rsidRPr="00244016">
        <w:rPr>
          <w:rFonts w:cs="Times New Roman"/>
          <w:sz w:val="24"/>
          <w:szCs w:val="24"/>
        </w:rPr>
        <w:t>?...</w:t>
      </w:r>
      <w:proofErr w:type="gramEnd"/>
      <w:r w:rsidRPr="00244016">
        <w:rPr>
          <w:rFonts w:cs="Times New Roman"/>
          <w:sz w:val="24"/>
          <w:szCs w:val="24"/>
        </w:rPr>
        <w:t xml:space="preserve"> Oybirliğiyle kabul edilmiştir. Sayın milletvekilleri, yan başlıkla ilgili bir öneri olacaktır.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 xml:space="preserve">ÖZDEMİR BEROVA (Yerinden) – Önerimiz vardır Sayın Başkan.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BAŞKAN – Buyurunuz Sayın Komite Başkanı.</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 xml:space="preserve">ÖZDEMİR BEROVA (Yerinden) (Devamla) – Yerimden söylemek istiyorum. </w:t>
      </w:r>
    </w:p>
    <w:p w:rsidR="007743DF" w:rsidRPr="00244016" w:rsidRDefault="007743DF" w:rsidP="007743DF">
      <w:pPr>
        <w:ind w:firstLine="0"/>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BAŞKAN - Yerinizden ifade edebilirsiniz elbette.</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 xml:space="preserve">İDARİ, KAMU VE SAĞLIK İŞLERİ KOMİTESİ BAŞKANI ÖZDEMİR BEROVA – </w:t>
      </w:r>
    </w:p>
    <w:p w:rsidR="007743DF" w:rsidRPr="00244016" w:rsidRDefault="007743DF" w:rsidP="007743DF">
      <w:pPr>
        <w:ind w:firstLine="0"/>
        <w:jc w:val="center"/>
        <w:rPr>
          <w:rFonts w:cs="Times New Roman"/>
          <w:sz w:val="24"/>
          <w:szCs w:val="24"/>
        </w:rPr>
      </w:pPr>
      <w:r w:rsidRPr="00244016">
        <w:rPr>
          <w:rFonts w:cs="Times New Roman"/>
          <w:sz w:val="24"/>
          <w:szCs w:val="24"/>
        </w:rPr>
        <w:t>-</w:t>
      </w:r>
      <w:r w:rsidRPr="00244016">
        <w:rPr>
          <w:rFonts w:cs="Times New Roman"/>
          <w:sz w:val="24"/>
          <w:szCs w:val="24"/>
        </w:rPr>
        <w:tab/>
        <w:t>Öneri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Evet, görüşmekte olduğumuz Kıbrıs Türk Eczacılar Birliği (Değişiklik) Yasa Tasarısının ikinci görüşmesinin İçtüzüğün 92’nci Maddesinin (3)’üncü Fıkrasının (B) Bendi uyarınca fazla teknik detay içermesi sebebiyle maddelerin sadece yan başlıklarının ve ilgili paragrafın okunması suretiyle yapılmasını öneririm.</w:t>
      </w:r>
    </w:p>
    <w:p w:rsidR="007743DF" w:rsidRPr="00244016" w:rsidRDefault="007743DF" w:rsidP="007743DF">
      <w:pPr>
        <w:ind w:firstLine="0"/>
        <w:rPr>
          <w:rFonts w:cs="Times New Roman"/>
          <w:sz w:val="24"/>
          <w:szCs w:val="24"/>
        </w:rPr>
      </w:pPr>
      <w:r w:rsidRPr="00244016">
        <w:rPr>
          <w:rFonts w:cs="Times New Roman"/>
          <w:sz w:val="24"/>
          <w:szCs w:val="24"/>
        </w:rPr>
        <w:tab/>
      </w:r>
    </w:p>
    <w:p w:rsidR="007743DF" w:rsidRPr="00244016" w:rsidRDefault="007743DF" w:rsidP="007743DF">
      <w:pPr>
        <w:ind w:firstLine="0"/>
        <w:rPr>
          <w:rFonts w:cs="Times New Roman"/>
          <w:sz w:val="24"/>
          <w:szCs w:val="24"/>
        </w:rPr>
      </w:pPr>
      <w:r w:rsidRPr="00244016">
        <w:rPr>
          <w:rFonts w:cs="Times New Roman"/>
          <w:sz w:val="24"/>
          <w:szCs w:val="24"/>
        </w:rPr>
        <w:tab/>
      </w:r>
      <w:r w:rsidRPr="00244016">
        <w:rPr>
          <w:rFonts w:cs="Times New Roman"/>
          <w:sz w:val="24"/>
          <w:szCs w:val="24"/>
        </w:rPr>
        <w:tab/>
      </w:r>
      <w:r w:rsidRPr="00244016">
        <w:rPr>
          <w:rFonts w:cs="Times New Roman"/>
          <w:sz w:val="24"/>
          <w:szCs w:val="24"/>
        </w:rPr>
        <w:tab/>
      </w:r>
      <w:r w:rsidRPr="00244016">
        <w:rPr>
          <w:rFonts w:cs="Times New Roman"/>
          <w:sz w:val="24"/>
          <w:szCs w:val="24"/>
        </w:rPr>
        <w:tab/>
      </w:r>
      <w:r w:rsidRPr="00244016">
        <w:rPr>
          <w:rFonts w:cs="Times New Roman"/>
          <w:sz w:val="24"/>
          <w:szCs w:val="24"/>
        </w:rPr>
        <w:tab/>
      </w:r>
      <w:r w:rsidRPr="00244016">
        <w:rPr>
          <w:rFonts w:cs="Times New Roman"/>
          <w:sz w:val="24"/>
          <w:szCs w:val="24"/>
        </w:rPr>
        <w:tab/>
      </w:r>
      <w:r w:rsidRPr="00244016">
        <w:rPr>
          <w:rFonts w:cs="Times New Roman"/>
          <w:sz w:val="24"/>
          <w:szCs w:val="24"/>
        </w:rPr>
        <w:tab/>
      </w:r>
      <w:r w:rsidRPr="00244016">
        <w:rPr>
          <w:rFonts w:cs="Times New Roman"/>
          <w:sz w:val="24"/>
          <w:szCs w:val="24"/>
        </w:rPr>
        <w:tab/>
        <w:t xml:space="preserve">Özdemir BEROVA  </w:t>
      </w:r>
    </w:p>
    <w:p w:rsidR="007743DF" w:rsidRPr="00244016" w:rsidRDefault="007743DF" w:rsidP="007743DF">
      <w:pPr>
        <w:ind w:firstLine="0"/>
        <w:rPr>
          <w:rFonts w:cs="Times New Roman"/>
          <w:sz w:val="24"/>
          <w:szCs w:val="24"/>
        </w:rPr>
      </w:pPr>
      <w:r w:rsidRPr="00244016">
        <w:rPr>
          <w:rFonts w:cs="Times New Roman"/>
          <w:sz w:val="24"/>
          <w:szCs w:val="24"/>
        </w:rPr>
        <w:tab/>
      </w:r>
      <w:r w:rsidRPr="00244016">
        <w:rPr>
          <w:rFonts w:cs="Times New Roman"/>
          <w:sz w:val="24"/>
          <w:szCs w:val="24"/>
        </w:rPr>
        <w:tab/>
      </w:r>
      <w:r w:rsidRPr="00244016">
        <w:rPr>
          <w:rFonts w:cs="Times New Roman"/>
          <w:sz w:val="24"/>
          <w:szCs w:val="24"/>
        </w:rPr>
        <w:tab/>
      </w:r>
      <w:r w:rsidRPr="00244016">
        <w:rPr>
          <w:rFonts w:cs="Times New Roman"/>
          <w:sz w:val="24"/>
          <w:szCs w:val="24"/>
        </w:rPr>
        <w:tab/>
      </w:r>
      <w:r w:rsidRPr="00244016">
        <w:rPr>
          <w:rFonts w:cs="Times New Roman"/>
          <w:sz w:val="24"/>
          <w:szCs w:val="24"/>
        </w:rPr>
        <w:tab/>
      </w:r>
      <w:r w:rsidRPr="00244016">
        <w:rPr>
          <w:rFonts w:cs="Times New Roman"/>
          <w:sz w:val="24"/>
          <w:szCs w:val="24"/>
        </w:rPr>
        <w:tab/>
      </w:r>
      <w:r w:rsidRPr="00244016">
        <w:rPr>
          <w:rFonts w:cs="Times New Roman"/>
          <w:sz w:val="24"/>
          <w:szCs w:val="24"/>
        </w:rPr>
        <w:tab/>
      </w:r>
      <w:r w:rsidRPr="00244016">
        <w:rPr>
          <w:rFonts w:cs="Times New Roman"/>
          <w:sz w:val="24"/>
          <w:szCs w:val="24"/>
        </w:rPr>
        <w:tab/>
        <w:t xml:space="preserve"> (Komite Başkanı)</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 xml:space="preserve">BAŞKAN – Teşekkürler Sayın Komite Başkanı, ilgili öneriyi </w:t>
      </w:r>
      <w:proofErr w:type="gramStart"/>
      <w:r w:rsidR="00F67996" w:rsidRPr="00244016">
        <w:rPr>
          <w:rFonts w:cs="Times New Roman"/>
          <w:sz w:val="24"/>
          <w:szCs w:val="24"/>
        </w:rPr>
        <w:t>oylarınıza  sunuyorum</w:t>
      </w:r>
      <w:proofErr w:type="gramEnd"/>
      <w:r w:rsidR="00F67996" w:rsidRPr="00244016">
        <w:rPr>
          <w:rFonts w:cs="Times New Roman"/>
          <w:sz w:val="24"/>
          <w:szCs w:val="24"/>
        </w:rPr>
        <w:t xml:space="preserve">. </w:t>
      </w:r>
      <w:r w:rsidRPr="00244016">
        <w:rPr>
          <w:rFonts w:cs="Times New Roman"/>
          <w:sz w:val="24"/>
          <w:szCs w:val="24"/>
        </w:rPr>
        <w:t>Kabul edenler</w:t>
      </w:r>
      <w:proofErr w:type="gramStart"/>
      <w:r w:rsidRPr="00244016">
        <w:rPr>
          <w:rFonts w:cs="Times New Roman"/>
          <w:sz w:val="24"/>
          <w:szCs w:val="24"/>
        </w:rPr>
        <w:t>?..</w:t>
      </w:r>
      <w:proofErr w:type="gramEnd"/>
      <w:r w:rsidRPr="00244016">
        <w:rPr>
          <w:rFonts w:cs="Times New Roman"/>
          <w:sz w:val="24"/>
          <w:szCs w:val="24"/>
        </w:rPr>
        <w:t xml:space="preserve"> Kabul Etmeyenler</w:t>
      </w:r>
      <w:proofErr w:type="gramStart"/>
      <w:r w:rsidRPr="00244016">
        <w:rPr>
          <w:rFonts w:cs="Times New Roman"/>
          <w:sz w:val="24"/>
          <w:szCs w:val="24"/>
        </w:rPr>
        <w:t>?...</w:t>
      </w:r>
      <w:proofErr w:type="gramEnd"/>
      <w:r w:rsidRPr="00244016">
        <w:rPr>
          <w:rFonts w:cs="Times New Roman"/>
          <w:sz w:val="24"/>
          <w:szCs w:val="24"/>
        </w:rPr>
        <w:t xml:space="preserve"> Çekimser</w:t>
      </w:r>
      <w:proofErr w:type="gramStart"/>
      <w:r w:rsidRPr="00244016">
        <w:rPr>
          <w:rFonts w:cs="Times New Roman"/>
          <w:sz w:val="24"/>
          <w:szCs w:val="24"/>
        </w:rPr>
        <w:t>?...</w:t>
      </w:r>
      <w:proofErr w:type="gramEnd"/>
      <w:r w:rsidRPr="00244016">
        <w:rPr>
          <w:rFonts w:cs="Times New Roman"/>
          <w:sz w:val="24"/>
          <w:szCs w:val="24"/>
        </w:rPr>
        <w:t xml:space="preserve"> Oybirliğiyle kabul edilmiştir.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lastRenderedPageBreak/>
        <w:tab/>
        <w:t xml:space="preserve">Sayın </w:t>
      </w:r>
      <w:proofErr w:type="gramStart"/>
      <w:r w:rsidRPr="00244016">
        <w:rPr>
          <w:rFonts w:cs="Times New Roman"/>
          <w:sz w:val="24"/>
          <w:szCs w:val="24"/>
        </w:rPr>
        <w:t>Katip</w:t>
      </w:r>
      <w:proofErr w:type="gramEnd"/>
      <w:r w:rsidRPr="00244016">
        <w:rPr>
          <w:rFonts w:cs="Times New Roman"/>
          <w:sz w:val="24"/>
          <w:szCs w:val="24"/>
        </w:rPr>
        <w:t>, Madde madde okuyunuz lütfen.</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r>
      <w:proofErr w:type="gramStart"/>
      <w:r w:rsidRPr="00244016">
        <w:rPr>
          <w:rFonts w:cs="Times New Roman"/>
          <w:sz w:val="24"/>
          <w:szCs w:val="24"/>
        </w:rPr>
        <w:t>KATİP</w:t>
      </w:r>
      <w:proofErr w:type="gramEnd"/>
      <w:r w:rsidRPr="00244016">
        <w:rPr>
          <w:rFonts w:cs="Times New Roman"/>
          <w:sz w:val="24"/>
          <w:szCs w:val="24"/>
        </w:rPr>
        <w:t>-</w:t>
      </w:r>
    </w:p>
    <w:p w:rsidR="007743DF" w:rsidRPr="00244016" w:rsidRDefault="007743DF" w:rsidP="007743DF">
      <w:pPr>
        <w:ind w:firstLine="0"/>
        <w:rPr>
          <w:rFonts w:cs="Times New Roman"/>
          <w:sz w:val="24"/>
          <w:szCs w:val="24"/>
        </w:rPr>
      </w:pPr>
    </w:p>
    <w:tbl>
      <w:tblPr>
        <w:tblStyle w:val="TableGrid3"/>
        <w:tblW w:w="99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8"/>
        <w:gridCol w:w="8241"/>
      </w:tblGrid>
      <w:tr w:rsidR="007743DF" w:rsidRPr="00244016" w:rsidTr="007743DF">
        <w:trPr>
          <w:trHeight w:val="293"/>
          <w:jc w:val="center"/>
        </w:trPr>
        <w:tc>
          <w:tcPr>
            <w:tcW w:w="9959" w:type="dxa"/>
            <w:gridSpan w:val="2"/>
          </w:tcPr>
          <w:p w:rsidR="007743DF" w:rsidRPr="00244016" w:rsidRDefault="007743DF" w:rsidP="007743DF">
            <w:pPr>
              <w:spacing w:before="100" w:beforeAutospacing="1"/>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KIBRIS TÜRK ECZACILAR BİRLİĞİ (DEĞİŞİKLİK) YASA TASARISI</w:t>
            </w:r>
          </w:p>
        </w:tc>
      </w:tr>
      <w:tr w:rsidR="007743DF" w:rsidRPr="00244016" w:rsidTr="007743DF">
        <w:trPr>
          <w:trHeight w:val="293"/>
          <w:jc w:val="center"/>
        </w:trPr>
        <w:tc>
          <w:tcPr>
            <w:tcW w:w="9959" w:type="dxa"/>
            <w:gridSpan w:val="2"/>
          </w:tcPr>
          <w:p w:rsidR="007743DF" w:rsidRPr="00244016" w:rsidRDefault="007743DF" w:rsidP="007743DF">
            <w:pPr>
              <w:spacing w:before="100" w:beforeAutospacing="1"/>
              <w:ind w:firstLine="0"/>
              <w:jc w:val="center"/>
              <w:rPr>
                <w:rFonts w:ascii="Times New Roman" w:eastAsia="Times New Roman" w:hAnsi="Times New Roman" w:cs="Times New Roman"/>
                <w:sz w:val="24"/>
                <w:szCs w:val="24"/>
                <w:lang w:val="en-AU"/>
              </w:rPr>
            </w:pPr>
          </w:p>
        </w:tc>
      </w:tr>
      <w:tr w:rsidR="007743DF" w:rsidRPr="00244016" w:rsidTr="007743DF">
        <w:trPr>
          <w:trHeight w:val="293"/>
          <w:jc w:val="center"/>
        </w:trPr>
        <w:tc>
          <w:tcPr>
            <w:tcW w:w="1718" w:type="dxa"/>
          </w:tcPr>
          <w:p w:rsidR="007743DF" w:rsidRPr="00244016" w:rsidRDefault="007743DF" w:rsidP="007743DF">
            <w:pPr>
              <w:spacing w:before="100" w:beforeAutospacing="1"/>
              <w:ind w:firstLine="0"/>
              <w:jc w:val="center"/>
              <w:rPr>
                <w:rFonts w:ascii="Times New Roman" w:eastAsia="Times New Roman" w:hAnsi="Times New Roman" w:cs="Times New Roman"/>
                <w:sz w:val="24"/>
                <w:szCs w:val="24"/>
                <w:lang w:val="en-AU"/>
              </w:rPr>
            </w:pPr>
          </w:p>
        </w:tc>
        <w:tc>
          <w:tcPr>
            <w:tcW w:w="8241"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Kuzey Kıbrıs Türk Cumhuriyeti Cumhuriyet Meclisi aşağıdaki Yasayı yapar:</w:t>
            </w:r>
          </w:p>
        </w:tc>
      </w:tr>
      <w:tr w:rsidR="007743DF" w:rsidRPr="00244016" w:rsidTr="007743DF">
        <w:trPr>
          <w:trHeight w:val="293"/>
          <w:jc w:val="center"/>
        </w:trPr>
        <w:tc>
          <w:tcPr>
            <w:tcW w:w="1718" w:type="dxa"/>
          </w:tcPr>
          <w:p w:rsidR="007743DF" w:rsidRPr="00244016" w:rsidRDefault="007743DF" w:rsidP="007743DF">
            <w:pPr>
              <w:spacing w:before="100" w:beforeAutospacing="1"/>
              <w:ind w:firstLine="0"/>
              <w:jc w:val="center"/>
              <w:rPr>
                <w:rFonts w:ascii="Times New Roman" w:eastAsia="Times New Roman" w:hAnsi="Times New Roman" w:cs="Times New Roman"/>
                <w:sz w:val="24"/>
                <w:szCs w:val="24"/>
                <w:lang w:val="en-AU"/>
              </w:rPr>
            </w:pPr>
          </w:p>
        </w:tc>
        <w:tc>
          <w:tcPr>
            <w:tcW w:w="8241"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r>
      <w:tr w:rsidR="007743DF" w:rsidRPr="00244016" w:rsidTr="007743DF">
        <w:trPr>
          <w:trHeight w:val="293"/>
          <w:jc w:val="center"/>
        </w:trPr>
        <w:tc>
          <w:tcPr>
            <w:tcW w:w="1718"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Kısa İsim</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18/1999</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37/2009</w:t>
            </w:r>
          </w:p>
        </w:tc>
        <w:tc>
          <w:tcPr>
            <w:tcW w:w="8241"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 Bu Yasa, Kıbrıs Türk Eczacılar Birliği (Değişiklik) Yasası olarak isimlendirilir ve aşağıda “Esas Yasa” olarak anılan Kıbrıs Türk Eczacılar Birliği Yasası ile birlikte okunur.</w:t>
            </w:r>
          </w:p>
        </w:tc>
      </w:tr>
    </w:tbl>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BAŞKAN – 1’inci Maddeyi oylarınıza sunuyorum. Kabul edenler</w:t>
      </w:r>
      <w:proofErr w:type="gramStart"/>
      <w:r w:rsidRPr="00244016">
        <w:rPr>
          <w:rFonts w:cs="Times New Roman"/>
          <w:sz w:val="24"/>
          <w:szCs w:val="24"/>
        </w:rPr>
        <w:t>?..</w:t>
      </w:r>
      <w:proofErr w:type="gramEnd"/>
      <w:r w:rsidRPr="00244016">
        <w:rPr>
          <w:rFonts w:cs="Times New Roman"/>
          <w:sz w:val="24"/>
          <w:szCs w:val="24"/>
        </w:rPr>
        <w:t xml:space="preserve"> Kabul Etmeyenler</w:t>
      </w:r>
      <w:proofErr w:type="gramStart"/>
      <w:r w:rsidRPr="00244016">
        <w:rPr>
          <w:rFonts w:cs="Times New Roman"/>
          <w:sz w:val="24"/>
          <w:szCs w:val="24"/>
        </w:rPr>
        <w:t>?...</w:t>
      </w:r>
      <w:proofErr w:type="gramEnd"/>
      <w:r w:rsidRPr="00244016">
        <w:rPr>
          <w:rFonts w:cs="Times New Roman"/>
          <w:sz w:val="24"/>
          <w:szCs w:val="24"/>
        </w:rPr>
        <w:t xml:space="preserve"> Çekimser</w:t>
      </w:r>
      <w:proofErr w:type="gramStart"/>
      <w:r w:rsidRPr="00244016">
        <w:rPr>
          <w:rFonts w:cs="Times New Roman"/>
          <w:sz w:val="24"/>
          <w:szCs w:val="24"/>
        </w:rPr>
        <w:t>?...</w:t>
      </w:r>
      <w:proofErr w:type="gramEnd"/>
      <w:r w:rsidRPr="00244016">
        <w:rPr>
          <w:rFonts w:cs="Times New Roman"/>
          <w:sz w:val="24"/>
          <w:szCs w:val="24"/>
        </w:rPr>
        <w:t xml:space="preserve"> Oybirliğiyle kabul edilmiştir.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r>
      <w:proofErr w:type="gramStart"/>
      <w:r w:rsidRPr="00244016">
        <w:rPr>
          <w:rFonts w:cs="Times New Roman"/>
          <w:sz w:val="24"/>
          <w:szCs w:val="24"/>
        </w:rPr>
        <w:t>KATİP</w:t>
      </w:r>
      <w:proofErr w:type="gramEnd"/>
      <w:r w:rsidRPr="00244016">
        <w:rPr>
          <w:rFonts w:cs="Times New Roman"/>
          <w:sz w:val="24"/>
          <w:szCs w:val="24"/>
        </w:rPr>
        <w:t xml:space="preserve">- </w:t>
      </w:r>
    </w:p>
    <w:p w:rsidR="007743DF" w:rsidRPr="00244016" w:rsidRDefault="007743DF" w:rsidP="007743DF">
      <w:pPr>
        <w:ind w:firstLine="0"/>
        <w:rPr>
          <w:rFonts w:cs="Times New Roman"/>
          <w:sz w:val="24"/>
          <w:szCs w:val="24"/>
        </w:rPr>
      </w:pPr>
    </w:p>
    <w:tbl>
      <w:tblPr>
        <w:tblStyle w:val="TableGrid3"/>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8"/>
        <w:gridCol w:w="522"/>
        <w:gridCol w:w="7116"/>
      </w:tblGrid>
      <w:tr w:rsidR="007743DF" w:rsidRPr="00244016" w:rsidTr="00A2254B">
        <w:trPr>
          <w:trHeight w:val="293"/>
          <w:jc w:val="center"/>
        </w:trPr>
        <w:tc>
          <w:tcPr>
            <w:tcW w:w="1718"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Esas Yasanın 2’nci</w:t>
            </w:r>
          </w:p>
        </w:tc>
        <w:tc>
          <w:tcPr>
            <w:tcW w:w="7638" w:type="dxa"/>
            <w:gridSpan w:val="2"/>
          </w:tcPr>
          <w:p w:rsidR="007743DF" w:rsidRPr="00244016" w:rsidRDefault="007743DF" w:rsidP="00A2254B">
            <w:pPr>
              <w:spacing w:before="100" w:beforeAutospacing="1"/>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2. Esas Yasa, 2’nci maddesinde yer alan “Eczacı” tefsirinden hemen sonra aşağıdaki yeni “Faal Üye” tefsiri eklenmek suretiyle değiştirilir:</w:t>
            </w:r>
          </w:p>
        </w:tc>
      </w:tr>
      <w:tr w:rsidR="007743DF" w:rsidRPr="00244016" w:rsidTr="00A2254B">
        <w:trPr>
          <w:trHeight w:val="293"/>
          <w:jc w:val="center"/>
        </w:trPr>
        <w:tc>
          <w:tcPr>
            <w:tcW w:w="1718"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Maddesinin</w:t>
            </w:r>
          </w:p>
        </w:tc>
        <w:tc>
          <w:tcPr>
            <w:tcW w:w="7638" w:type="dxa"/>
            <w:gridSpan w:val="2"/>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r>
      <w:tr w:rsidR="007743DF" w:rsidRPr="00244016" w:rsidTr="00A2254B">
        <w:trPr>
          <w:trHeight w:val="293"/>
          <w:jc w:val="center"/>
        </w:trPr>
        <w:tc>
          <w:tcPr>
            <w:tcW w:w="1718"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Değiştirilmesi</w:t>
            </w:r>
          </w:p>
        </w:tc>
        <w:tc>
          <w:tcPr>
            <w:tcW w:w="522"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7116" w:type="dxa"/>
          </w:tcPr>
          <w:p w:rsidR="007743DF" w:rsidRPr="00244016" w:rsidRDefault="007743DF" w:rsidP="00A2254B">
            <w:pPr>
              <w:spacing w:before="100" w:beforeAutospacing="1"/>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““Faal Üye”</w:t>
            </w:r>
            <w:proofErr w:type="gramStart"/>
            <w:r w:rsidRPr="00244016">
              <w:rPr>
                <w:rFonts w:ascii="Times New Roman" w:eastAsia="Times New Roman" w:hAnsi="Times New Roman" w:cs="Times New Roman"/>
                <w:sz w:val="24"/>
                <w:szCs w:val="24"/>
                <w:lang w:val="en-AU"/>
              </w:rPr>
              <w:t>,  aktif</w:t>
            </w:r>
            <w:proofErr w:type="gramEnd"/>
            <w:r w:rsidRPr="00244016">
              <w:rPr>
                <w:rFonts w:ascii="Times New Roman" w:eastAsia="Times New Roman" w:hAnsi="Times New Roman" w:cs="Times New Roman"/>
                <w:sz w:val="24"/>
                <w:szCs w:val="24"/>
                <w:lang w:val="en-AU"/>
              </w:rPr>
              <w:t xml:space="preserve"> olarak meslek icra eden ve aidatını düzenli ödeyen Birliğe kayıtlı üyeyi anlatır.”</w:t>
            </w:r>
          </w:p>
        </w:tc>
      </w:tr>
    </w:tbl>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BAŞKAN – 2’nci Maddeyi oylarınıza sunuyorum. Kabul edenler</w:t>
      </w:r>
      <w:proofErr w:type="gramStart"/>
      <w:r w:rsidRPr="00244016">
        <w:rPr>
          <w:rFonts w:cs="Times New Roman"/>
          <w:sz w:val="24"/>
          <w:szCs w:val="24"/>
        </w:rPr>
        <w:t>?..</w:t>
      </w:r>
      <w:proofErr w:type="gramEnd"/>
      <w:r w:rsidRPr="00244016">
        <w:rPr>
          <w:rFonts w:cs="Times New Roman"/>
          <w:sz w:val="24"/>
          <w:szCs w:val="24"/>
        </w:rPr>
        <w:t xml:space="preserve"> Kabul Etmeyenler</w:t>
      </w:r>
      <w:proofErr w:type="gramStart"/>
      <w:r w:rsidRPr="00244016">
        <w:rPr>
          <w:rFonts w:cs="Times New Roman"/>
          <w:sz w:val="24"/>
          <w:szCs w:val="24"/>
        </w:rPr>
        <w:t>?...</w:t>
      </w:r>
      <w:proofErr w:type="gramEnd"/>
      <w:r w:rsidRPr="00244016">
        <w:rPr>
          <w:rFonts w:cs="Times New Roman"/>
          <w:sz w:val="24"/>
          <w:szCs w:val="24"/>
        </w:rPr>
        <w:t xml:space="preserve"> Çekimser</w:t>
      </w:r>
      <w:proofErr w:type="gramStart"/>
      <w:r w:rsidRPr="00244016">
        <w:rPr>
          <w:rFonts w:cs="Times New Roman"/>
          <w:sz w:val="24"/>
          <w:szCs w:val="24"/>
        </w:rPr>
        <w:t>?...</w:t>
      </w:r>
      <w:proofErr w:type="gramEnd"/>
      <w:r w:rsidRPr="00244016">
        <w:rPr>
          <w:rFonts w:cs="Times New Roman"/>
          <w:sz w:val="24"/>
          <w:szCs w:val="24"/>
        </w:rPr>
        <w:t xml:space="preserve"> Oybirliğiyle kabul edilmiştir.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r>
      <w:proofErr w:type="gramStart"/>
      <w:r w:rsidRPr="00244016">
        <w:rPr>
          <w:rFonts w:cs="Times New Roman"/>
          <w:sz w:val="24"/>
          <w:szCs w:val="24"/>
        </w:rPr>
        <w:t>KATİP</w:t>
      </w:r>
      <w:proofErr w:type="gramEnd"/>
      <w:r w:rsidRPr="00244016">
        <w:rPr>
          <w:rFonts w:cs="Times New Roman"/>
          <w:sz w:val="24"/>
          <w:szCs w:val="24"/>
        </w:rPr>
        <w:t xml:space="preserve">- </w:t>
      </w:r>
    </w:p>
    <w:p w:rsidR="007743DF" w:rsidRPr="00244016" w:rsidRDefault="007743DF" w:rsidP="007743DF">
      <w:pPr>
        <w:ind w:firstLine="0"/>
        <w:rPr>
          <w:rFonts w:cs="Times New Roman"/>
          <w:sz w:val="24"/>
          <w:szCs w:val="24"/>
        </w:rPr>
      </w:pPr>
    </w:p>
    <w:tbl>
      <w:tblPr>
        <w:tblStyle w:val="TableGrid3"/>
        <w:tblW w:w="95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8"/>
        <w:gridCol w:w="522"/>
        <w:gridCol w:w="610"/>
        <w:gridCol w:w="857"/>
        <w:gridCol w:w="5850"/>
      </w:tblGrid>
      <w:tr w:rsidR="007743DF" w:rsidRPr="00244016" w:rsidTr="00A2254B">
        <w:trPr>
          <w:trHeight w:val="293"/>
          <w:jc w:val="center"/>
        </w:trPr>
        <w:tc>
          <w:tcPr>
            <w:tcW w:w="1718"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Esas Yasanın 4’üncü</w:t>
            </w:r>
          </w:p>
        </w:tc>
        <w:tc>
          <w:tcPr>
            <w:tcW w:w="522"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3.</w:t>
            </w:r>
          </w:p>
        </w:tc>
        <w:tc>
          <w:tcPr>
            <w:tcW w:w="610" w:type="dxa"/>
          </w:tcPr>
          <w:p w:rsidR="007743DF" w:rsidRPr="00244016" w:rsidRDefault="007743DF" w:rsidP="007743DF">
            <w:pPr>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w:t>
            </w:r>
          </w:p>
        </w:tc>
        <w:tc>
          <w:tcPr>
            <w:tcW w:w="6707" w:type="dxa"/>
            <w:gridSpan w:val="2"/>
          </w:tcPr>
          <w:p w:rsidR="007743DF" w:rsidRPr="00244016" w:rsidRDefault="007743DF" w:rsidP="00A2254B">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Esas Yasa, 4’üncü maddesinin (9)’uncu fıkrası kaldırılmak ve yerine  aşağıdaki yeni (9)’uncu fıkra konmak suretiyle değiştirilir:</w:t>
            </w:r>
          </w:p>
        </w:tc>
      </w:tr>
      <w:tr w:rsidR="007743DF" w:rsidRPr="00244016" w:rsidTr="00A2254B">
        <w:trPr>
          <w:trHeight w:val="293"/>
          <w:jc w:val="center"/>
        </w:trPr>
        <w:tc>
          <w:tcPr>
            <w:tcW w:w="1718"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Maddesinin</w:t>
            </w:r>
          </w:p>
        </w:tc>
        <w:tc>
          <w:tcPr>
            <w:tcW w:w="522"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10" w:type="dxa"/>
          </w:tcPr>
          <w:p w:rsidR="007743DF" w:rsidRPr="00244016" w:rsidRDefault="007743DF" w:rsidP="007743DF">
            <w:pPr>
              <w:ind w:firstLine="0"/>
              <w:jc w:val="center"/>
              <w:rPr>
                <w:rFonts w:ascii="Times New Roman" w:eastAsia="Times New Roman" w:hAnsi="Times New Roman" w:cs="Times New Roman"/>
                <w:sz w:val="24"/>
                <w:szCs w:val="24"/>
                <w:lang w:val="en-AU"/>
              </w:rPr>
            </w:pPr>
          </w:p>
        </w:tc>
        <w:tc>
          <w:tcPr>
            <w:tcW w:w="85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850"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A2254B">
        <w:trPr>
          <w:trHeight w:val="293"/>
          <w:jc w:val="center"/>
        </w:trPr>
        <w:tc>
          <w:tcPr>
            <w:tcW w:w="1718"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Değiştirilmesi</w:t>
            </w:r>
          </w:p>
        </w:tc>
        <w:tc>
          <w:tcPr>
            <w:tcW w:w="522"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10" w:type="dxa"/>
          </w:tcPr>
          <w:p w:rsidR="007743DF" w:rsidRPr="00244016" w:rsidRDefault="007743DF" w:rsidP="007743DF">
            <w:pPr>
              <w:ind w:firstLine="0"/>
              <w:jc w:val="center"/>
              <w:rPr>
                <w:rFonts w:ascii="Times New Roman" w:eastAsia="Times New Roman" w:hAnsi="Times New Roman" w:cs="Times New Roman"/>
                <w:sz w:val="24"/>
                <w:szCs w:val="24"/>
                <w:lang w:val="en-AU"/>
              </w:rPr>
            </w:pPr>
          </w:p>
        </w:tc>
        <w:tc>
          <w:tcPr>
            <w:tcW w:w="857"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“(9)</w:t>
            </w:r>
          </w:p>
        </w:tc>
        <w:tc>
          <w:tcPr>
            <w:tcW w:w="5850" w:type="dxa"/>
          </w:tcPr>
          <w:p w:rsidR="007743DF" w:rsidRPr="00244016" w:rsidRDefault="007743DF" w:rsidP="00A2254B">
            <w:pPr>
              <w:spacing w:before="100" w:beforeAutospacing="1"/>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Mesleğini fiilen icra etmeyen yaşlı üyelere, özel gereksinimi olan üyelere ve hayatını kaybetmiş üyelerin hayattayken bakmakla yükümlü olduğu kişilere yardım etmek amacıyla, bu Yasanın 40’ıncı maddesinde öngörülen Birlik Yardımlaşma Sandığı kurmak;”</w:t>
            </w:r>
          </w:p>
        </w:tc>
      </w:tr>
      <w:tr w:rsidR="007743DF" w:rsidRPr="00244016" w:rsidTr="00A2254B">
        <w:trPr>
          <w:trHeight w:val="293"/>
          <w:jc w:val="center"/>
        </w:trPr>
        <w:tc>
          <w:tcPr>
            <w:tcW w:w="1718"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22"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10" w:type="dxa"/>
          </w:tcPr>
          <w:p w:rsidR="007743DF" w:rsidRPr="00244016" w:rsidRDefault="007743DF" w:rsidP="007743DF">
            <w:pPr>
              <w:ind w:firstLine="0"/>
              <w:jc w:val="center"/>
              <w:rPr>
                <w:rFonts w:ascii="Times New Roman" w:eastAsia="Times New Roman" w:hAnsi="Times New Roman" w:cs="Times New Roman"/>
                <w:sz w:val="24"/>
                <w:szCs w:val="24"/>
                <w:lang w:val="en-AU"/>
              </w:rPr>
            </w:pPr>
          </w:p>
        </w:tc>
        <w:tc>
          <w:tcPr>
            <w:tcW w:w="857"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85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r>
      <w:tr w:rsidR="007743DF" w:rsidRPr="00244016" w:rsidTr="00A2254B">
        <w:trPr>
          <w:trHeight w:val="293"/>
          <w:jc w:val="center"/>
        </w:trPr>
        <w:tc>
          <w:tcPr>
            <w:tcW w:w="1718"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22"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10" w:type="dxa"/>
          </w:tcPr>
          <w:p w:rsidR="007743DF" w:rsidRPr="00244016" w:rsidRDefault="007743DF" w:rsidP="007743DF">
            <w:pPr>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(2)</w:t>
            </w:r>
          </w:p>
        </w:tc>
        <w:tc>
          <w:tcPr>
            <w:tcW w:w="6707" w:type="dxa"/>
            <w:gridSpan w:val="2"/>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Esas Yasa, 4’üncü maddesinin (13)’üncü fıkrasından hemen sonra aşağıdaki yeni (14)’üncü fıkra eklenmek suretiyle değiştirilir:</w:t>
            </w:r>
          </w:p>
        </w:tc>
      </w:tr>
      <w:tr w:rsidR="007743DF" w:rsidRPr="00244016" w:rsidTr="00A2254B">
        <w:trPr>
          <w:trHeight w:val="293"/>
          <w:jc w:val="center"/>
        </w:trPr>
        <w:tc>
          <w:tcPr>
            <w:tcW w:w="1718"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22"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10"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857"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85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r>
      <w:tr w:rsidR="007743DF" w:rsidRPr="00244016" w:rsidTr="00A2254B">
        <w:trPr>
          <w:trHeight w:val="293"/>
          <w:jc w:val="center"/>
        </w:trPr>
        <w:tc>
          <w:tcPr>
            <w:tcW w:w="1718"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22"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10"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857"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“(14)</w:t>
            </w:r>
          </w:p>
        </w:tc>
        <w:tc>
          <w:tcPr>
            <w:tcW w:w="5850" w:type="dxa"/>
          </w:tcPr>
          <w:p w:rsidR="007743DF" w:rsidRDefault="007743DF" w:rsidP="0069600A">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Meslektaşlar arasındaki haksız rekabeti önlemek ve/veya engellemek.”</w:t>
            </w:r>
          </w:p>
          <w:p w:rsidR="0069600A" w:rsidRPr="00244016" w:rsidRDefault="0069600A" w:rsidP="0069600A">
            <w:pPr>
              <w:spacing w:before="100" w:beforeAutospacing="1"/>
              <w:ind w:firstLine="0"/>
              <w:jc w:val="left"/>
              <w:rPr>
                <w:rFonts w:ascii="Times New Roman" w:eastAsia="Times New Roman" w:hAnsi="Times New Roman" w:cs="Times New Roman"/>
                <w:sz w:val="24"/>
                <w:szCs w:val="24"/>
                <w:lang w:val="en-AU"/>
              </w:rPr>
            </w:pPr>
          </w:p>
        </w:tc>
      </w:tr>
    </w:tbl>
    <w:p w:rsidR="007743DF" w:rsidRPr="00244016" w:rsidRDefault="007743DF" w:rsidP="007743DF">
      <w:pPr>
        <w:ind w:firstLine="0"/>
        <w:rPr>
          <w:rFonts w:cs="Times New Roman"/>
          <w:sz w:val="24"/>
          <w:szCs w:val="24"/>
        </w:rPr>
      </w:pPr>
      <w:r w:rsidRPr="00244016">
        <w:rPr>
          <w:rFonts w:cs="Times New Roman"/>
          <w:sz w:val="24"/>
          <w:szCs w:val="24"/>
        </w:rPr>
        <w:tab/>
        <w:t>BAŞKAN – 3’üncü Maddeyi oylarınıza sunuyorum. Kabul edenler</w:t>
      </w:r>
      <w:proofErr w:type="gramStart"/>
      <w:r w:rsidRPr="00244016">
        <w:rPr>
          <w:rFonts w:cs="Times New Roman"/>
          <w:sz w:val="24"/>
          <w:szCs w:val="24"/>
        </w:rPr>
        <w:t>?..</w:t>
      </w:r>
      <w:proofErr w:type="gramEnd"/>
      <w:r w:rsidRPr="00244016">
        <w:rPr>
          <w:rFonts w:cs="Times New Roman"/>
          <w:sz w:val="24"/>
          <w:szCs w:val="24"/>
        </w:rPr>
        <w:t xml:space="preserve"> Kabul Etmeyenler</w:t>
      </w:r>
      <w:proofErr w:type="gramStart"/>
      <w:r w:rsidRPr="00244016">
        <w:rPr>
          <w:rFonts w:cs="Times New Roman"/>
          <w:sz w:val="24"/>
          <w:szCs w:val="24"/>
        </w:rPr>
        <w:t>?...</w:t>
      </w:r>
      <w:proofErr w:type="gramEnd"/>
      <w:r w:rsidRPr="00244016">
        <w:rPr>
          <w:rFonts w:cs="Times New Roman"/>
          <w:sz w:val="24"/>
          <w:szCs w:val="24"/>
        </w:rPr>
        <w:t xml:space="preserve"> Çekimser</w:t>
      </w:r>
      <w:proofErr w:type="gramStart"/>
      <w:r w:rsidRPr="00244016">
        <w:rPr>
          <w:rFonts w:cs="Times New Roman"/>
          <w:sz w:val="24"/>
          <w:szCs w:val="24"/>
        </w:rPr>
        <w:t>?...</w:t>
      </w:r>
      <w:proofErr w:type="gramEnd"/>
      <w:r w:rsidRPr="00244016">
        <w:rPr>
          <w:rFonts w:cs="Times New Roman"/>
          <w:sz w:val="24"/>
          <w:szCs w:val="24"/>
        </w:rPr>
        <w:t xml:space="preserve"> Oybirliğiyle kabul edilmiştir. </w:t>
      </w:r>
    </w:p>
    <w:p w:rsidR="0069600A" w:rsidRDefault="0069600A">
      <w:pPr>
        <w:ind w:firstLine="0"/>
        <w:jc w:val="left"/>
        <w:rPr>
          <w:rFonts w:cs="Times New Roman"/>
          <w:sz w:val="24"/>
          <w:szCs w:val="24"/>
        </w:rPr>
      </w:pPr>
      <w:r>
        <w:rPr>
          <w:rFonts w:cs="Times New Roman"/>
          <w:sz w:val="24"/>
          <w:szCs w:val="24"/>
        </w:rPr>
        <w:br w:type="page"/>
      </w:r>
    </w:p>
    <w:p w:rsidR="007743DF" w:rsidRPr="00244016" w:rsidRDefault="007743DF" w:rsidP="007743DF">
      <w:pPr>
        <w:ind w:firstLine="0"/>
        <w:rPr>
          <w:rFonts w:cs="Times New Roman"/>
          <w:sz w:val="24"/>
          <w:szCs w:val="24"/>
        </w:rPr>
      </w:pPr>
      <w:r w:rsidRPr="00244016">
        <w:rPr>
          <w:rFonts w:cs="Times New Roman"/>
          <w:sz w:val="24"/>
          <w:szCs w:val="24"/>
        </w:rPr>
        <w:lastRenderedPageBreak/>
        <w:tab/>
      </w:r>
      <w:proofErr w:type="gramStart"/>
      <w:r w:rsidRPr="00244016">
        <w:rPr>
          <w:rFonts w:cs="Times New Roman"/>
          <w:sz w:val="24"/>
          <w:szCs w:val="24"/>
        </w:rPr>
        <w:t>KATİP</w:t>
      </w:r>
      <w:proofErr w:type="gramEnd"/>
      <w:r w:rsidRPr="00244016">
        <w:rPr>
          <w:rFonts w:cs="Times New Roman"/>
          <w:sz w:val="24"/>
          <w:szCs w:val="24"/>
        </w:rPr>
        <w:t xml:space="preserve">- </w:t>
      </w:r>
    </w:p>
    <w:p w:rsidR="007743DF" w:rsidRPr="00244016" w:rsidRDefault="007743DF" w:rsidP="007743DF">
      <w:pPr>
        <w:ind w:firstLine="0"/>
        <w:rPr>
          <w:rFonts w:cs="Times New Roman"/>
          <w:sz w:val="24"/>
          <w:szCs w:val="24"/>
        </w:rPr>
      </w:pPr>
    </w:p>
    <w:tbl>
      <w:tblPr>
        <w:tblStyle w:val="TableGrid3"/>
        <w:tblW w:w="95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8"/>
        <w:gridCol w:w="522"/>
        <w:gridCol w:w="631"/>
        <w:gridCol w:w="6686"/>
      </w:tblGrid>
      <w:tr w:rsidR="007743DF" w:rsidRPr="00244016" w:rsidTr="00A2254B">
        <w:trPr>
          <w:trHeight w:val="293"/>
          <w:jc w:val="center"/>
        </w:trPr>
        <w:tc>
          <w:tcPr>
            <w:tcW w:w="1718"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Esas Yasanın</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6’ncı </w:t>
            </w:r>
          </w:p>
        </w:tc>
        <w:tc>
          <w:tcPr>
            <w:tcW w:w="7839" w:type="dxa"/>
            <w:gridSpan w:val="3"/>
          </w:tcPr>
          <w:p w:rsidR="007743DF" w:rsidRPr="00244016" w:rsidRDefault="007743DF" w:rsidP="00A2254B">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4. Esas Yasa, 6’ncı maddesinin (4)’üncü fıkrası kaldırılmak ve yerine aşağıdaki yeni (4)’üncü fıkra konmak suretiyle değiştirilir:</w:t>
            </w:r>
          </w:p>
        </w:tc>
      </w:tr>
      <w:tr w:rsidR="007743DF" w:rsidRPr="00244016" w:rsidTr="00A2254B">
        <w:trPr>
          <w:trHeight w:val="293"/>
          <w:jc w:val="center"/>
        </w:trPr>
        <w:tc>
          <w:tcPr>
            <w:tcW w:w="1718"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Maddesinin</w:t>
            </w:r>
          </w:p>
        </w:tc>
        <w:tc>
          <w:tcPr>
            <w:tcW w:w="7839"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A2254B">
        <w:trPr>
          <w:trHeight w:val="293"/>
          <w:jc w:val="center"/>
        </w:trPr>
        <w:tc>
          <w:tcPr>
            <w:tcW w:w="1718"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Değiştirilmesi</w:t>
            </w:r>
          </w:p>
        </w:tc>
        <w:tc>
          <w:tcPr>
            <w:tcW w:w="522"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31"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“(4)</w:t>
            </w:r>
          </w:p>
        </w:tc>
        <w:tc>
          <w:tcPr>
            <w:tcW w:w="6686" w:type="dxa"/>
          </w:tcPr>
          <w:p w:rsidR="007743DF" w:rsidRPr="00244016" w:rsidRDefault="007743DF" w:rsidP="00A2254B">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Aylık asgari ücretin 1/2 (bir bölü iki)’si tutarında yıllık aidat ücreti ve giriş ücreti ödemek.</w:t>
            </w:r>
          </w:p>
          <w:p w:rsidR="007743DF" w:rsidRPr="00244016" w:rsidRDefault="007743DF" w:rsidP="00A2254B">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Giriş ücreti yıllık aidat miktarı kadar olup, sadece üye olunurken    1 (bir) kez ödenir.”   </w:t>
            </w:r>
          </w:p>
        </w:tc>
      </w:tr>
    </w:tbl>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BAŞKAN – 4’üncü Maddeyi oylarınıza sunuyorum. Kabul edenler</w:t>
      </w:r>
      <w:proofErr w:type="gramStart"/>
      <w:r w:rsidRPr="00244016">
        <w:rPr>
          <w:rFonts w:cs="Times New Roman"/>
          <w:sz w:val="24"/>
          <w:szCs w:val="24"/>
        </w:rPr>
        <w:t>?..</w:t>
      </w:r>
      <w:proofErr w:type="gramEnd"/>
      <w:r w:rsidRPr="00244016">
        <w:rPr>
          <w:rFonts w:cs="Times New Roman"/>
          <w:sz w:val="24"/>
          <w:szCs w:val="24"/>
        </w:rPr>
        <w:t xml:space="preserve"> Kabul Etmeyenler</w:t>
      </w:r>
      <w:proofErr w:type="gramStart"/>
      <w:r w:rsidRPr="00244016">
        <w:rPr>
          <w:rFonts w:cs="Times New Roman"/>
          <w:sz w:val="24"/>
          <w:szCs w:val="24"/>
        </w:rPr>
        <w:t>?...</w:t>
      </w:r>
      <w:proofErr w:type="gramEnd"/>
      <w:r w:rsidRPr="00244016">
        <w:rPr>
          <w:rFonts w:cs="Times New Roman"/>
          <w:sz w:val="24"/>
          <w:szCs w:val="24"/>
        </w:rPr>
        <w:t xml:space="preserve"> Çekimser</w:t>
      </w:r>
      <w:proofErr w:type="gramStart"/>
      <w:r w:rsidRPr="00244016">
        <w:rPr>
          <w:rFonts w:cs="Times New Roman"/>
          <w:sz w:val="24"/>
          <w:szCs w:val="24"/>
        </w:rPr>
        <w:t>?...</w:t>
      </w:r>
      <w:proofErr w:type="gramEnd"/>
      <w:r w:rsidRPr="00244016">
        <w:rPr>
          <w:rFonts w:cs="Times New Roman"/>
          <w:sz w:val="24"/>
          <w:szCs w:val="24"/>
        </w:rPr>
        <w:t xml:space="preserve"> Oybirliğiyle kabul edilmiştir.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 xml:space="preserve">Sıradaki maddede bir öneri olacağından maddenin tümü okunacaktır Sayın milletvekilleri. Buyurun Sayın </w:t>
      </w:r>
      <w:proofErr w:type="gramStart"/>
      <w:r w:rsidRPr="00244016">
        <w:rPr>
          <w:rFonts w:cs="Times New Roman"/>
          <w:sz w:val="24"/>
          <w:szCs w:val="24"/>
        </w:rPr>
        <w:t>Katip</w:t>
      </w:r>
      <w:proofErr w:type="gramEnd"/>
      <w:r w:rsidRPr="00244016">
        <w:rPr>
          <w:rFonts w:cs="Times New Roman"/>
          <w:sz w:val="24"/>
          <w:szCs w:val="24"/>
        </w:rPr>
        <w:t>.</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r>
      <w:proofErr w:type="gramStart"/>
      <w:r w:rsidRPr="00244016">
        <w:rPr>
          <w:rFonts w:cs="Times New Roman"/>
          <w:sz w:val="24"/>
          <w:szCs w:val="24"/>
        </w:rPr>
        <w:t>KATİP</w:t>
      </w:r>
      <w:proofErr w:type="gramEnd"/>
      <w:r w:rsidRPr="00244016">
        <w:rPr>
          <w:rFonts w:cs="Times New Roman"/>
          <w:sz w:val="24"/>
          <w:szCs w:val="24"/>
        </w:rPr>
        <w:t xml:space="preserve">- </w:t>
      </w:r>
    </w:p>
    <w:p w:rsidR="007743DF" w:rsidRPr="00244016" w:rsidRDefault="007743DF" w:rsidP="007743DF">
      <w:pPr>
        <w:ind w:firstLine="0"/>
        <w:rPr>
          <w:rFonts w:cs="Times New Roman"/>
          <w:sz w:val="24"/>
          <w:szCs w:val="24"/>
        </w:rPr>
      </w:pPr>
    </w:p>
    <w:tbl>
      <w:tblPr>
        <w:tblStyle w:val="TableGrid3"/>
        <w:tblW w:w="95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8"/>
        <w:gridCol w:w="522"/>
        <w:gridCol w:w="631"/>
        <w:gridCol w:w="6686"/>
      </w:tblGrid>
      <w:tr w:rsidR="007743DF" w:rsidRPr="00244016" w:rsidTr="00A2254B">
        <w:trPr>
          <w:trHeight w:val="293"/>
          <w:jc w:val="center"/>
        </w:trPr>
        <w:tc>
          <w:tcPr>
            <w:tcW w:w="1718"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Esas Yasanın 7’nci</w:t>
            </w:r>
          </w:p>
        </w:tc>
        <w:tc>
          <w:tcPr>
            <w:tcW w:w="7839" w:type="dxa"/>
            <w:gridSpan w:val="3"/>
          </w:tcPr>
          <w:p w:rsidR="007743DF" w:rsidRPr="00244016" w:rsidRDefault="007743DF" w:rsidP="00A2254B">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5. Esas Yasa, 7’nci maddesinin (3)’üncü fıkrası kaldırılmak ve yerine aşağıdaki yeni (3)’üncü fıkra konmak suretiyle değiştirilir:</w:t>
            </w:r>
          </w:p>
        </w:tc>
      </w:tr>
      <w:tr w:rsidR="007743DF" w:rsidRPr="00244016" w:rsidTr="00A2254B">
        <w:trPr>
          <w:trHeight w:val="293"/>
          <w:jc w:val="center"/>
        </w:trPr>
        <w:tc>
          <w:tcPr>
            <w:tcW w:w="1718"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Maddesinin</w:t>
            </w:r>
          </w:p>
        </w:tc>
        <w:tc>
          <w:tcPr>
            <w:tcW w:w="522"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31"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686"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A2254B">
        <w:trPr>
          <w:trHeight w:val="293"/>
          <w:jc w:val="center"/>
        </w:trPr>
        <w:tc>
          <w:tcPr>
            <w:tcW w:w="1718"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Değiştirilmesi</w:t>
            </w:r>
          </w:p>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Fasıl 154</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3/1962</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43/1963</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15/1972</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20/1974</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31/1975</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6/1983</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22/1989</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64/1989</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11/1997</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20/2004</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41/2007</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20/2014         </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45/2014</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26/2018</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14/2020</w:t>
            </w:r>
          </w:p>
          <w:p w:rsidR="007743DF" w:rsidRPr="00244016" w:rsidRDefault="007743DF" w:rsidP="007743DF">
            <w:pPr>
              <w:ind w:firstLine="0"/>
              <w:jc w:val="left"/>
              <w:rPr>
                <w:rFonts w:ascii="Times New Roman" w:eastAsia="Times New Roman" w:hAnsi="Times New Roman" w:cs="Times New Roman"/>
                <w:sz w:val="24"/>
                <w:szCs w:val="24"/>
                <w:lang w:val="en-US"/>
              </w:rPr>
            </w:pP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4/1972</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16/1977</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54/1977</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36/1982</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37/1989</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38/1991</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42/2004</w:t>
            </w:r>
          </w:p>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22"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31"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“(3)</w:t>
            </w:r>
          </w:p>
        </w:tc>
        <w:tc>
          <w:tcPr>
            <w:tcW w:w="6686" w:type="dxa"/>
          </w:tcPr>
          <w:p w:rsidR="007743DF" w:rsidRPr="00244016" w:rsidRDefault="007743DF" w:rsidP="00A2254B">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Mesleki herhangi bir suçtan dolayı mesleğini uygulamaktan men edilmemiş olmak veya affa uğramış olsalar dahi Devlete karşı işlenen suçlardan; rüşvet, hırsızlık, dolandırıcılık, sahtekarlık, irtikap, hileli iflas suçlarından; Ceza Yasasının Dördüncü Kısmının, Üçüncü Bölümünde yer alan “Cinsel Nitelikli Suçlar” başlıklı suçlar ile Uyuşturucu Maddeler Yasasında yer alan herhangi bir suçtan dolayı hüküm giymemiş olmak.</w:t>
            </w:r>
          </w:p>
          <w:p w:rsidR="007743DF" w:rsidRPr="00244016" w:rsidRDefault="007743DF" w:rsidP="007743DF">
            <w:pPr>
              <w:ind w:firstLine="0"/>
              <w:jc w:val="left"/>
              <w:rPr>
                <w:rFonts w:ascii="Times New Roman" w:eastAsia="Times New Roman" w:hAnsi="Times New Roman" w:cs="Times New Roman"/>
                <w:sz w:val="24"/>
                <w:szCs w:val="24"/>
                <w:lang w:val="en-AU"/>
              </w:rPr>
            </w:pPr>
          </w:p>
          <w:p w:rsidR="007743DF" w:rsidRPr="00244016" w:rsidRDefault="007743DF" w:rsidP="00A2254B">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Ancak 18 (on sekiz) yaşından önce uyuşturucu maddeler ile ilgili bir suçtan mahkum olanlar bu kuralın dışındadır.”  </w:t>
            </w:r>
          </w:p>
        </w:tc>
      </w:tr>
    </w:tbl>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lastRenderedPageBreak/>
        <w:tab/>
        <w:t xml:space="preserve">ÖZDEMİR BEROVA (Yerinden) (Devamla) – Sayın Başkan önerimiz vardır.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 xml:space="preserve">BAŞKAN – Buyurun Sayın Komite Başkanı.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 xml:space="preserve">İDARİ, KAMU VE SAĞLIK İŞLERİ KOMİTESİ BAŞKANI ÖZDEMİR BEROVA (Yerinden) (Devamla) - </w:t>
      </w:r>
    </w:p>
    <w:p w:rsidR="007743DF" w:rsidRPr="00244016" w:rsidRDefault="007743DF" w:rsidP="007743DF">
      <w:pPr>
        <w:ind w:firstLine="0"/>
        <w:rPr>
          <w:rFonts w:cs="Times New Roman"/>
          <w:sz w:val="24"/>
          <w:szCs w:val="24"/>
        </w:rPr>
      </w:pPr>
    </w:p>
    <w:p w:rsidR="007743DF" w:rsidRPr="00244016" w:rsidRDefault="007743DF" w:rsidP="007743DF">
      <w:pPr>
        <w:ind w:firstLine="0"/>
        <w:jc w:val="center"/>
        <w:rPr>
          <w:rFonts w:cs="Times New Roman"/>
          <w:sz w:val="24"/>
          <w:szCs w:val="24"/>
        </w:rPr>
      </w:pPr>
      <w:r w:rsidRPr="00244016">
        <w:rPr>
          <w:rFonts w:cs="Times New Roman"/>
          <w:sz w:val="24"/>
          <w:szCs w:val="24"/>
        </w:rPr>
        <w:t>-</w:t>
      </w:r>
      <w:r w:rsidRPr="00244016">
        <w:rPr>
          <w:rFonts w:cs="Times New Roman"/>
          <w:sz w:val="24"/>
          <w:szCs w:val="24"/>
        </w:rPr>
        <w:tab/>
        <w:t>Öneri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 xml:space="preserve">Evet, Sayın Başkan, Değerli Milletvekilleri, bu maddeyi hazırlarken sehven olarak bir süre koymayı oylama aşamasında eksik bıraktık. Bu vesileyle bu maddede şöyle bir değişiklik önerimiz vardır.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Görüşmekte olduğumuz Kıbrıs Türk Eczacılar Birliği (Değişiklik) Yasa Tasarısının 5’inci Maddesiyle değiştirilmesi öngörülen Esas Yasanın 7’nci Maddesinin (3)’üncü fıkrasının aşağıdaki şekilde değiştirilmesini öneririm.</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“(3)</w:t>
      </w:r>
      <w:r w:rsidRPr="00244016">
        <w:rPr>
          <w:rFonts w:cs="Times New Roman"/>
          <w:sz w:val="24"/>
          <w:szCs w:val="24"/>
        </w:rPr>
        <w:tab/>
        <w:t xml:space="preserve">Mesleki herhangi bir suçtan dolayı mesleğini uygulamaktan men edilmemiş olmak veya affa uğramış olsalar dahi Devlete karşı işlenen suçlardan; rüşvet, hırsızlık, dolandırıcılık, </w:t>
      </w:r>
      <w:proofErr w:type="gramStart"/>
      <w:r w:rsidRPr="00244016">
        <w:rPr>
          <w:rFonts w:cs="Times New Roman"/>
          <w:sz w:val="24"/>
          <w:szCs w:val="24"/>
        </w:rPr>
        <w:t>sahtekarlık</w:t>
      </w:r>
      <w:proofErr w:type="gramEnd"/>
      <w:r w:rsidRPr="00244016">
        <w:rPr>
          <w:rFonts w:cs="Times New Roman"/>
          <w:sz w:val="24"/>
          <w:szCs w:val="24"/>
        </w:rPr>
        <w:t>, irtikap, hileli iflas suçlarından; Ceza Yasasının Dördüncü Kısmından, Üçüncü Bölümünde yer alan “Cinsel Nitelikli Suçlar” başlıklı suçlar ile Uyuşturucu Maddeler Yasasında yer alan herhangi bir suçtan dolayı üç aydan fazla hüküm giymemiş olmak.</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 xml:space="preserve">             Ancak 18 (on sekiz) yaşından önce uyuşturucu maddeler ile ilgili bir suçtan </w:t>
      </w:r>
      <w:proofErr w:type="gramStart"/>
      <w:r w:rsidRPr="00244016">
        <w:rPr>
          <w:rFonts w:cs="Times New Roman"/>
          <w:sz w:val="24"/>
          <w:szCs w:val="24"/>
        </w:rPr>
        <w:t>mahkum</w:t>
      </w:r>
      <w:proofErr w:type="gramEnd"/>
      <w:r w:rsidRPr="00244016">
        <w:rPr>
          <w:rFonts w:cs="Times New Roman"/>
          <w:sz w:val="24"/>
          <w:szCs w:val="24"/>
        </w:rPr>
        <w:t xml:space="preserve"> olanlar bu kuralın dışındadır.”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Saygılar sunarım.</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BAŞKAN – Teşekkürler Sayın Komite Başkanı, önerinin dikkate alınıp alınmamasını oylarınıza sunuyorum. Kabul edenler</w:t>
      </w:r>
      <w:proofErr w:type="gramStart"/>
      <w:r w:rsidRPr="00244016">
        <w:rPr>
          <w:rFonts w:cs="Times New Roman"/>
          <w:sz w:val="24"/>
          <w:szCs w:val="24"/>
        </w:rPr>
        <w:t>?..</w:t>
      </w:r>
      <w:proofErr w:type="gramEnd"/>
      <w:r w:rsidRPr="00244016">
        <w:rPr>
          <w:rFonts w:cs="Times New Roman"/>
          <w:sz w:val="24"/>
          <w:szCs w:val="24"/>
        </w:rPr>
        <w:t xml:space="preserve"> Kabul Etmeyenler</w:t>
      </w:r>
      <w:proofErr w:type="gramStart"/>
      <w:r w:rsidRPr="00244016">
        <w:rPr>
          <w:rFonts w:cs="Times New Roman"/>
          <w:sz w:val="24"/>
          <w:szCs w:val="24"/>
        </w:rPr>
        <w:t>?...</w:t>
      </w:r>
      <w:proofErr w:type="gramEnd"/>
      <w:r w:rsidRPr="00244016">
        <w:rPr>
          <w:rFonts w:cs="Times New Roman"/>
          <w:sz w:val="24"/>
          <w:szCs w:val="24"/>
        </w:rPr>
        <w:t xml:space="preserve"> Çekimser</w:t>
      </w:r>
      <w:proofErr w:type="gramStart"/>
      <w:r w:rsidRPr="00244016">
        <w:rPr>
          <w:rFonts w:cs="Times New Roman"/>
          <w:sz w:val="24"/>
          <w:szCs w:val="24"/>
        </w:rPr>
        <w:t>?...</w:t>
      </w:r>
      <w:proofErr w:type="gramEnd"/>
      <w:r w:rsidRPr="00244016">
        <w:rPr>
          <w:rFonts w:cs="Times New Roman"/>
          <w:sz w:val="24"/>
          <w:szCs w:val="24"/>
        </w:rPr>
        <w:t xml:space="preserve"> Oybirliğiyle kabul edilmiştir. </w:t>
      </w:r>
    </w:p>
    <w:p w:rsidR="007743DF" w:rsidRPr="00244016" w:rsidRDefault="007743DF" w:rsidP="007743DF">
      <w:pPr>
        <w:ind w:firstLine="0"/>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5’inci Maddeyi değiştirilmiş şekliyle oylarınıza sunuyorum. Kabul edenler</w:t>
      </w:r>
      <w:proofErr w:type="gramStart"/>
      <w:r w:rsidRPr="00244016">
        <w:rPr>
          <w:rFonts w:cs="Times New Roman"/>
          <w:sz w:val="24"/>
          <w:szCs w:val="24"/>
        </w:rPr>
        <w:t>?..</w:t>
      </w:r>
      <w:proofErr w:type="gramEnd"/>
      <w:r w:rsidRPr="00244016">
        <w:rPr>
          <w:rFonts w:cs="Times New Roman"/>
          <w:sz w:val="24"/>
          <w:szCs w:val="24"/>
        </w:rPr>
        <w:t xml:space="preserve"> Kabul Etmeyenler</w:t>
      </w:r>
      <w:proofErr w:type="gramStart"/>
      <w:r w:rsidRPr="00244016">
        <w:rPr>
          <w:rFonts w:cs="Times New Roman"/>
          <w:sz w:val="24"/>
          <w:szCs w:val="24"/>
        </w:rPr>
        <w:t>?...</w:t>
      </w:r>
      <w:proofErr w:type="gramEnd"/>
      <w:r w:rsidRPr="00244016">
        <w:rPr>
          <w:rFonts w:cs="Times New Roman"/>
          <w:sz w:val="24"/>
          <w:szCs w:val="24"/>
        </w:rPr>
        <w:t xml:space="preserve"> Çekimser</w:t>
      </w:r>
      <w:proofErr w:type="gramStart"/>
      <w:r w:rsidRPr="00244016">
        <w:rPr>
          <w:rFonts w:cs="Times New Roman"/>
          <w:sz w:val="24"/>
          <w:szCs w:val="24"/>
        </w:rPr>
        <w:t>?...</w:t>
      </w:r>
      <w:proofErr w:type="gramEnd"/>
      <w:r w:rsidRPr="00244016">
        <w:rPr>
          <w:rFonts w:cs="Times New Roman"/>
          <w:sz w:val="24"/>
          <w:szCs w:val="24"/>
        </w:rPr>
        <w:t xml:space="preserve"> Oybirliğiyle kabul edilmiştir.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r>
      <w:proofErr w:type="gramStart"/>
      <w:r w:rsidRPr="00244016">
        <w:rPr>
          <w:rFonts w:cs="Times New Roman"/>
          <w:sz w:val="24"/>
          <w:szCs w:val="24"/>
        </w:rPr>
        <w:t>KATİP</w:t>
      </w:r>
      <w:proofErr w:type="gramEnd"/>
      <w:r w:rsidRPr="00244016">
        <w:rPr>
          <w:rFonts w:cs="Times New Roman"/>
          <w:sz w:val="24"/>
          <w:szCs w:val="24"/>
        </w:rPr>
        <w:t xml:space="preserve">- </w:t>
      </w:r>
    </w:p>
    <w:p w:rsidR="007743DF" w:rsidRPr="00244016" w:rsidRDefault="007743DF" w:rsidP="007743DF">
      <w:pPr>
        <w:ind w:firstLine="0"/>
        <w:rPr>
          <w:rFonts w:cs="Times New Roman"/>
          <w:sz w:val="24"/>
          <w:szCs w:val="24"/>
        </w:rPr>
      </w:pPr>
    </w:p>
    <w:tbl>
      <w:tblPr>
        <w:tblStyle w:val="TableGrid3"/>
        <w:tblW w:w="95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8"/>
        <w:gridCol w:w="522"/>
        <w:gridCol w:w="1177"/>
        <w:gridCol w:w="567"/>
        <w:gridCol w:w="709"/>
        <w:gridCol w:w="4864"/>
      </w:tblGrid>
      <w:tr w:rsidR="007743DF" w:rsidRPr="00244016" w:rsidTr="00A2254B">
        <w:trPr>
          <w:trHeight w:val="293"/>
          <w:jc w:val="center"/>
        </w:trPr>
        <w:tc>
          <w:tcPr>
            <w:tcW w:w="1718"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t>Esas Yasanın</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8’inci</w:t>
            </w:r>
          </w:p>
        </w:tc>
        <w:tc>
          <w:tcPr>
            <w:tcW w:w="7839" w:type="dxa"/>
            <w:gridSpan w:val="5"/>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6. Esas Yasa, 8’inci maddesi kaldırılmak ve yerine aşağıdaki yeni 8’inci madde konmak suretiyle değiştirilir.</w:t>
            </w:r>
          </w:p>
        </w:tc>
      </w:tr>
      <w:tr w:rsidR="007743DF" w:rsidRPr="00244016" w:rsidTr="00A2254B">
        <w:trPr>
          <w:trHeight w:val="293"/>
          <w:jc w:val="center"/>
        </w:trPr>
        <w:tc>
          <w:tcPr>
            <w:tcW w:w="1718"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Maddesinin</w:t>
            </w:r>
          </w:p>
        </w:tc>
        <w:tc>
          <w:tcPr>
            <w:tcW w:w="7839" w:type="dxa"/>
            <w:gridSpan w:val="5"/>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A2254B">
        <w:trPr>
          <w:trHeight w:val="293"/>
          <w:jc w:val="center"/>
        </w:trPr>
        <w:tc>
          <w:tcPr>
            <w:tcW w:w="1718"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Değiştirilmesi</w:t>
            </w:r>
          </w:p>
        </w:tc>
        <w:tc>
          <w:tcPr>
            <w:tcW w:w="522"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177"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“Geçici Üyeliğe Kabul Koşulları</w:t>
            </w:r>
          </w:p>
        </w:tc>
        <w:tc>
          <w:tcPr>
            <w:tcW w:w="567"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8.</w:t>
            </w:r>
          </w:p>
        </w:tc>
        <w:tc>
          <w:tcPr>
            <w:tcW w:w="709"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w:t>
            </w:r>
          </w:p>
        </w:tc>
        <w:tc>
          <w:tcPr>
            <w:tcW w:w="4864" w:type="dxa"/>
          </w:tcPr>
          <w:p w:rsidR="007743DF" w:rsidRPr="00244016" w:rsidRDefault="007743DF" w:rsidP="00A2254B">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Eczacılık mesleğini haiz olup Kuzey Kıbrıs Türk Cumhuriyeti yurttaşı ile evli olan ve Kuzey Kıbrıs Türk Cumhuriyetinde ikamet eden yabancı uyruklu kişiler, Kuzey Kıbrıs Türk Cumhuriyeti yurttaşı oluncaya kadar “Geçici Üye” olarak kayıt olup mesleklerini icra edebilirler.</w:t>
            </w:r>
          </w:p>
        </w:tc>
      </w:tr>
      <w:tr w:rsidR="007743DF" w:rsidRPr="00244016" w:rsidTr="00A2254B">
        <w:trPr>
          <w:trHeight w:val="293"/>
          <w:jc w:val="center"/>
        </w:trPr>
        <w:tc>
          <w:tcPr>
            <w:tcW w:w="1718"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22"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744"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p w:rsidR="007743DF" w:rsidRPr="00244016" w:rsidRDefault="007743DF" w:rsidP="007743DF">
            <w:pPr>
              <w:ind w:firstLine="0"/>
              <w:jc w:val="left"/>
              <w:rPr>
                <w:rFonts w:ascii="Times New Roman" w:eastAsia="Times New Roman" w:hAnsi="Times New Roman" w:cs="Times New Roman"/>
                <w:sz w:val="24"/>
                <w:szCs w:val="24"/>
                <w:lang w:val="en-AU"/>
              </w:rPr>
            </w:pPr>
          </w:p>
          <w:p w:rsidR="007743DF" w:rsidRPr="00244016" w:rsidRDefault="007743DF" w:rsidP="007743DF">
            <w:pPr>
              <w:ind w:firstLine="0"/>
              <w:jc w:val="left"/>
              <w:rPr>
                <w:rFonts w:ascii="Times New Roman" w:eastAsia="Times New Roman" w:hAnsi="Times New Roman" w:cs="Times New Roman"/>
                <w:sz w:val="24"/>
                <w:szCs w:val="24"/>
                <w:lang w:val="en-AU"/>
              </w:rPr>
            </w:pPr>
          </w:p>
          <w:p w:rsidR="007743DF" w:rsidRPr="00244016" w:rsidRDefault="007743DF" w:rsidP="007743DF">
            <w:pPr>
              <w:ind w:firstLine="0"/>
              <w:jc w:val="left"/>
              <w:rPr>
                <w:rFonts w:ascii="Times New Roman" w:eastAsia="Times New Roman" w:hAnsi="Times New Roman" w:cs="Times New Roman"/>
                <w:sz w:val="24"/>
                <w:szCs w:val="24"/>
                <w:lang w:val="en-AU"/>
              </w:rPr>
            </w:pPr>
          </w:p>
          <w:p w:rsidR="007743DF" w:rsidRPr="00244016" w:rsidRDefault="007743DF" w:rsidP="007743DF">
            <w:pPr>
              <w:ind w:firstLine="0"/>
              <w:jc w:val="left"/>
              <w:rPr>
                <w:rFonts w:ascii="Times New Roman" w:eastAsia="Times New Roman" w:hAnsi="Times New Roman" w:cs="Times New Roman"/>
                <w:sz w:val="24"/>
                <w:szCs w:val="24"/>
                <w:lang w:val="en-AU"/>
              </w:rPr>
            </w:pPr>
          </w:p>
          <w:p w:rsidR="007743DF" w:rsidRPr="00244016" w:rsidRDefault="007743DF" w:rsidP="007743DF">
            <w:pPr>
              <w:ind w:firstLine="0"/>
              <w:jc w:val="left"/>
              <w:rPr>
                <w:rFonts w:ascii="Times New Roman" w:eastAsia="Times New Roman" w:hAnsi="Times New Roman" w:cs="Times New Roman"/>
                <w:sz w:val="24"/>
                <w:szCs w:val="24"/>
                <w:lang w:val="en-AU"/>
              </w:rPr>
            </w:pP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Fasıl 254</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59/1962</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5/1970</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21/1976</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69/1991</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36/1995</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23/2004</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16/2014</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17/2014</w:t>
            </w:r>
          </w:p>
        </w:tc>
        <w:tc>
          <w:tcPr>
            <w:tcW w:w="709"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lastRenderedPageBreak/>
              <w:t>(2)</w:t>
            </w:r>
          </w:p>
        </w:tc>
        <w:tc>
          <w:tcPr>
            <w:tcW w:w="4864" w:type="dxa"/>
          </w:tcPr>
          <w:p w:rsidR="007743DF" w:rsidRPr="00244016" w:rsidRDefault="007743DF" w:rsidP="00A2254B">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Yukarıdaki (1)’inci fıkrada belirtilen kişilerin “Geçici Üye” olarak mesleklerini icra </w:t>
            </w:r>
            <w:r w:rsidRPr="00244016">
              <w:rPr>
                <w:rFonts w:ascii="Times New Roman" w:eastAsia="Times New Roman" w:hAnsi="Times New Roman" w:cs="Times New Roman"/>
                <w:sz w:val="24"/>
                <w:szCs w:val="24"/>
                <w:lang w:val="en-AU"/>
              </w:rPr>
              <w:lastRenderedPageBreak/>
              <w:t>edebilmeleri için diplomalarının denkliğinin Yükseköğretim Planlama, Denetleme, Akreditasyon ve Koordinasyon Kurulu tarafından onaylanması ve Adli Eczacılık sınavını geçmiş olmaları koşuldur.</w:t>
            </w:r>
          </w:p>
          <w:p w:rsidR="007743DF" w:rsidRPr="00244016" w:rsidRDefault="007743DF" w:rsidP="00A2254B">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Ancak Eczacılık ve Zehirler Yasasında ve/veya sözkonusu Yasa altında çıkarılan mevzuatta Adli Eczacılık Sınavına girebilmek için aranan Kuzey Kıbrıs Türk Cumhuriyeti yurttaşı olma koşulu, bu kişiler için aranmaz.</w:t>
            </w:r>
          </w:p>
        </w:tc>
      </w:tr>
      <w:tr w:rsidR="007743DF" w:rsidRPr="00244016" w:rsidTr="00A2254B">
        <w:trPr>
          <w:trHeight w:val="293"/>
          <w:jc w:val="center"/>
        </w:trPr>
        <w:tc>
          <w:tcPr>
            <w:tcW w:w="1718"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22"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177"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6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09"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(3)</w:t>
            </w:r>
          </w:p>
        </w:tc>
        <w:tc>
          <w:tcPr>
            <w:tcW w:w="4864"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Geçici Üyeler Birlik Genel Kurulunda oy kullanamazlar ve Birlik yetkili kurullarına seçilemezler.”</w:t>
            </w:r>
          </w:p>
        </w:tc>
      </w:tr>
    </w:tbl>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BAŞKAN – 6’ncı Maddeyi oylarınıza sunuyorum. Kabul edenler</w:t>
      </w:r>
      <w:proofErr w:type="gramStart"/>
      <w:r w:rsidRPr="00244016">
        <w:rPr>
          <w:rFonts w:cs="Times New Roman"/>
          <w:sz w:val="24"/>
          <w:szCs w:val="24"/>
        </w:rPr>
        <w:t>?..</w:t>
      </w:r>
      <w:proofErr w:type="gramEnd"/>
      <w:r w:rsidRPr="00244016">
        <w:rPr>
          <w:rFonts w:cs="Times New Roman"/>
          <w:sz w:val="24"/>
          <w:szCs w:val="24"/>
        </w:rPr>
        <w:t xml:space="preserve"> Kabul Etmeyenler</w:t>
      </w:r>
      <w:proofErr w:type="gramStart"/>
      <w:r w:rsidRPr="00244016">
        <w:rPr>
          <w:rFonts w:cs="Times New Roman"/>
          <w:sz w:val="24"/>
          <w:szCs w:val="24"/>
        </w:rPr>
        <w:t>?...</w:t>
      </w:r>
      <w:proofErr w:type="gramEnd"/>
      <w:r w:rsidRPr="00244016">
        <w:rPr>
          <w:rFonts w:cs="Times New Roman"/>
          <w:sz w:val="24"/>
          <w:szCs w:val="24"/>
        </w:rPr>
        <w:t xml:space="preserve"> Çekimser</w:t>
      </w:r>
      <w:proofErr w:type="gramStart"/>
      <w:r w:rsidRPr="00244016">
        <w:rPr>
          <w:rFonts w:cs="Times New Roman"/>
          <w:sz w:val="24"/>
          <w:szCs w:val="24"/>
        </w:rPr>
        <w:t>?...</w:t>
      </w:r>
      <w:proofErr w:type="gramEnd"/>
      <w:r w:rsidRPr="00244016">
        <w:rPr>
          <w:rFonts w:cs="Times New Roman"/>
          <w:sz w:val="24"/>
          <w:szCs w:val="24"/>
        </w:rPr>
        <w:t xml:space="preserve"> Oybirliğiyle kabul edilmiştir.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r>
      <w:proofErr w:type="gramStart"/>
      <w:r w:rsidRPr="00244016">
        <w:rPr>
          <w:rFonts w:cs="Times New Roman"/>
          <w:sz w:val="24"/>
          <w:szCs w:val="24"/>
        </w:rPr>
        <w:t>KATİP</w:t>
      </w:r>
      <w:proofErr w:type="gramEnd"/>
      <w:r w:rsidRPr="00244016">
        <w:rPr>
          <w:rFonts w:cs="Times New Roman"/>
          <w:sz w:val="24"/>
          <w:szCs w:val="24"/>
        </w:rPr>
        <w:t>-</w:t>
      </w:r>
    </w:p>
    <w:p w:rsidR="007743DF" w:rsidRPr="00244016" w:rsidRDefault="007743DF" w:rsidP="007743DF">
      <w:pPr>
        <w:ind w:firstLine="0"/>
        <w:rPr>
          <w:rFonts w:cs="Times New Roman"/>
          <w:sz w:val="24"/>
          <w:szCs w:val="24"/>
        </w:rPr>
      </w:pPr>
    </w:p>
    <w:tbl>
      <w:tblPr>
        <w:tblStyle w:val="TableGrid3"/>
        <w:tblW w:w="95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8"/>
        <w:gridCol w:w="470"/>
        <w:gridCol w:w="683"/>
        <w:gridCol w:w="6686"/>
      </w:tblGrid>
      <w:tr w:rsidR="007743DF" w:rsidRPr="00244016" w:rsidTr="00A2254B">
        <w:trPr>
          <w:trHeight w:val="293"/>
          <w:jc w:val="center"/>
        </w:trPr>
        <w:tc>
          <w:tcPr>
            <w:tcW w:w="1718"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t xml:space="preserve">Esas Yasanın  10’uncu </w:t>
            </w:r>
          </w:p>
        </w:tc>
        <w:tc>
          <w:tcPr>
            <w:tcW w:w="7839" w:type="dxa"/>
            <w:gridSpan w:val="3"/>
          </w:tcPr>
          <w:p w:rsidR="007743DF" w:rsidRPr="00244016" w:rsidRDefault="007743DF" w:rsidP="00A2254B">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7. Esas Yasa, 10’uncu maddesinin (4)’üncü fıkrasından hemen sonra aşağıdaki yeni (5)’inci fıkra  eklenmek suretiyle değiştirilir:</w:t>
            </w:r>
          </w:p>
        </w:tc>
      </w:tr>
      <w:tr w:rsidR="007743DF" w:rsidRPr="00244016" w:rsidTr="00A2254B">
        <w:trPr>
          <w:trHeight w:val="293"/>
          <w:jc w:val="center"/>
        </w:trPr>
        <w:tc>
          <w:tcPr>
            <w:tcW w:w="1718"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Maddesinin</w:t>
            </w:r>
          </w:p>
        </w:tc>
        <w:tc>
          <w:tcPr>
            <w:tcW w:w="7839"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A2254B">
        <w:trPr>
          <w:trHeight w:val="293"/>
          <w:jc w:val="center"/>
        </w:trPr>
        <w:tc>
          <w:tcPr>
            <w:tcW w:w="1718"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Değiştirilmesi</w:t>
            </w:r>
          </w:p>
        </w:tc>
        <w:tc>
          <w:tcPr>
            <w:tcW w:w="47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8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“(5)</w:t>
            </w:r>
          </w:p>
        </w:tc>
        <w:tc>
          <w:tcPr>
            <w:tcW w:w="6686"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Bölge Kurulları.”</w:t>
            </w:r>
          </w:p>
        </w:tc>
      </w:tr>
    </w:tbl>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BAŞKAN – 7’nci Maddeyi oylarınıza sunuyorum. Kabul edenler</w:t>
      </w:r>
      <w:proofErr w:type="gramStart"/>
      <w:r w:rsidRPr="00244016">
        <w:rPr>
          <w:rFonts w:cs="Times New Roman"/>
          <w:sz w:val="24"/>
          <w:szCs w:val="24"/>
        </w:rPr>
        <w:t>?..</w:t>
      </w:r>
      <w:proofErr w:type="gramEnd"/>
      <w:r w:rsidRPr="00244016">
        <w:rPr>
          <w:rFonts w:cs="Times New Roman"/>
          <w:sz w:val="24"/>
          <w:szCs w:val="24"/>
        </w:rPr>
        <w:t xml:space="preserve"> Kabul Etmeyenler</w:t>
      </w:r>
      <w:proofErr w:type="gramStart"/>
      <w:r w:rsidRPr="00244016">
        <w:rPr>
          <w:rFonts w:cs="Times New Roman"/>
          <w:sz w:val="24"/>
          <w:szCs w:val="24"/>
        </w:rPr>
        <w:t>?...</w:t>
      </w:r>
      <w:proofErr w:type="gramEnd"/>
      <w:r w:rsidRPr="00244016">
        <w:rPr>
          <w:rFonts w:cs="Times New Roman"/>
          <w:sz w:val="24"/>
          <w:szCs w:val="24"/>
        </w:rPr>
        <w:t xml:space="preserve"> Çekimser</w:t>
      </w:r>
      <w:proofErr w:type="gramStart"/>
      <w:r w:rsidRPr="00244016">
        <w:rPr>
          <w:rFonts w:cs="Times New Roman"/>
          <w:sz w:val="24"/>
          <w:szCs w:val="24"/>
        </w:rPr>
        <w:t>?...</w:t>
      </w:r>
      <w:proofErr w:type="gramEnd"/>
      <w:r w:rsidRPr="00244016">
        <w:rPr>
          <w:rFonts w:cs="Times New Roman"/>
          <w:sz w:val="24"/>
          <w:szCs w:val="24"/>
        </w:rPr>
        <w:t xml:space="preserve"> Oybirliğiyle kabul edilmiştir.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r>
      <w:proofErr w:type="gramStart"/>
      <w:r w:rsidRPr="00244016">
        <w:rPr>
          <w:rFonts w:cs="Times New Roman"/>
          <w:sz w:val="24"/>
          <w:szCs w:val="24"/>
        </w:rPr>
        <w:t>KATİP</w:t>
      </w:r>
      <w:proofErr w:type="gramEnd"/>
      <w:r w:rsidRPr="00244016">
        <w:rPr>
          <w:rFonts w:cs="Times New Roman"/>
          <w:sz w:val="24"/>
          <w:szCs w:val="24"/>
        </w:rPr>
        <w:t>-</w:t>
      </w:r>
    </w:p>
    <w:p w:rsidR="007743DF" w:rsidRPr="00244016" w:rsidRDefault="007743DF" w:rsidP="007743DF">
      <w:pPr>
        <w:ind w:firstLine="0"/>
        <w:rPr>
          <w:rFonts w:cs="Times New Roman"/>
          <w:sz w:val="24"/>
          <w:szCs w:val="24"/>
        </w:rPr>
      </w:pPr>
    </w:p>
    <w:tbl>
      <w:tblPr>
        <w:tblStyle w:val="TableGrid3"/>
        <w:tblW w:w="9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6"/>
        <w:gridCol w:w="470"/>
        <w:gridCol w:w="687"/>
        <w:gridCol w:w="269"/>
        <w:gridCol w:w="187"/>
        <w:gridCol w:w="237"/>
        <w:gridCol w:w="206"/>
        <w:gridCol w:w="3783"/>
        <w:gridCol w:w="1911"/>
        <w:gridCol w:w="24"/>
      </w:tblGrid>
      <w:tr w:rsidR="007743DF" w:rsidRPr="00244016" w:rsidTr="0069600A">
        <w:trPr>
          <w:gridAfter w:val="1"/>
          <w:wAfter w:w="23" w:type="dxa"/>
          <w:trHeight w:val="293"/>
          <w:jc w:val="center"/>
        </w:trPr>
        <w:tc>
          <w:tcPr>
            <w:tcW w:w="1718"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t>Esas Yasanın 11’inci</w:t>
            </w:r>
          </w:p>
        </w:tc>
        <w:tc>
          <w:tcPr>
            <w:tcW w:w="47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8.</w:t>
            </w:r>
          </w:p>
        </w:tc>
        <w:tc>
          <w:tcPr>
            <w:tcW w:w="683" w:type="dxa"/>
          </w:tcPr>
          <w:p w:rsidR="007743DF" w:rsidRPr="00244016" w:rsidRDefault="007743DF" w:rsidP="007743DF">
            <w:pPr>
              <w:spacing w:before="100" w:beforeAutospacing="1"/>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w:t>
            </w:r>
          </w:p>
        </w:tc>
        <w:tc>
          <w:tcPr>
            <w:tcW w:w="6596" w:type="dxa"/>
            <w:gridSpan w:val="6"/>
          </w:tcPr>
          <w:p w:rsidR="007743DF" w:rsidRPr="00244016" w:rsidRDefault="007743DF" w:rsidP="00A2254B">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Esas Yasa, 11’inci maddesinin yan başlığı kaldırılmak ve yerine aşağıdaki yeni yan başlık konmak suretiyle değiştirilir:</w:t>
            </w:r>
          </w:p>
        </w:tc>
      </w:tr>
      <w:tr w:rsidR="007743DF" w:rsidRPr="00244016" w:rsidTr="0069600A">
        <w:trPr>
          <w:gridAfter w:val="1"/>
          <w:wAfter w:w="23" w:type="dxa"/>
          <w:trHeight w:val="293"/>
          <w:jc w:val="center"/>
        </w:trPr>
        <w:tc>
          <w:tcPr>
            <w:tcW w:w="1718"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Maddesinin</w:t>
            </w:r>
          </w:p>
        </w:tc>
        <w:tc>
          <w:tcPr>
            <w:tcW w:w="47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83" w:type="dxa"/>
          </w:tcPr>
          <w:p w:rsidR="007743DF" w:rsidRPr="00244016" w:rsidRDefault="007743DF" w:rsidP="007743DF">
            <w:pPr>
              <w:spacing w:before="100" w:beforeAutospacing="1"/>
              <w:ind w:firstLine="0"/>
              <w:jc w:val="center"/>
              <w:rPr>
                <w:rFonts w:ascii="Times New Roman" w:eastAsia="Times New Roman" w:hAnsi="Times New Roman" w:cs="Times New Roman"/>
                <w:sz w:val="24"/>
                <w:szCs w:val="24"/>
                <w:lang w:val="en-AU"/>
              </w:rPr>
            </w:pPr>
          </w:p>
        </w:tc>
        <w:tc>
          <w:tcPr>
            <w:tcW w:w="6596" w:type="dxa"/>
            <w:gridSpan w:val="6"/>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69600A">
        <w:trPr>
          <w:gridAfter w:val="1"/>
          <w:wAfter w:w="23" w:type="dxa"/>
          <w:trHeight w:val="293"/>
          <w:jc w:val="center"/>
        </w:trPr>
        <w:tc>
          <w:tcPr>
            <w:tcW w:w="1718"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Değiştirilmesi</w:t>
            </w:r>
          </w:p>
        </w:tc>
        <w:tc>
          <w:tcPr>
            <w:tcW w:w="47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83" w:type="dxa"/>
          </w:tcPr>
          <w:p w:rsidR="007743DF" w:rsidRPr="00244016" w:rsidRDefault="007743DF" w:rsidP="007743DF">
            <w:pPr>
              <w:spacing w:before="100" w:beforeAutospacing="1"/>
              <w:ind w:firstLine="0"/>
              <w:jc w:val="center"/>
              <w:rPr>
                <w:rFonts w:ascii="Times New Roman" w:eastAsia="Times New Roman" w:hAnsi="Times New Roman" w:cs="Times New Roman"/>
                <w:sz w:val="24"/>
                <w:szCs w:val="24"/>
                <w:lang w:val="en-AU"/>
              </w:rPr>
            </w:pPr>
          </w:p>
        </w:tc>
        <w:tc>
          <w:tcPr>
            <w:tcW w:w="456"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4228" w:type="dxa"/>
            <w:gridSpan w:val="3"/>
          </w:tcPr>
          <w:p w:rsidR="007743DF" w:rsidRPr="00244016" w:rsidRDefault="007743DF" w:rsidP="00A2254B">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“Yönetim Kuruluna, Disiplin Kuruluna, Bölge Kuruluna ve Denetleme Kuruluna Seçilme Hakkının Kısıtlanması ve </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Üyelikten Düşme”</w:t>
            </w:r>
          </w:p>
        </w:tc>
        <w:tc>
          <w:tcPr>
            <w:tcW w:w="1912"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69600A">
        <w:trPr>
          <w:gridAfter w:val="1"/>
          <w:wAfter w:w="23" w:type="dxa"/>
          <w:trHeight w:val="293"/>
          <w:jc w:val="center"/>
        </w:trPr>
        <w:tc>
          <w:tcPr>
            <w:tcW w:w="1718"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47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83" w:type="dxa"/>
          </w:tcPr>
          <w:p w:rsidR="007743DF" w:rsidRPr="00244016" w:rsidRDefault="007743DF" w:rsidP="007743DF">
            <w:pPr>
              <w:spacing w:before="100" w:beforeAutospacing="1"/>
              <w:ind w:firstLine="0"/>
              <w:jc w:val="center"/>
              <w:rPr>
                <w:rFonts w:ascii="Times New Roman" w:eastAsia="Times New Roman" w:hAnsi="Times New Roman" w:cs="Times New Roman"/>
                <w:sz w:val="24"/>
                <w:szCs w:val="24"/>
                <w:lang w:val="en-AU"/>
              </w:rPr>
            </w:pPr>
          </w:p>
        </w:tc>
        <w:tc>
          <w:tcPr>
            <w:tcW w:w="456"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4228"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912"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69600A">
        <w:trPr>
          <w:gridAfter w:val="1"/>
          <w:wAfter w:w="23" w:type="dxa"/>
          <w:trHeight w:val="293"/>
          <w:jc w:val="center"/>
        </w:trPr>
        <w:tc>
          <w:tcPr>
            <w:tcW w:w="1718"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47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83" w:type="dxa"/>
          </w:tcPr>
          <w:p w:rsidR="007743DF" w:rsidRPr="00244016" w:rsidRDefault="007743DF" w:rsidP="007743DF">
            <w:pPr>
              <w:spacing w:before="100" w:beforeAutospacing="1"/>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(2)</w:t>
            </w:r>
          </w:p>
        </w:tc>
        <w:tc>
          <w:tcPr>
            <w:tcW w:w="6596" w:type="dxa"/>
            <w:gridSpan w:val="6"/>
          </w:tcPr>
          <w:p w:rsidR="007743DF" w:rsidRPr="00244016" w:rsidRDefault="007743DF" w:rsidP="00A2254B">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Esas Yasa, 11’inci maddesinin (1)’inci fıkrası kaldırılmak ve yerine aşağıdaki yeni (1)’inci fıkra konmak suretiyle değiştirilir:</w:t>
            </w:r>
          </w:p>
        </w:tc>
      </w:tr>
      <w:tr w:rsidR="007743DF" w:rsidRPr="00244016" w:rsidTr="0069600A">
        <w:trPr>
          <w:gridAfter w:val="1"/>
          <w:wAfter w:w="23" w:type="dxa"/>
          <w:trHeight w:val="293"/>
          <w:jc w:val="center"/>
        </w:trPr>
        <w:tc>
          <w:tcPr>
            <w:tcW w:w="1718"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47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83" w:type="dxa"/>
          </w:tcPr>
          <w:p w:rsidR="007743DF" w:rsidRPr="00244016" w:rsidRDefault="007743DF" w:rsidP="007743DF">
            <w:pPr>
              <w:spacing w:before="100" w:beforeAutospacing="1"/>
              <w:ind w:firstLine="0"/>
              <w:jc w:val="center"/>
              <w:rPr>
                <w:rFonts w:ascii="Times New Roman" w:eastAsia="Times New Roman" w:hAnsi="Times New Roman" w:cs="Times New Roman"/>
                <w:sz w:val="24"/>
                <w:szCs w:val="24"/>
                <w:lang w:val="en-AU"/>
              </w:rPr>
            </w:pPr>
          </w:p>
        </w:tc>
        <w:tc>
          <w:tcPr>
            <w:tcW w:w="6596" w:type="dxa"/>
            <w:gridSpan w:val="6"/>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69600A">
        <w:trPr>
          <w:gridAfter w:val="1"/>
          <w:wAfter w:w="23" w:type="dxa"/>
          <w:trHeight w:val="293"/>
          <w:jc w:val="center"/>
        </w:trPr>
        <w:tc>
          <w:tcPr>
            <w:tcW w:w="1718"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426" w:type="dxa"/>
            <w:gridSpan w:val="3"/>
          </w:tcPr>
          <w:p w:rsidR="007743DF" w:rsidRPr="00244016" w:rsidRDefault="007743DF" w:rsidP="007743DF">
            <w:pPr>
              <w:ind w:firstLine="0"/>
              <w:jc w:val="left"/>
              <w:rPr>
                <w:rFonts w:ascii="Times New Roman" w:eastAsia="Times New Roman" w:hAnsi="Times New Roman" w:cs="Times New Roman"/>
                <w:sz w:val="24"/>
                <w:szCs w:val="24"/>
                <w:lang w:val="en-US"/>
              </w:rPr>
            </w:pPr>
          </w:p>
          <w:p w:rsidR="007743DF" w:rsidRPr="00244016" w:rsidRDefault="007743DF" w:rsidP="007743DF">
            <w:pPr>
              <w:ind w:firstLine="0"/>
              <w:jc w:val="left"/>
              <w:rPr>
                <w:rFonts w:ascii="Times New Roman" w:eastAsia="Times New Roman" w:hAnsi="Times New Roman" w:cs="Times New Roman"/>
                <w:sz w:val="24"/>
                <w:szCs w:val="24"/>
                <w:lang w:val="en-US"/>
              </w:rPr>
            </w:pPr>
          </w:p>
          <w:p w:rsidR="007743DF" w:rsidRPr="00244016" w:rsidRDefault="007743DF" w:rsidP="007743DF">
            <w:pPr>
              <w:ind w:firstLine="0"/>
              <w:jc w:val="left"/>
              <w:rPr>
                <w:rFonts w:ascii="Times New Roman" w:eastAsia="Times New Roman" w:hAnsi="Times New Roman" w:cs="Times New Roman"/>
                <w:sz w:val="24"/>
                <w:szCs w:val="24"/>
                <w:lang w:val="en-US"/>
              </w:rPr>
            </w:pPr>
          </w:p>
          <w:p w:rsidR="007743DF" w:rsidRPr="00244016" w:rsidRDefault="007743DF" w:rsidP="007743DF">
            <w:pPr>
              <w:ind w:firstLine="0"/>
              <w:jc w:val="left"/>
              <w:rPr>
                <w:rFonts w:ascii="Times New Roman" w:eastAsia="Times New Roman" w:hAnsi="Times New Roman" w:cs="Times New Roman"/>
                <w:sz w:val="24"/>
                <w:szCs w:val="24"/>
                <w:lang w:val="en-US"/>
              </w:rPr>
            </w:pPr>
          </w:p>
          <w:p w:rsidR="007743DF" w:rsidRPr="00244016" w:rsidRDefault="007743DF" w:rsidP="007743DF">
            <w:pPr>
              <w:ind w:firstLine="0"/>
              <w:jc w:val="left"/>
              <w:rPr>
                <w:rFonts w:ascii="Times New Roman" w:eastAsia="Times New Roman" w:hAnsi="Times New Roman" w:cs="Times New Roman"/>
                <w:sz w:val="24"/>
                <w:szCs w:val="24"/>
                <w:lang w:val="en-US"/>
              </w:rPr>
            </w:pP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Fasıl 154</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3/1962</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lastRenderedPageBreak/>
              <w:t xml:space="preserve">       43/1963</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15/1972</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20/1974</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31/1975</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6/1983</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22/1989</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64/1989</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11/1997</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20/2004</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41/2007</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20/2014         </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45/2014</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26/2018</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14/2020 </w:t>
            </w:r>
          </w:p>
          <w:p w:rsidR="007743DF" w:rsidRPr="00244016" w:rsidRDefault="007743DF" w:rsidP="007743DF">
            <w:pPr>
              <w:ind w:firstLine="0"/>
              <w:jc w:val="left"/>
              <w:rPr>
                <w:rFonts w:ascii="Times New Roman" w:eastAsia="Times New Roman" w:hAnsi="Times New Roman" w:cs="Times New Roman"/>
                <w:sz w:val="24"/>
                <w:szCs w:val="24"/>
                <w:lang w:val="en-US"/>
              </w:rPr>
            </w:pP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4/1972</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16/1977</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54/1977</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36/1982</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37/1989</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38/1991         </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US"/>
              </w:rPr>
              <w:t xml:space="preserve">      42/2004</w:t>
            </w:r>
          </w:p>
        </w:tc>
        <w:tc>
          <w:tcPr>
            <w:tcW w:w="630"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lastRenderedPageBreak/>
              <w:t>“(1)</w:t>
            </w:r>
          </w:p>
        </w:tc>
        <w:tc>
          <w:tcPr>
            <w:tcW w:w="5693" w:type="dxa"/>
            <w:gridSpan w:val="2"/>
          </w:tcPr>
          <w:p w:rsidR="007743DF" w:rsidRPr="00244016" w:rsidRDefault="007743DF" w:rsidP="00A2254B">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Mesleğini icra ederken insan hayatını tehlikeye sokan bir eylemde bulunan, ilacın üzerindeki etiket kurallarına uymayan, eczane çalışma saatlerine uymayan, ilgili mevzuat uyarınca belirlenen ilaç fiyatının dışında satış yapıp suç işleyen veya üyelikten geçici olarak çıkarılanlar veya kınama cezası alanlar veya yüz kızartıcı bir suçtan veya Ceza Yasasının Dördüncü </w:t>
            </w:r>
            <w:r w:rsidRPr="00244016">
              <w:rPr>
                <w:rFonts w:ascii="Times New Roman" w:eastAsia="Times New Roman" w:hAnsi="Times New Roman" w:cs="Times New Roman"/>
                <w:sz w:val="24"/>
                <w:szCs w:val="24"/>
                <w:lang w:val="en-AU"/>
              </w:rPr>
              <w:lastRenderedPageBreak/>
              <w:t>Kısmının, Üçüncü Bölümünde yer alan “Cinsel Nitelikli Suçlar” başlıklı suçlar ile Uyuşturucu Maddeler Yasasında yer alan herhangi bir suçtan dolayı sabıkası olanlar veya bu fıkra uyarınca belirtilen nedenlerden dolayı halen soruşturması devam edip henüz sonuçlanmamış olanlar, Yönetim Kuruluna, Disiplin Kuruluna, Denetleme Kuruluna ve Bölge Kurullarına seçilemezler.</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Ancak 18 (on sekiz) yaşından önce uyuşturucu maddeler ile ilgili bir suçtan mahkum olanlar bu kuralın dışındadır.”</w:t>
            </w:r>
            <w:r w:rsidRPr="00244016">
              <w:rPr>
                <w:rFonts w:ascii="Times New Roman" w:eastAsia="Times New Roman" w:hAnsi="Times New Roman" w:cs="Times New Roman"/>
                <w:sz w:val="24"/>
                <w:szCs w:val="24"/>
                <w:lang w:val="en-AU"/>
              </w:rPr>
              <w:tab/>
            </w:r>
          </w:p>
        </w:tc>
      </w:tr>
      <w:tr w:rsidR="007743DF" w:rsidRPr="00244016" w:rsidTr="0069600A">
        <w:trPr>
          <w:gridAfter w:val="1"/>
          <w:wAfter w:w="23" w:type="dxa"/>
          <w:trHeight w:val="293"/>
          <w:jc w:val="center"/>
        </w:trPr>
        <w:tc>
          <w:tcPr>
            <w:tcW w:w="1718"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47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83" w:type="dxa"/>
          </w:tcPr>
          <w:p w:rsidR="007743DF" w:rsidRPr="00244016" w:rsidRDefault="007743DF" w:rsidP="007743DF">
            <w:pPr>
              <w:spacing w:before="100" w:beforeAutospacing="1"/>
              <w:ind w:firstLine="0"/>
              <w:jc w:val="center"/>
              <w:rPr>
                <w:rFonts w:ascii="Times New Roman" w:eastAsia="Times New Roman" w:hAnsi="Times New Roman" w:cs="Times New Roman"/>
                <w:sz w:val="24"/>
                <w:szCs w:val="24"/>
                <w:lang w:val="en-AU"/>
              </w:rPr>
            </w:pPr>
          </w:p>
        </w:tc>
        <w:tc>
          <w:tcPr>
            <w:tcW w:w="693"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903"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69600A">
        <w:trPr>
          <w:trHeight w:val="293"/>
          <w:jc w:val="center"/>
        </w:trPr>
        <w:tc>
          <w:tcPr>
            <w:tcW w:w="171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r>
          </w:p>
        </w:tc>
        <w:tc>
          <w:tcPr>
            <w:tcW w:w="47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87" w:type="dxa"/>
          </w:tcPr>
          <w:p w:rsidR="007743DF" w:rsidRPr="00244016" w:rsidRDefault="007743DF" w:rsidP="007743DF">
            <w:pPr>
              <w:spacing w:before="100" w:beforeAutospacing="1"/>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(3)</w:t>
            </w:r>
          </w:p>
        </w:tc>
        <w:tc>
          <w:tcPr>
            <w:tcW w:w="6620" w:type="dxa"/>
            <w:gridSpan w:val="7"/>
          </w:tcPr>
          <w:p w:rsidR="007743DF" w:rsidRPr="00244016" w:rsidRDefault="007743DF" w:rsidP="00A2254B">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Esas Yasa, 11’inci maddesinin (3)’üncü fıkrası kaldırılmak ve yerine aşağıdaki yeni (3)’üncü fıkra konmak suretiyle değiştirilir:</w:t>
            </w:r>
          </w:p>
        </w:tc>
      </w:tr>
      <w:tr w:rsidR="007743DF" w:rsidRPr="00244016" w:rsidTr="0069600A">
        <w:trPr>
          <w:trHeight w:val="293"/>
          <w:jc w:val="center"/>
        </w:trPr>
        <w:tc>
          <w:tcPr>
            <w:tcW w:w="171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47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87" w:type="dxa"/>
          </w:tcPr>
          <w:p w:rsidR="007743DF" w:rsidRPr="00244016" w:rsidRDefault="007743DF" w:rsidP="007743DF">
            <w:pPr>
              <w:spacing w:before="100" w:beforeAutospacing="1"/>
              <w:ind w:firstLine="0"/>
              <w:jc w:val="center"/>
              <w:rPr>
                <w:rFonts w:ascii="Times New Roman" w:eastAsia="Times New Roman" w:hAnsi="Times New Roman" w:cs="Times New Roman"/>
                <w:sz w:val="24"/>
                <w:szCs w:val="24"/>
                <w:lang w:val="en-AU"/>
              </w:rPr>
            </w:pPr>
          </w:p>
        </w:tc>
        <w:tc>
          <w:tcPr>
            <w:tcW w:w="6620" w:type="dxa"/>
            <w:gridSpan w:val="7"/>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69600A">
        <w:trPr>
          <w:trHeight w:val="293"/>
          <w:jc w:val="center"/>
        </w:trPr>
        <w:tc>
          <w:tcPr>
            <w:tcW w:w="171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47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87" w:type="dxa"/>
          </w:tcPr>
          <w:p w:rsidR="007743DF" w:rsidRPr="00244016" w:rsidRDefault="007743DF" w:rsidP="007743DF">
            <w:pPr>
              <w:spacing w:before="100" w:beforeAutospacing="1"/>
              <w:ind w:firstLine="0"/>
              <w:jc w:val="center"/>
              <w:rPr>
                <w:rFonts w:ascii="Times New Roman" w:eastAsia="Times New Roman" w:hAnsi="Times New Roman" w:cs="Times New Roman"/>
                <w:sz w:val="24"/>
                <w:szCs w:val="24"/>
                <w:lang w:val="en-AU"/>
              </w:rPr>
            </w:pPr>
          </w:p>
        </w:tc>
        <w:tc>
          <w:tcPr>
            <w:tcW w:w="693"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“(3)</w:t>
            </w:r>
          </w:p>
        </w:tc>
        <w:tc>
          <w:tcPr>
            <w:tcW w:w="5927" w:type="dxa"/>
            <w:gridSpan w:val="4"/>
          </w:tcPr>
          <w:p w:rsidR="007743DF" w:rsidRPr="00244016" w:rsidRDefault="007743DF" w:rsidP="00A2254B">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Yukarıdaki (1)’inci fıkrada öngörülen cezalara çarptırılan üyelerin Yönetim Kurulu, Disiplin Kurulu, Bölge Kurulu ve Denetleme Kurulu üyelikleri düşer.”</w:t>
            </w:r>
          </w:p>
        </w:tc>
      </w:tr>
    </w:tbl>
    <w:p w:rsidR="007743DF" w:rsidRPr="00244016" w:rsidRDefault="007743DF" w:rsidP="007743DF">
      <w:pPr>
        <w:ind w:firstLine="0"/>
        <w:rPr>
          <w:rFonts w:cs="Times New Roman"/>
          <w:sz w:val="24"/>
          <w:szCs w:val="24"/>
        </w:rPr>
      </w:pPr>
      <w:r w:rsidRPr="00244016">
        <w:rPr>
          <w:rFonts w:cs="Times New Roman"/>
          <w:sz w:val="24"/>
          <w:szCs w:val="24"/>
        </w:rPr>
        <w:tab/>
      </w:r>
    </w:p>
    <w:p w:rsidR="007743DF" w:rsidRPr="00244016" w:rsidRDefault="007743DF" w:rsidP="007743DF">
      <w:pPr>
        <w:ind w:firstLine="0"/>
        <w:rPr>
          <w:rFonts w:cs="Times New Roman"/>
          <w:sz w:val="24"/>
          <w:szCs w:val="24"/>
        </w:rPr>
      </w:pPr>
      <w:r w:rsidRPr="00244016">
        <w:rPr>
          <w:rFonts w:cs="Times New Roman"/>
          <w:sz w:val="24"/>
          <w:szCs w:val="24"/>
        </w:rPr>
        <w:tab/>
        <w:t>BAŞKAN – 8’inci Maddeyi oylarınıza sunuyorum. Kabul edenler</w:t>
      </w:r>
      <w:proofErr w:type="gramStart"/>
      <w:r w:rsidRPr="00244016">
        <w:rPr>
          <w:rFonts w:cs="Times New Roman"/>
          <w:sz w:val="24"/>
          <w:szCs w:val="24"/>
        </w:rPr>
        <w:t>?..</w:t>
      </w:r>
      <w:proofErr w:type="gramEnd"/>
      <w:r w:rsidRPr="00244016">
        <w:rPr>
          <w:rFonts w:cs="Times New Roman"/>
          <w:sz w:val="24"/>
          <w:szCs w:val="24"/>
        </w:rPr>
        <w:t xml:space="preserve"> Kabul Etmeyenler</w:t>
      </w:r>
      <w:proofErr w:type="gramStart"/>
      <w:r w:rsidRPr="00244016">
        <w:rPr>
          <w:rFonts w:cs="Times New Roman"/>
          <w:sz w:val="24"/>
          <w:szCs w:val="24"/>
        </w:rPr>
        <w:t>?...</w:t>
      </w:r>
      <w:proofErr w:type="gramEnd"/>
      <w:r w:rsidRPr="00244016">
        <w:rPr>
          <w:rFonts w:cs="Times New Roman"/>
          <w:sz w:val="24"/>
          <w:szCs w:val="24"/>
        </w:rPr>
        <w:t xml:space="preserve"> Çekimser</w:t>
      </w:r>
      <w:proofErr w:type="gramStart"/>
      <w:r w:rsidRPr="00244016">
        <w:rPr>
          <w:rFonts w:cs="Times New Roman"/>
          <w:sz w:val="24"/>
          <w:szCs w:val="24"/>
        </w:rPr>
        <w:t>?...</w:t>
      </w:r>
      <w:proofErr w:type="gramEnd"/>
      <w:r w:rsidRPr="00244016">
        <w:rPr>
          <w:rFonts w:cs="Times New Roman"/>
          <w:sz w:val="24"/>
          <w:szCs w:val="24"/>
        </w:rPr>
        <w:t xml:space="preserve"> Oybirliğiyle kabul edilmiştir.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r>
      <w:proofErr w:type="gramStart"/>
      <w:r w:rsidRPr="00244016">
        <w:rPr>
          <w:rFonts w:cs="Times New Roman"/>
          <w:sz w:val="24"/>
          <w:szCs w:val="24"/>
        </w:rPr>
        <w:t>KATİP</w:t>
      </w:r>
      <w:proofErr w:type="gramEnd"/>
      <w:r w:rsidRPr="00244016">
        <w:rPr>
          <w:rFonts w:cs="Times New Roman"/>
          <w:sz w:val="24"/>
          <w:szCs w:val="24"/>
        </w:rPr>
        <w:t>-</w:t>
      </w:r>
    </w:p>
    <w:p w:rsidR="007743DF" w:rsidRPr="00244016" w:rsidRDefault="007743DF" w:rsidP="007743DF">
      <w:pPr>
        <w:ind w:firstLine="0"/>
        <w:rPr>
          <w:rFonts w:cs="Times New Roman"/>
          <w:sz w:val="24"/>
          <w:szCs w:val="24"/>
        </w:rPr>
      </w:pPr>
    </w:p>
    <w:tbl>
      <w:tblPr>
        <w:tblStyle w:val="TableGrid3"/>
        <w:tblW w:w="95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3"/>
        <w:gridCol w:w="6"/>
        <w:gridCol w:w="464"/>
        <w:gridCol w:w="93"/>
        <w:gridCol w:w="594"/>
        <w:gridCol w:w="693"/>
        <w:gridCol w:w="6017"/>
      </w:tblGrid>
      <w:tr w:rsidR="007743DF" w:rsidRPr="00244016" w:rsidTr="00F01A82">
        <w:trPr>
          <w:trHeight w:val="293"/>
          <w:jc w:val="center"/>
        </w:trPr>
        <w:tc>
          <w:tcPr>
            <w:tcW w:w="171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Esas Yasanın  13’üncü Maddesinin</w:t>
            </w:r>
          </w:p>
        </w:tc>
        <w:tc>
          <w:tcPr>
            <w:tcW w:w="470" w:type="dxa"/>
            <w:gridSpan w:val="2"/>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9.</w:t>
            </w:r>
          </w:p>
        </w:tc>
        <w:tc>
          <w:tcPr>
            <w:tcW w:w="687" w:type="dxa"/>
            <w:gridSpan w:val="2"/>
          </w:tcPr>
          <w:p w:rsidR="007743DF" w:rsidRPr="00244016" w:rsidRDefault="007743DF" w:rsidP="007743DF">
            <w:pPr>
              <w:spacing w:before="100" w:beforeAutospacing="1"/>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w:t>
            </w:r>
          </w:p>
        </w:tc>
        <w:tc>
          <w:tcPr>
            <w:tcW w:w="6710" w:type="dxa"/>
            <w:gridSpan w:val="2"/>
          </w:tcPr>
          <w:p w:rsidR="007743DF" w:rsidRPr="00244016" w:rsidRDefault="007743DF" w:rsidP="00A2254B">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Esas Yasa, 13’üncü maddesinin (1)’inci ve (2)’nci fıkraları kaldırılmak ve yerlerine sırasıyla aşağıdaki yeni (1)’inci ve (2)’nci fıkralar konmak suretiyle değiştirilir:</w:t>
            </w:r>
          </w:p>
        </w:tc>
      </w:tr>
      <w:tr w:rsidR="007743DF" w:rsidRPr="00244016" w:rsidTr="00F01A82">
        <w:trPr>
          <w:trHeight w:val="293"/>
          <w:jc w:val="center"/>
        </w:trPr>
        <w:tc>
          <w:tcPr>
            <w:tcW w:w="171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Değiştirilmesi</w:t>
            </w:r>
          </w:p>
        </w:tc>
        <w:tc>
          <w:tcPr>
            <w:tcW w:w="470" w:type="dxa"/>
            <w:gridSpan w:val="2"/>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87" w:type="dxa"/>
            <w:gridSpan w:val="2"/>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9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01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F01A82">
        <w:trPr>
          <w:trHeight w:val="293"/>
          <w:jc w:val="center"/>
        </w:trPr>
        <w:tc>
          <w:tcPr>
            <w:tcW w:w="171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470"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87"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93"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w:t>
            </w:r>
          </w:p>
        </w:tc>
        <w:tc>
          <w:tcPr>
            <w:tcW w:w="6017" w:type="dxa"/>
          </w:tcPr>
          <w:p w:rsidR="007743DF" w:rsidRPr="00244016" w:rsidRDefault="007743DF" w:rsidP="00A2254B">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Olağan Genel Kurul, her 3 (üç) yılda bir Nisan ayının ilk yarısında toplanır.</w:t>
            </w:r>
          </w:p>
        </w:tc>
      </w:tr>
      <w:tr w:rsidR="007743DF" w:rsidRPr="00244016" w:rsidTr="00F01A82">
        <w:trPr>
          <w:trHeight w:val="293"/>
          <w:jc w:val="center"/>
        </w:trPr>
        <w:tc>
          <w:tcPr>
            <w:tcW w:w="171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470"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87"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93"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(2)</w:t>
            </w:r>
          </w:p>
        </w:tc>
        <w:tc>
          <w:tcPr>
            <w:tcW w:w="6017" w:type="dxa"/>
          </w:tcPr>
          <w:p w:rsidR="007743DF" w:rsidRPr="00244016" w:rsidRDefault="007743DF" w:rsidP="00A2254B">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Toplantı yeter sayısı, üye tam sayısının salt çoğunluğudur.  Toplantı yeter sayısı sağlanamazsa, toplantı yarım saat sonraya ertelenir. Onur üyeleri toplantı yeter sayısı bakımından dikkate alınmazlar.”</w:t>
            </w:r>
          </w:p>
        </w:tc>
      </w:tr>
      <w:tr w:rsidR="007743DF" w:rsidRPr="00244016" w:rsidTr="00F01A82">
        <w:trPr>
          <w:trHeight w:val="293"/>
          <w:jc w:val="center"/>
        </w:trPr>
        <w:tc>
          <w:tcPr>
            <w:tcW w:w="171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470" w:type="dxa"/>
            <w:gridSpan w:val="2"/>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87" w:type="dxa"/>
            <w:gridSpan w:val="2"/>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9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01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F01A82">
        <w:trPr>
          <w:trHeight w:val="293"/>
          <w:jc w:val="center"/>
        </w:trPr>
        <w:tc>
          <w:tcPr>
            <w:tcW w:w="1719" w:type="dxa"/>
            <w:gridSpan w:val="2"/>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r>
            <w:r w:rsidRPr="00244016">
              <w:rPr>
                <w:rFonts w:ascii="Times New Roman" w:eastAsia="Times New Roman" w:hAnsi="Times New Roman" w:cs="Times New Roman"/>
                <w:sz w:val="24"/>
                <w:szCs w:val="24"/>
                <w:lang w:val="en-AU"/>
              </w:rPr>
              <w:br w:type="page"/>
            </w:r>
          </w:p>
        </w:tc>
        <w:tc>
          <w:tcPr>
            <w:tcW w:w="464"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87" w:type="dxa"/>
            <w:gridSpan w:val="2"/>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(2)</w:t>
            </w:r>
          </w:p>
        </w:tc>
        <w:tc>
          <w:tcPr>
            <w:tcW w:w="6710" w:type="dxa"/>
            <w:gridSpan w:val="2"/>
          </w:tcPr>
          <w:p w:rsidR="007743DF" w:rsidRPr="00244016" w:rsidRDefault="007743DF" w:rsidP="00A2254B">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Esas Yasa, 13’üncü maddesinin (4)’üncü fıkrası kaldırılmak ve yerine aşağıdaki yeni (4)’üncü fıkra konmak suretiyle değiştirilir:</w:t>
            </w:r>
          </w:p>
        </w:tc>
      </w:tr>
      <w:tr w:rsidR="007743DF" w:rsidRPr="00244016" w:rsidTr="00F01A82">
        <w:trPr>
          <w:trHeight w:val="293"/>
          <w:jc w:val="center"/>
        </w:trPr>
        <w:tc>
          <w:tcPr>
            <w:tcW w:w="1719" w:type="dxa"/>
            <w:gridSpan w:val="2"/>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464"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87" w:type="dxa"/>
            <w:gridSpan w:val="2"/>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9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01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F01A82">
        <w:trPr>
          <w:trHeight w:val="293"/>
          <w:jc w:val="center"/>
        </w:trPr>
        <w:tc>
          <w:tcPr>
            <w:tcW w:w="1719" w:type="dxa"/>
            <w:gridSpan w:val="2"/>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464"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87" w:type="dxa"/>
            <w:gridSpan w:val="2"/>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93"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“(4)</w:t>
            </w:r>
          </w:p>
        </w:tc>
        <w:tc>
          <w:tcPr>
            <w:tcW w:w="6017" w:type="dxa"/>
          </w:tcPr>
          <w:p w:rsidR="007743DF" w:rsidRPr="00244016" w:rsidRDefault="007743DF" w:rsidP="00A2254B">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Olağan Genel Kurul toplantısı, Yönetim Kurulu Başkanı </w:t>
            </w:r>
            <w:r w:rsidRPr="00244016">
              <w:rPr>
                <w:rFonts w:ascii="Times New Roman" w:eastAsia="Times New Roman" w:hAnsi="Times New Roman" w:cs="Times New Roman"/>
                <w:sz w:val="24"/>
                <w:szCs w:val="24"/>
                <w:lang w:val="en-AU"/>
              </w:rPr>
              <w:lastRenderedPageBreak/>
              <w:t>tarafından açılır ve toplantı açıldıktan sonra toplantıyı yönetmek üzere 1 (bir) Divan Başkanı ve 2 (iki) sekreter seçilir.”</w:t>
            </w:r>
          </w:p>
        </w:tc>
      </w:tr>
      <w:tr w:rsidR="007743DF" w:rsidRPr="00244016" w:rsidTr="00F01A82">
        <w:trPr>
          <w:trHeight w:val="293"/>
          <w:jc w:val="center"/>
        </w:trPr>
        <w:tc>
          <w:tcPr>
            <w:tcW w:w="1719" w:type="dxa"/>
            <w:gridSpan w:val="2"/>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464"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87" w:type="dxa"/>
            <w:gridSpan w:val="2"/>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9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01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F01A82">
        <w:trPr>
          <w:trHeight w:val="293"/>
          <w:jc w:val="center"/>
        </w:trPr>
        <w:tc>
          <w:tcPr>
            <w:tcW w:w="1719" w:type="dxa"/>
            <w:gridSpan w:val="2"/>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r>
          </w:p>
        </w:tc>
        <w:tc>
          <w:tcPr>
            <w:tcW w:w="557" w:type="dxa"/>
            <w:gridSpan w:val="2"/>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94"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(3)</w:t>
            </w:r>
          </w:p>
        </w:tc>
        <w:tc>
          <w:tcPr>
            <w:tcW w:w="6710" w:type="dxa"/>
            <w:gridSpan w:val="2"/>
          </w:tcPr>
          <w:p w:rsidR="007743DF" w:rsidRPr="00244016" w:rsidRDefault="007743DF" w:rsidP="00A2254B">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Esas Yasa, 13’üncü maddesinin (5)’inci fıkrasından hemen sonra sırasıyla aşağıdaki yeni (6)’ncı ve (7)’nci fıkralar eklenmek suretiyle değiştirilir:</w:t>
            </w:r>
          </w:p>
        </w:tc>
      </w:tr>
      <w:tr w:rsidR="007743DF" w:rsidRPr="00244016" w:rsidTr="00F01A82">
        <w:trPr>
          <w:trHeight w:val="293"/>
          <w:jc w:val="center"/>
        </w:trPr>
        <w:tc>
          <w:tcPr>
            <w:tcW w:w="1719" w:type="dxa"/>
            <w:gridSpan w:val="2"/>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57" w:type="dxa"/>
            <w:gridSpan w:val="2"/>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94"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9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01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F01A82">
        <w:trPr>
          <w:trHeight w:val="293"/>
          <w:jc w:val="center"/>
        </w:trPr>
        <w:tc>
          <w:tcPr>
            <w:tcW w:w="1719" w:type="dxa"/>
            <w:gridSpan w:val="2"/>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57" w:type="dxa"/>
            <w:gridSpan w:val="2"/>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94"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93"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“(6)</w:t>
            </w:r>
          </w:p>
        </w:tc>
        <w:tc>
          <w:tcPr>
            <w:tcW w:w="6017"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Adaylar, Olağan Genel Kurul tarihinden 7 (yedi) gün önce adaylıklarını yazılı olarak Birliğe bildirmek zorundadırlar.</w:t>
            </w:r>
          </w:p>
        </w:tc>
      </w:tr>
      <w:tr w:rsidR="007743DF" w:rsidRPr="00244016" w:rsidTr="00F01A82">
        <w:trPr>
          <w:trHeight w:val="293"/>
          <w:jc w:val="center"/>
        </w:trPr>
        <w:tc>
          <w:tcPr>
            <w:tcW w:w="1719" w:type="dxa"/>
            <w:gridSpan w:val="2"/>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r>
          </w:p>
        </w:tc>
        <w:tc>
          <w:tcPr>
            <w:tcW w:w="557" w:type="dxa"/>
            <w:gridSpan w:val="2"/>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94"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93"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(7)</w:t>
            </w:r>
          </w:p>
        </w:tc>
        <w:tc>
          <w:tcPr>
            <w:tcW w:w="6017" w:type="dxa"/>
          </w:tcPr>
          <w:p w:rsidR="007743DF" w:rsidRPr="00244016" w:rsidRDefault="007743DF" w:rsidP="00A2254B">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Olağan Genel Kurul toplantı günlerinde nöbetçi eczanelerde görev yapan üyeler, Birlik tarafından mühürlenip onaylanmış oy pusulasını önceden temin edip oylarını kullandıktan sonra, oy pusulası zarfını Bölge Temsilcisine, toplantı gününde kapalı zarf içerisinde seçim kütüğüne atmak üzere teslim ederek oy kullanabilirler.”  </w:t>
            </w:r>
          </w:p>
        </w:tc>
      </w:tr>
    </w:tbl>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BAŞKAN – 9’uncu Maddeyi oylarınıza sunuyorum. Kabul edenler</w:t>
      </w:r>
      <w:proofErr w:type="gramStart"/>
      <w:r w:rsidRPr="00244016">
        <w:rPr>
          <w:rFonts w:cs="Times New Roman"/>
          <w:sz w:val="24"/>
          <w:szCs w:val="24"/>
        </w:rPr>
        <w:t>?..</w:t>
      </w:r>
      <w:proofErr w:type="gramEnd"/>
      <w:r w:rsidRPr="00244016">
        <w:rPr>
          <w:rFonts w:cs="Times New Roman"/>
          <w:sz w:val="24"/>
          <w:szCs w:val="24"/>
        </w:rPr>
        <w:t xml:space="preserve"> Kabul Etmeyenler</w:t>
      </w:r>
      <w:proofErr w:type="gramStart"/>
      <w:r w:rsidRPr="00244016">
        <w:rPr>
          <w:rFonts w:cs="Times New Roman"/>
          <w:sz w:val="24"/>
          <w:szCs w:val="24"/>
        </w:rPr>
        <w:t>?...</w:t>
      </w:r>
      <w:proofErr w:type="gramEnd"/>
      <w:r w:rsidRPr="00244016">
        <w:rPr>
          <w:rFonts w:cs="Times New Roman"/>
          <w:sz w:val="24"/>
          <w:szCs w:val="24"/>
        </w:rPr>
        <w:t xml:space="preserve"> Çekimser</w:t>
      </w:r>
      <w:proofErr w:type="gramStart"/>
      <w:r w:rsidRPr="00244016">
        <w:rPr>
          <w:rFonts w:cs="Times New Roman"/>
          <w:sz w:val="24"/>
          <w:szCs w:val="24"/>
        </w:rPr>
        <w:t>?...</w:t>
      </w:r>
      <w:proofErr w:type="gramEnd"/>
      <w:r w:rsidRPr="00244016">
        <w:rPr>
          <w:rFonts w:cs="Times New Roman"/>
          <w:sz w:val="24"/>
          <w:szCs w:val="24"/>
        </w:rPr>
        <w:t xml:space="preserve"> Oybirliğiyle kabul edilmiştir.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r>
      <w:proofErr w:type="gramStart"/>
      <w:r w:rsidRPr="00244016">
        <w:rPr>
          <w:rFonts w:cs="Times New Roman"/>
          <w:sz w:val="24"/>
          <w:szCs w:val="24"/>
        </w:rPr>
        <w:t>KATİP</w:t>
      </w:r>
      <w:proofErr w:type="gramEnd"/>
      <w:r w:rsidRPr="00244016">
        <w:rPr>
          <w:rFonts w:cs="Times New Roman"/>
          <w:sz w:val="24"/>
          <w:szCs w:val="24"/>
        </w:rPr>
        <w:t>-</w:t>
      </w:r>
    </w:p>
    <w:p w:rsidR="007743DF" w:rsidRPr="00244016" w:rsidRDefault="007743DF" w:rsidP="007743DF">
      <w:pPr>
        <w:ind w:firstLine="0"/>
        <w:rPr>
          <w:rFonts w:cs="Times New Roman"/>
          <w:sz w:val="24"/>
          <w:szCs w:val="24"/>
        </w:rPr>
      </w:pPr>
    </w:p>
    <w:tbl>
      <w:tblPr>
        <w:tblStyle w:val="TableGrid3"/>
        <w:tblW w:w="95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7"/>
        <w:gridCol w:w="556"/>
        <w:gridCol w:w="594"/>
        <w:gridCol w:w="693"/>
        <w:gridCol w:w="729"/>
        <w:gridCol w:w="708"/>
        <w:gridCol w:w="4583"/>
      </w:tblGrid>
      <w:tr w:rsidR="007743DF" w:rsidRPr="00244016" w:rsidTr="00F01A82">
        <w:trPr>
          <w:trHeight w:val="293"/>
          <w:jc w:val="center"/>
        </w:trPr>
        <w:tc>
          <w:tcPr>
            <w:tcW w:w="1717"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t>Esas Yasanın 14’üncü</w:t>
            </w:r>
          </w:p>
        </w:tc>
        <w:tc>
          <w:tcPr>
            <w:tcW w:w="7863" w:type="dxa"/>
            <w:gridSpan w:val="6"/>
          </w:tcPr>
          <w:p w:rsidR="007743DF" w:rsidRPr="00244016" w:rsidRDefault="007743DF" w:rsidP="00F01A82">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10. Esas Yasa, 14’üncü maddesi kaldırılmak ve yerine aşağıdaki yeni 14’üncü madde konmak suretiyle değiştirilir:</w:t>
            </w:r>
          </w:p>
        </w:tc>
      </w:tr>
      <w:tr w:rsidR="007743DF" w:rsidRPr="00244016" w:rsidTr="00F01A82">
        <w:trPr>
          <w:trHeight w:val="293"/>
          <w:jc w:val="center"/>
        </w:trPr>
        <w:tc>
          <w:tcPr>
            <w:tcW w:w="1717"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Maddesinin</w:t>
            </w:r>
          </w:p>
        </w:tc>
        <w:tc>
          <w:tcPr>
            <w:tcW w:w="556"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94"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9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020"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F01A82">
        <w:trPr>
          <w:trHeight w:val="293"/>
          <w:jc w:val="center"/>
        </w:trPr>
        <w:tc>
          <w:tcPr>
            <w:tcW w:w="1717"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Değiştirilmesi</w:t>
            </w:r>
          </w:p>
        </w:tc>
        <w:tc>
          <w:tcPr>
            <w:tcW w:w="556"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287"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“Olağan Genel Kurul</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Toplantı</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Bildirimi</w:t>
            </w:r>
          </w:p>
        </w:tc>
        <w:tc>
          <w:tcPr>
            <w:tcW w:w="729"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14.</w:t>
            </w:r>
          </w:p>
        </w:tc>
        <w:tc>
          <w:tcPr>
            <w:tcW w:w="708"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w:t>
            </w:r>
          </w:p>
        </w:tc>
        <w:tc>
          <w:tcPr>
            <w:tcW w:w="4583" w:type="dxa"/>
          </w:tcPr>
          <w:p w:rsidR="007743DF" w:rsidRPr="00244016" w:rsidRDefault="007743DF" w:rsidP="00F01A82">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Yönetim Kurulu, Olağan Genel Kurul toplantılarının gün, tarih, saat ve yerini toplantı tarihinden en az 15 (on beş) gün önce üyelere yazılı çağrı olarak (posta ve/veya elektronik posta ve/veya kısa mesaj (sms) olarak) ve 2 (iki) yerel günlük gazetede 2 (iki) gün üst üste ilan edilmek suretiyle belirlenen gündemle duyurur. Ayrıca Birliğin Resmi web sayfasında da yayınlar. </w:t>
            </w:r>
          </w:p>
        </w:tc>
      </w:tr>
      <w:tr w:rsidR="007743DF" w:rsidRPr="00244016" w:rsidTr="00F01A82">
        <w:trPr>
          <w:trHeight w:val="293"/>
          <w:jc w:val="center"/>
        </w:trPr>
        <w:tc>
          <w:tcPr>
            <w:tcW w:w="1717"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r>
          </w:p>
        </w:tc>
        <w:tc>
          <w:tcPr>
            <w:tcW w:w="556"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287"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29"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08"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(2)</w:t>
            </w:r>
          </w:p>
        </w:tc>
        <w:tc>
          <w:tcPr>
            <w:tcW w:w="4583"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Bütçe ve faaliyet raporları üyelere, Genel Kurul Toplantı gününden en az 15 (on beş) gün önce incelenmek üzere gönderilir.”</w:t>
            </w:r>
          </w:p>
        </w:tc>
      </w:tr>
    </w:tbl>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BAŞKAN – 10’uncu Maddeyi oylarınıza sunuyorum. Kabul edenler</w:t>
      </w:r>
      <w:proofErr w:type="gramStart"/>
      <w:r w:rsidRPr="00244016">
        <w:rPr>
          <w:rFonts w:cs="Times New Roman"/>
          <w:sz w:val="24"/>
          <w:szCs w:val="24"/>
        </w:rPr>
        <w:t>?..</w:t>
      </w:r>
      <w:proofErr w:type="gramEnd"/>
      <w:r w:rsidRPr="00244016">
        <w:rPr>
          <w:rFonts w:cs="Times New Roman"/>
          <w:sz w:val="24"/>
          <w:szCs w:val="24"/>
        </w:rPr>
        <w:t xml:space="preserve"> Kabul Etmeyenler</w:t>
      </w:r>
      <w:proofErr w:type="gramStart"/>
      <w:r w:rsidRPr="00244016">
        <w:rPr>
          <w:rFonts w:cs="Times New Roman"/>
          <w:sz w:val="24"/>
          <w:szCs w:val="24"/>
        </w:rPr>
        <w:t>?...</w:t>
      </w:r>
      <w:proofErr w:type="gramEnd"/>
      <w:r w:rsidRPr="00244016">
        <w:rPr>
          <w:rFonts w:cs="Times New Roman"/>
          <w:sz w:val="24"/>
          <w:szCs w:val="24"/>
        </w:rPr>
        <w:t xml:space="preserve"> Çekimser</w:t>
      </w:r>
      <w:proofErr w:type="gramStart"/>
      <w:r w:rsidRPr="00244016">
        <w:rPr>
          <w:rFonts w:cs="Times New Roman"/>
          <w:sz w:val="24"/>
          <w:szCs w:val="24"/>
        </w:rPr>
        <w:t>?...</w:t>
      </w:r>
      <w:proofErr w:type="gramEnd"/>
      <w:r w:rsidRPr="00244016">
        <w:rPr>
          <w:rFonts w:cs="Times New Roman"/>
          <w:sz w:val="24"/>
          <w:szCs w:val="24"/>
        </w:rPr>
        <w:t xml:space="preserve"> Oybirliğiyle kabul edilmiştir.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r>
      <w:proofErr w:type="gramStart"/>
      <w:r w:rsidRPr="00244016">
        <w:rPr>
          <w:rFonts w:cs="Times New Roman"/>
          <w:sz w:val="24"/>
          <w:szCs w:val="24"/>
        </w:rPr>
        <w:t>KATİP</w:t>
      </w:r>
      <w:proofErr w:type="gramEnd"/>
      <w:r w:rsidRPr="00244016">
        <w:rPr>
          <w:rFonts w:cs="Times New Roman"/>
          <w:sz w:val="24"/>
          <w:szCs w:val="24"/>
        </w:rPr>
        <w:t xml:space="preserve">- </w:t>
      </w:r>
    </w:p>
    <w:p w:rsidR="007743DF" w:rsidRPr="00244016" w:rsidRDefault="007743DF" w:rsidP="007743DF">
      <w:pPr>
        <w:ind w:firstLine="0"/>
        <w:rPr>
          <w:rFonts w:cs="Times New Roman"/>
          <w:sz w:val="24"/>
          <w:szCs w:val="24"/>
        </w:rPr>
      </w:pPr>
    </w:p>
    <w:tbl>
      <w:tblPr>
        <w:tblStyle w:val="TableGrid3"/>
        <w:tblW w:w="95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5"/>
        <w:gridCol w:w="557"/>
        <w:gridCol w:w="593"/>
        <w:gridCol w:w="692"/>
        <w:gridCol w:w="729"/>
        <w:gridCol w:w="708"/>
        <w:gridCol w:w="4586"/>
      </w:tblGrid>
      <w:tr w:rsidR="007743DF" w:rsidRPr="00244016" w:rsidTr="002A64AA">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Esas Yasanın 16’ncı</w:t>
            </w:r>
          </w:p>
        </w:tc>
        <w:tc>
          <w:tcPr>
            <w:tcW w:w="557"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11.</w:t>
            </w:r>
          </w:p>
        </w:tc>
        <w:tc>
          <w:tcPr>
            <w:tcW w:w="593"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w:t>
            </w:r>
          </w:p>
        </w:tc>
        <w:tc>
          <w:tcPr>
            <w:tcW w:w="6715" w:type="dxa"/>
            <w:gridSpan w:val="4"/>
          </w:tcPr>
          <w:p w:rsidR="007743DF" w:rsidRPr="00244016" w:rsidRDefault="007743DF" w:rsidP="002A64AA">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Esas Yasa, 16’ncı maddesinin (2)’nci fıkrası kaldırılmak ve yerine aşağıdaki yeni (2)’nci fıkra konmak suretiyle değiştirilir:</w:t>
            </w:r>
          </w:p>
        </w:tc>
      </w:tr>
      <w:tr w:rsidR="007743DF" w:rsidRPr="00244016" w:rsidTr="002A64AA">
        <w:trPr>
          <w:trHeight w:val="293"/>
          <w:jc w:val="center"/>
        </w:trPr>
        <w:tc>
          <w:tcPr>
            <w:tcW w:w="1715"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Maddesinin</w:t>
            </w:r>
          </w:p>
        </w:tc>
        <w:tc>
          <w:tcPr>
            <w:tcW w:w="557"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9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92"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29"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08"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4586"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2A64AA">
        <w:trPr>
          <w:trHeight w:val="293"/>
          <w:jc w:val="center"/>
        </w:trPr>
        <w:tc>
          <w:tcPr>
            <w:tcW w:w="1715"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Değiştirilmesi</w:t>
            </w:r>
          </w:p>
        </w:tc>
        <w:tc>
          <w:tcPr>
            <w:tcW w:w="557"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9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92" w:type="dxa"/>
          </w:tcPr>
          <w:p w:rsidR="007743DF" w:rsidRPr="00244016" w:rsidRDefault="007743DF" w:rsidP="007743DF">
            <w:pPr>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“(2)</w:t>
            </w:r>
          </w:p>
        </w:tc>
        <w:tc>
          <w:tcPr>
            <w:tcW w:w="6023"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Yönetim Kurulunun 3 (üç) yıllık bilançosunu  incelemek;”</w:t>
            </w:r>
          </w:p>
        </w:tc>
      </w:tr>
      <w:tr w:rsidR="007743DF" w:rsidRPr="00244016" w:rsidTr="002A64AA">
        <w:trPr>
          <w:trHeight w:val="293"/>
          <w:jc w:val="center"/>
        </w:trPr>
        <w:tc>
          <w:tcPr>
            <w:tcW w:w="1715"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57"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9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92"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29"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08"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4586"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2A64AA">
        <w:trPr>
          <w:trHeight w:val="293"/>
          <w:jc w:val="center"/>
        </w:trPr>
        <w:tc>
          <w:tcPr>
            <w:tcW w:w="1715"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r>
          </w:p>
        </w:tc>
        <w:tc>
          <w:tcPr>
            <w:tcW w:w="557"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9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(2)</w:t>
            </w:r>
          </w:p>
        </w:tc>
        <w:tc>
          <w:tcPr>
            <w:tcW w:w="6715" w:type="dxa"/>
            <w:gridSpan w:val="4"/>
          </w:tcPr>
          <w:p w:rsidR="007743DF" w:rsidRPr="00244016" w:rsidRDefault="007743DF" w:rsidP="002A64AA">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Esas Yasa, 16’ncı maddesinin (7)’nci fıkrası kaldırılmak ve yerine </w:t>
            </w:r>
            <w:r w:rsidRPr="00244016">
              <w:rPr>
                <w:rFonts w:ascii="Times New Roman" w:eastAsia="Times New Roman" w:hAnsi="Times New Roman" w:cs="Times New Roman"/>
                <w:sz w:val="24"/>
                <w:szCs w:val="24"/>
                <w:lang w:val="en-AU"/>
              </w:rPr>
              <w:lastRenderedPageBreak/>
              <w:t>sırasıyla aşağıdaki yeni (7)’nci, yeni (8)’inci ve yeni (9)’uncu fıkralar konmak suretiyle değiştirilir:</w:t>
            </w:r>
          </w:p>
        </w:tc>
      </w:tr>
      <w:tr w:rsidR="007743DF" w:rsidRPr="00244016" w:rsidTr="002A64AA">
        <w:trPr>
          <w:trHeight w:val="293"/>
          <w:jc w:val="center"/>
        </w:trPr>
        <w:tc>
          <w:tcPr>
            <w:tcW w:w="1715"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57"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9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92"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29"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08"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4586"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2A64AA">
        <w:trPr>
          <w:trHeight w:val="293"/>
          <w:jc w:val="center"/>
        </w:trPr>
        <w:tc>
          <w:tcPr>
            <w:tcW w:w="1715"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57"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9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92"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“(7)</w:t>
            </w:r>
          </w:p>
        </w:tc>
        <w:tc>
          <w:tcPr>
            <w:tcW w:w="6023"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Denetleme Kurulu ve Disiplin Kurulu üyelerini seçmek;</w:t>
            </w:r>
          </w:p>
        </w:tc>
      </w:tr>
      <w:tr w:rsidR="007743DF" w:rsidRPr="00244016" w:rsidTr="002A64AA">
        <w:trPr>
          <w:trHeight w:val="293"/>
          <w:jc w:val="center"/>
        </w:trPr>
        <w:tc>
          <w:tcPr>
            <w:tcW w:w="1715"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r>
          </w:p>
        </w:tc>
        <w:tc>
          <w:tcPr>
            <w:tcW w:w="557"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9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92" w:type="dxa"/>
          </w:tcPr>
          <w:p w:rsidR="007743DF" w:rsidRPr="00244016" w:rsidRDefault="007743DF" w:rsidP="007743DF">
            <w:pPr>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(8)</w:t>
            </w:r>
          </w:p>
        </w:tc>
        <w:tc>
          <w:tcPr>
            <w:tcW w:w="6023"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Bölge Kurullarını seçmek ve Temsil Bölgelerini düzenlemek; ve</w:t>
            </w:r>
          </w:p>
        </w:tc>
      </w:tr>
      <w:tr w:rsidR="007743DF" w:rsidRPr="00244016" w:rsidTr="002A64AA">
        <w:trPr>
          <w:trHeight w:val="293"/>
          <w:jc w:val="center"/>
        </w:trPr>
        <w:tc>
          <w:tcPr>
            <w:tcW w:w="1715"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r>
          </w:p>
        </w:tc>
        <w:tc>
          <w:tcPr>
            <w:tcW w:w="557"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9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92" w:type="dxa"/>
          </w:tcPr>
          <w:p w:rsidR="007743DF" w:rsidRPr="00244016" w:rsidRDefault="007743DF" w:rsidP="007743DF">
            <w:pPr>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(9)</w:t>
            </w:r>
          </w:p>
        </w:tc>
        <w:tc>
          <w:tcPr>
            <w:tcW w:w="6023" w:type="dxa"/>
            <w:gridSpan w:val="3"/>
          </w:tcPr>
          <w:p w:rsidR="007743DF" w:rsidRPr="00244016" w:rsidRDefault="007743DF" w:rsidP="002A64AA">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Birliğin her türlü taşınır - taşınmaz mal satın almasını, satmasını veya ipotek etmesini, bunlar üzerinde ayni hak tesis etmesini, Birliğin yıllık gelirleri üzerinden borçlanmasını ve bu amaçlarla sözleşme yapmasını karara bağlamak.”</w:t>
            </w:r>
          </w:p>
        </w:tc>
      </w:tr>
    </w:tbl>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BAŞKAN – 11’inci Maddeyi oylarınıza sunuyorum. Kabul edenler</w:t>
      </w:r>
      <w:proofErr w:type="gramStart"/>
      <w:r w:rsidRPr="00244016">
        <w:rPr>
          <w:rFonts w:cs="Times New Roman"/>
          <w:sz w:val="24"/>
          <w:szCs w:val="24"/>
        </w:rPr>
        <w:t>?..</w:t>
      </w:r>
      <w:proofErr w:type="gramEnd"/>
      <w:r w:rsidRPr="00244016">
        <w:rPr>
          <w:rFonts w:cs="Times New Roman"/>
          <w:sz w:val="24"/>
          <w:szCs w:val="24"/>
        </w:rPr>
        <w:t xml:space="preserve"> Kabul Etmeyenler</w:t>
      </w:r>
      <w:proofErr w:type="gramStart"/>
      <w:r w:rsidRPr="00244016">
        <w:rPr>
          <w:rFonts w:cs="Times New Roman"/>
          <w:sz w:val="24"/>
          <w:szCs w:val="24"/>
        </w:rPr>
        <w:t>?...</w:t>
      </w:r>
      <w:proofErr w:type="gramEnd"/>
      <w:r w:rsidRPr="00244016">
        <w:rPr>
          <w:rFonts w:cs="Times New Roman"/>
          <w:sz w:val="24"/>
          <w:szCs w:val="24"/>
        </w:rPr>
        <w:t xml:space="preserve"> Çekimser</w:t>
      </w:r>
      <w:proofErr w:type="gramStart"/>
      <w:r w:rsidRPr="00244016">
        <w:rPr>
          <w:rFonts w:cs="Times New Roman"/>
          <w:sz w:val="24"/>
          <w:szCs w:val="24"/>
        </w:rPr>
        <w:t>?...</w:t>
      </w:r>
      <w:proofErr w:type="gramEnd"/>
      <w:r w:rsidRPr="00244016">
        <w:rPr>
          <w:rFonts w:cs="Times New Roman"/>
          <w:sz w:val="24"/>
          <w:szCs w:val="24"/>
        </w:rPr>
        <w:t xml:space="preserve"> Oybirliğiyle kabul edilmiştir.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r>
      <w:proofErr w:type="gramStart"/>
      <w:r w:rsidRPr="00244016">
        <w:rPr>
          <w:rFonts w:cs="Times New Roman"/>
          <w:sz w:val="24"/>
          <w:szCs w:val="24"/>
        </w:rPr>
        <w:t>KATİP</w:t>
      </w:r>
      <w:proofErr w:type="gramEnd"/>
      <w:r w:rsidRPr="00244016">
        <w:rPr>
          <w:rFonts w:cs="Times New Roman"/>
          <w:sz w:val="24"/>
          <w:szCs w:val="24"/>
        </w:rPr>
        <w:t>-</w:t>
      </w:r>
    </w:p>
    <w:p w:rsidR="007743DF" w:rsidRPr="00244016" w:rsidRDefault="007743DF" w:rsidP="007743DF">
      <w:pPr>
        <w:ind w:firstLine="0"/>
        <w:rPr>
          <w:rFonts w:cs="Times New Roman"/>
          <w:sz w:val="24"/>
          <w:szCs w:val="24"/>
        </w:rPr>
      </w:pPr>
    </w:p>
    <w:tbl>
      <w:tblPr>
        <w:tblStyle w:val="TableGrid3"/>
        <w:tblW w:w="95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5"/>
        <w:gridCol w:w="557"/>
        <w:gridCol w:w="593"/>
        <w:gridCol w:w="692"/>
        <w:gridCol w:w="143"/>
        <w:gridCol w:w="586"/>
        <w:gridCol w:w="127"/>
        <w:gridCol w:w="581"/>
        <w:gridCol w:w="128"/>
        <w:gridCol w:w="655"/>
        <w:gridCol w:w="3803"/>
      </w:tblGrid>
      <w:tr w:rsidR="007743DF" w:rsidRPr="00244016" w:rsidTr="002A64AA">
        <w:trPr>
          <w:trHeight w:val="293"/>
          <w:jc w:val="center"/>
        </w:trPr>
        <w:tc>
          <w:tcPr>
            <w:tcW w:w="1715"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t>Esas Yasanın 17’nci</w:t>
            </w:r>
          </w:p>
        </w:tc>
        <w:tc>
          <w:tcPr>
            <w:tcW w:w="7865" w:type="dxa"/>
            <w:gridSpan w:val="10"/>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12. Esas Yasa, 17’nci maddesi kaldırılmak ve yerine aşağıdaki yeni 17’nci madde konmak suretiyle değiştirilir: </w:t>
            </w:r>
          </w:p>
        </w:tc>
      </w:tr>
      <w:tr w:rsidR="007743DF" w:rsidRPr="00244016" w:rsidTr="002A64AA">
        <w:trPr>
          <w:trHeight w:val="293"/>
          <w:jc w:val="center"/>
        </w:trPr>
        <w:tc>
          <w:tcPr>
            <w:tcW w:w="1715"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Maddesinin</w:t>
            </w:r>
          </w:p>
        </w:tc>
        <w:tc>
          <w:tcPr>
            <w:tcW w:w="557"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9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92"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29"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08"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4586"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2A64AA">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Değiştirilmesi</w:t>
            </w:r>
          </w:p>
        </w:tc>
        <w:tc>
          <w:tcPr>
            <w:tcW w:w="55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428"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“Olağanüstü Genel Kurul Toplantıları</w:t>
            </w:r>
          </w:p>
        </w:tc>
        <w:tc>
          <w:tcPr>
            <w:tcW w:w="713"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17.</w:t>
            </w:r>
          </w:p>
        </w:tc>
        <w:tc>
          <w:tcPr>
            <w:tcW w:w="709"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w:t>
            </w:r>
          </w:p>
        </w:tc>
        <w:tc>
          <w:tcPr>
            <w:tcW w:w="655"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(A)</w:t>
            </w:r>
          </w:p>
        </w:tc>
        <w:tc>
          <w:tcPr>
            <w:tcW w:w="3803" w:type="dxa"/>
          </w:tcPr>
          <w:p w:rsidR="007743DF" w:rsidRPr="00244016" w:rsidRDefault="007743DF" w:rsidP="002A64AA">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Yönetim Kurulu Kararı veya Denetleme Kurulunun istemi veya Birlik üye tam sayısının 1/3 (bir bölü üç)’ünün yazılı ve gerekçeli önerisi üzerine, Başkan Genel Kurulu Olağanüstü toplantıya çağırır.</w:t>
            </w:r>
          </w:p>
        </w:tc>
      </w:tr>
      <w:tr w:rsidR="007743DF" w:rsidRPr="00244016" w:rsidTr="002A64AA">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r>
          </w:p>
        </w:tc>
        <w:tc>
          <w:tcPr>
            <w:tcW w:w="55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428"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13"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09"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55"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(B)</w:t>
            </w:r>
          </w:p>
        </w:tc>
        <w:tc>
          <w:tcPr>
            <w:tcW w:w="3803" w:type="dxa"/>
          </w:tcPr>
          <w:p w:rsidR="007743DF" w:rsidRPr="00244016" w:rsidRDefault="007743DF" w:rsidP="002A64AA">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Başkanın yaptığı yazılı çağrı tarihinden itibaren en geç 30 (otuz) gün içinde Olağanüstü Genel Kurul toplantısı yapılır.</w:t>
            </w:r>
          </w:p>
          <w:p w:rsidR="007743DF" w:rsidRPr="00244016" w:rsidRDefault="007743DF" w:rsidP="002A64AA">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Ancak Olağanüstü Genel Kurul tarihinden itibaren 1 (bir) yıl geçmedikçe seçim gündemiyle tekrar Olağanüstü Genel Kurul çağrısı yapılamaz.</w:t>
            </w:r>
          </w:p>
        </w:tc>
      </w:tr>
      <w:tr w:rsidR="007743DF" w:rsidRPr="00244016" w:rsidTr="002A64AA">
        <w:trPr>
          <w:trHeight w:val="293"/>
          <w:jc w:val="center"/>
        </w:trPr>
        <w:tc>
          <w:tcPr>
            <w:tcW w:w="1715"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57"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428"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13"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09" w:type="dxa"/>
            <w:gridSpan w:val="2"/>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(2)</w:t>
            </w:r>
          </w:p>
        </w:tc>
        <w:tc>
          <w:tcPr>
            <w:tcW w:w="4458" w:type="dxa"/>
            <w:gridSpan w:val="2"/>
          </w:tcPr>
          <w:p w:rsidR="007743DF" w:rsidRPr="00244016" w:rsidRDefault="007743DF" w:rsidP="002A64AA">
            <w:pPr>
              <w:spacing w:before="100" w:beforeAutospacing="1"/>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Genel Kurul, Yönetim Kurulu üyeliklerinde boşalma olması ve bu boşalmaların yedek üyelerle doldurulma olanağı bulunmadığı hallerde, Başkan veya Yönetim Kurulu üyelerinin herhangi birinin çağrısı ile en geç   30 (otuz) gün içinde özel gündemle olağanüstü toplantıya çağrılır.</w:t>
            </w:r>
          </w:p>
        </w:tc>
      </w:tr>
      <w:tr w:rsidR="007743DF" w:rsidRPr="00244016" w:rsidTr="002A64AA">
        <w:trPr>
          <w:trHeight w:val="293"/>
          <w:jc w:val="center"/>
        </w:trPr>
        <w:tc>
          <w:tcPr>
            <w:tcW w:w="1715"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57"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428"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13"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09" w:type="dxa"/>
            <w:gridSpan w:val="2"/>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(3)</w:t>
            </w:r>
          </w:p>
        </w:tc>
        <w:tc>
          <w:tcPr>
            <w:tcW w:w="4458" w:type="dxa"/>
            <w:gridSpan w:val="2"/>
          </w:tcPr>
          <w:p w:rsidR="007743DF" w:rsidRPr="00244016" w:rsidRDefault="007743DF" w:rsidP="002A64AA">
            <w:pPr>
              <w:spacing w:before="100" w:beforeAutospacing="1"/>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Olağanüstü Genel Kurul toplantısının duyurulmasında, bu Yasanın 14’üncü maddesinin (1)’inci fıkra kuralları uygulanır.  </w:t>
            </w:r>
          </w:p>
        </w:tc>
      </w:tr>
      <w:tr w:rsidR="007743DF" w:rsidRPr="00244016" w:rsidTr="002A64AA">
        <w:trPr>
          <w:trHeight w:val="293"/>
          <w:jc w:val="center"/>
        </w:trPr>
        <w:tc>
          <w:tcPr>
            <w:tcW w:w="1715"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r>
            <w:r w:rsidRPr="00244016">
              <w:rPr>
                <w:rFonts w:ascii="Times New Roman" w:eastAsia="Times New Roman" w:hAnsi="Times New Roman" w:cs="Times New Roman"/>
                <w:sz w:val="24"/>
                <w:szCs w:val="24"/>
                <w:lang w:val="en-AU"/>
              </w:rPr>
              <w:br w:type="page"/>
            </w:r>
          </w:p>
        </w:tc>
        <w:tc>
          <w:tcPr>
            <w:tcW w:w="557"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428"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13"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09" w:type="dxa"/>
            <w:gridSpan w:val="2"/>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(4)</w:t>
            </w:r>
          </w:p>
        </w:tc>
        <w:tc>
          <w:tcPr>
            <w:tcW w:w="4458" w:type="dxa"/>
            <w:gridSpan w:val="2"/>
          </w:tcPr>
          <w:p w:rsidR="007743DF" w:rsidRPr="00244016" w:rsidRDefault="007743DF" w:rsidP="002A64AA">
            <w:pPr>
              <w:spacing w:before="100" w:beforeAutospacing="1"/>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Yukarıdaki (1)’inci ve (2)’nci fıkra kuralları uyarınca yapılan çağrıda belirtilen gündem ile Olağanüstü Genel Kurul toplantısında Yönetim Kurulunca saptanan </w:t>
            </w:r>
            <w:r w:rsidRPr="00244016">
              <w:rPr>
                <w:rFonts w:ascii="Times New Roman" w:eastAsia="Times New Roman" w:hAnsi="Times New Roman" w:cs="Times New Roman"/>
                <w:sz w:val="24"/>
                <w:szCs w:val="24"/>
                <w:lang w:val="en-AU"/>
              </w:rPr>
              <w:lastRenderedPageBreak/>
              <w:t>veya üyelerin yukarıdaki (1)’inci fıkra uyarınca yapmış oldukları öneriler doğrultusunda belirlenen konular dışında hiçbir konu görüşülemez.</w:t>
            </w:r>
          </w:p>
        </w:tc>
      </w:tr>
      <w:tr w:rsidR="007743DF" w:rsidRPr="00244016" w:rsidTr="002A64AA">
        <w:trPr>
          <w:trHeight w:val="293"/>
          <w:jc w:val="center"/>
        </w:trPr>
        <w:tc>
          <w:tcPr>
            <w:tcW w:w="1715"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57"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428"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13"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09" w:type="dxa"/>
            <w:gridSpan w:val="2"/>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(5)</w:t>
            </w:r>
          </w:p>
        </w:tc>
        <w:tc>
          <w:tcPr>
            <w:tcW w:w="4458" w:type="dxa"/>
            <w:gridSpan w:val="2"/>
          </w:tcPr>
          <w:p w:rsidR="002A64AA" w:rsidRDefault="007743DF" w:rsidP="004E1241">
            <w:pPr>
              <w:spacing w:before="100" w:beforeAutospacing="1"/>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Olağanüstü Toplantı çağrısı Yönetim Kuruluna karşı verilen </w:t>
            </w:r>
            <w:proofErr w:type="gramStart"/>
            <w:r w:rsidRPr="00244016">
              <w:rPr>
                <w:rFonts w:ascii="Times New Roman" w:eastAsia="Times New Roman" w:hAnsi="Times New Roman" w:cs="Times New Roman"/>
                <w:sz w:val="24"/>
                <w:szCs w:val="24"/>
                <w:lang w:val="en-AU"/>
              </w:rPr>
              <w:t>güvensizlik  önerisi</w:t>
            </w:r>
            <w:proofErr w:type="gramEnd"/>
            <w:r w:rsidRPr="00244016">
              <w:rPr>
                <w:rFonts w:ascii="Times New Roman" w:eastAsia="Times New Roman" w:hAnsi="Times New Roman" w:cs="Times New Roman"/>
                <w:sz w:val="24"/>
                <w:szCs w:val="24"/>
                <w:lang w:val="en-AU"/>
              </w:rPr>
              <w:t xml:space="preserve"> hakkında ise, önerinin onaylanabilmesi için, Olağanüstü Genel Kurul toplantısında üye tam sayısının yarıdan bir fazlasının hazır bulunması gerekir. Güvensizlik kararı, hazır bulunan üyelerin      3/4 (üç bölü dört)’ ünün olumlu oyu ile alınır.”</w:t>
            </w:r>
          </w:p>
          <w:p w:rsidR="004E1241" w:rsidRPr="00244016" w:rsidRDefault="004E1241" w:rsidP="004E1241">
            <w:pPr>
              <w:spacing w:before="100" w:beforeAutospacing="1"/>
              <w:ind w:firstLine="0"/>
              <w:rPr>
                <w:rFonts w:ascii="Times New Roman" w:eastAsia="Times New Roman" w:hAnsi="Times New Roman" w:cs="Times New Roman"/>
                <w:sz w:val="24"/>
                <w:szCs w:val="24"/>
                <w:lang w:val="en-AU"/>
              </w:rPr>
            </w:pPr>
          </w:p>
        </w:tc>
      </w:tr>
    </w:tbl>
    <w:p w:rsidR="007743DF" w:rsidRPr="00244016" w:rsidRDefault="007743DF" w:rsidP="007743DF">
      <w:pPr>
        <w:ind w:firstLine="0"/>
        <w:rPr>
          <w:rFonts w:cs="Times New Roman"/>
          <w:sz w:val="24"/>
          <w:szCs w:val="24"/>
        </w:rPr>
      </w:pPr>
      <w:r w:rsidRPr="00244016">
        <w:rPr>
          <w:rFonts w:cs="Times New Roman"/>
          <w:sz w:val="24"/>
          <w:szCs w:val="24"/>
        </w:rPr>
        <w:tab/>
        <w:t>BAŞKAN – 12’nci Maddeyi oylarınıza sunuyorum. Kabul edenler</w:t>
      </w:r>
      <w:proofErr w:type="gramStart"/>
      <w:r w:rsidRPr="00244016">
        <w:rPr>
          <w:rFonts w:cs="Times New Roman"/>
          <w:sz w:val="24"/>
          <w:szCs w:val="24"/>
        </w:rPr>
        <w:t>?..</w:t>
      </w:r>
      <w:proofErr w:type="gramEnd"/>
      <w:r w:rsidRPr="00244016">
        <w:rPr>
          <w:rFonts w:cs="Times New Roman"/>
          <w:sz w:val="24"/>
          <w:szCs w:val="24"/>
        </w:rPr>
        <w:t xml:space="preserve"> Kabul Etmeyenler</w:t>
      </w:r>
      <w:proofErr w:type="gramStart"/>
      <w:r w:rsidRPr="00244016">
        <w:rPr>
          <w:rFonts w:cs="Times New Roman"/>
          <w:sz w:val="24"/>
          <w:szCs w:val="24"/>
        </w:rPr>
        <w:t>?...</w:t>
      </w:r>
      <w:proofErr w:type="gramEnd"/>
      <w:r w:rsidRPr="00244016">
        <w:rPr>
          <w:rFonts w:cs="Times New Roman"/>
          <w:sz w:val="24"/>
          <w:szCs w:val="24"/>
        </w:rPr>
        <w:t xml:space="preserve"> Çekimser</w:t>
      </w:r>
      <w:proofErr w:type="gramStart"/>
      <w:r w:rsidRPr="00244016">
        <w:rPr>
          <w:rFonts w:cs="Times New Roman"/>
          <w:sz w:val="24"/>
          <w:szCs w:val="24"/>
        </w:rPr>
        <w:t>?...</w:t>
      </w:r>
      <w:proofErr w:type="gramEnd"/>
      <w:r w:rsidRPr="00244016">
        <w:rPr>
          <w:rFonts w:cs="Times New Roman"/>
          <w:sz w:val="24"/>
          <w:szCs w:val="24"/>
        </w:rPr>
        <w:t xml:space="preserve"> Oybirliğiyle kabul edilmiştir.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r>
      <w:proofErr w:type="gramStart"/>
      <w:r w:rsidRPr="00244016">
        <w:rPr>
          <w:rFonts w:cs="Times New Roman"/>
          <w:sz w:val="24"/>
          <w:szCs w:val="24"/>
        </w:rPr>
        <w:t>KATİP</w:t>
      </w:r>
      <w:proofErr w:type="gramEnd"/>
      <w:r w:rsidRPr="00244016">
        <w:rPr>
          <w:rFonts w:cs="Times New Roman"/>
          <w:sz w:val="24"/>
          <w:szCs w:val="24"/>
        </w:rPr>
        <w:t>-</w:t>
      </w:r>
    </w:p>
    <w:p w:rsidR="007743DF" w:rsidRPr="00244016" w:rsidRDefault="007743DF" w:rsidP="007743DF">
      <w:pPr>
        <w:ind w:firstLine="0"/>
        <w:rPr>
          <w:rFonts w:cs="Times New Roman"/>
          <w:sz w:val="24"/>
          <w:szCs w:val="24"/>
        </w:rPr>
      </w:pPr>
    </w:p>
    <w:tbl>
      <w:tblPr>
        <w:tblStyle w:val="TableGrid3"/>
        <w:tblW w:w="95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0"/>
        <w:gridCol w:w="558"/>
        <w:gridCol w:w="594"/>
        <w:gridCol w:w="837"/>
        <w:gridCol w:w="587"/>
        <w:gridCol w:w="710"/>
        <w:gridCol w:w="4574"/>
      </w:tblGrid>
      <w:tr w:rsidR="007743DF" w:rsidRPr="00244016" w:rsidTr="002A64AA">
        <w:trPr>
          <w:trHeight w:val="293"/>
          <w:jc w:val="center"/>
        </w:trPr>
        <w:tc>
          <w:tcPr>
            <w:tcW w:w="172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r>
            <w:r w:rsidRPr="00244016">
              <w:rPr>
                <w:rFonts w:ascii="Times New Roman" w:eastAsia="Times New Roman" w:hAnsi="Times New Roman" w:cs="Times New Roman"/>
                <w:sz w:val="24"/>
                <w:szCs w:val="24"/>
                <w:lang w:val="en-AU"/>
              </w:rPr>
              <w:br w:type="page"/>
            </w:r>
            <w:r w:rsidRPr="00244016">
              <w:rPr>
                <w:rFonts w:ascii="Times New Roman" w:eastAsia="Times New Roman" w:hAnsi="Times New Roman" w:cs="Times New Roman"/>
                <w:sz w:val="24"/>
                <w:szCs w:val="24"/>
                <w:lang w:val="en-AU"/>
              </w:rPr>
              <w:br w:type="page"/>
            </w:r>
            <w:r w:rsidRPr="00244016">
              <w:rPr>
                <w:rFonts w:ascii="Times New Roman" w:eastAsia="Times New Roman" w:hAnsi="Times New Roman" w:cs="Times New Roman"/>
                <w:sz w:val="24"/>
                <w:szCs w:val="24"/>
                <w:lang w:val="en-AU"/>
              </w:rPr>
              <w:br w:type="page"/>
              <w:t>Esas Yasanın  20’nci</w:t>
            </w:r>
          </w:p>
        </w:tc>
        <w:tc>
          <w:tcPr>
            <w:tcW w:w="7860" w:type="dxa"/>
            <w:gridSpan w:val="6"/>
          </w:tcPr>
          <w:p w:rsidR="007743DF" w:rsidRPr="00244016" w:rsidRDefault="007743DF" w:rsidP="002A64AA">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13. Esas Yasa, 20’nci maddesi kaldırılmak ve yerine aşağıdaki yeni 20’nci madde konmak suretiyle değiştirilir:</w:t>
            </w:r>
          </w:p>
        </w:tc>
      </w:tr>
      <w:tr w:rsidR="007743DF" w:rsidRPr="00244016" w:rsidTr="002A64AA">
        <w:trPr>
          <w:trHeight w:val="293"/>
          <w:jc w:val="center"/>
        </w:trPr>
        <w:tc>
          <w:tcPr>
            <w:tcW w:w="172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Maddesinin</w:t>
            </w:r>
          </w:p>
        </w:tc>
        <w:tc>
          <w:tcPr>
            <w:tcW w:w="558"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94"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83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8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10"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4574"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2A64AA">
        <w:trPr>
          <w:trHeight w:val="293"/>
          <w:jc w:val="center"/>
        </w:trPr>
        <w:tc>
          <w:tcPr>
            <w:tcW w:w="172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Değiştirilmesi</w:t>
            </w:r>
          </w:p>
        </w:tc>
        <w:tc>
          <w:tcPr>
            <w:tcW w:w="558"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431" w:type="dxa"/>
            <w:gridSpan w:val="2"/>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“Yönetim Kurulunun</w:t>
            </w:r>
            <w:r w:rsidR="00E6186E" w:rsidRPr="00244016">
              <w:rPr>
                <w:rFonts w:ascii="Times New Roman" w:eastAsia="Times New Roman" w:hAnsi="Times New Roman" w:cs="Times New Roman"/>
                <w:sz w:val="24"/>
                <w:szCs w:val="24"/>
                <w:lang w:val="en-AU"/>
              </w:rPr>
              <w:t xml:space="preserve"> </w:t>
            </w:r>
            <w:r w:rsidRPr="00244016">
              <w:rPr>
                <w:rFonts w:ascii="Times New Roman" w:eastAsia="Times New Roman" w:hAnsi="Times New Roman" w:cs="Times New Roman"/>
                <w:sz w:val="24"/>
                <w:szCs w:val="24"/>
                <w:lang w:val="en-AU"/>
              </w:rPr>
              <w:t>Oluşumu</w:t>
            </w:r>
          </w:p>
        </w:tc>
        <w:tc>
          <w:tcPr>
            <w:tcW w:w="5871" w:type="dxa"/>
            <w:gridSpan w:val="3"/>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20. Yönetim Kurulu, bu Yasanın 21’inci, 22’nci ve 23’üncü madde kurallarına göre Genel Kurulun üyeleri arasından gizli oyla seçilen 7 (yedi) asil ve 3 (üç) yedek üyeden oluşur.”</w:t>
            </w:r>
          </w:p>
        </w:tc>
      </w:tr>
    </w:tbl>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BAŞKAN – 13’üncü Maddeyi oylarınıza sunuyorum. Kabul edenler</w:t>
      </w:r>
      <w:proofErr w:type="gramStart"/>
      <w:r w:rsidRPr="00244016">
        <w:rPr>
          <w:rFonts w:cs="Times New Roman"/>
          <w:sz w:val="24"/>
          <w:szCs w:val="24"/>
        </w:rPr>
        <w:t>?..</w:t>
      </w:r>
      <w:proofErr w:type="gramEnd"/>
      <w:r w:rsidRPr="00244016">
        <w:rPr>
          <w:rFonts w:cs="Times New Roman"/>
          <w:sz w:val="24"/>
          <w:szCs w:val="24"/>
        </w:rPr>
        <w:t xml:space="preserve"> Kabul Etmeyenler</w:t>
      </w:r>
      <w:proofErr w:type="gramStart"/>
      <w:r w:rsidRPr="00244016">
        <w:rPr>
          <w:rFonts w:cs="Times New Roman"/>
          <w:sz w:val="24"/>
          <w:szCs w:val="24"/>
        </w:rPr>
        <w:t>?...</w:t>
      </w:r>
      <w:proofErr w:type="gramEnd"/>
      <w:r w:rsidRPr="00244016">
        <w:rPr>
          <w:rFonts w:cs="Times New Roman"/>
          <w:sz w:val="24"/>
          <w:szCs w:val="24"/>
        </w:rPr>
        <w:t xml:space="preserve"> Çekimser</w:t>
      </w:r>
      <w:proofErr w:type="gramStart"/>
      <w:r w:rsidRPr="00244016">
        <w:rPr>
          <w:rFonts w:cs="Times New Roman"/>
          <w:sz w:val="24"/>
          <w:szCs w:val="24"/>
        </w:rPr>
        <w:t>?...</w:t>
      </w:r>
      <w:proofErr w:type="gramEnd"/>
      <w:r w:rsidRPr="00244016">
        <w:rPr>
          <w:rFonts w:cs="Times New Roman"/>
          <w:sz w:val="24"/>
          <w:szCs w:val="24"/>
        </w:rPr>
        <w:t xml:space="preserve"> Oybirliğiyle kabul edilmiştir.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r>
      <w:proofErr w:type="gramStart"/>
      <w:r w:rsidRPr="00244016">
        <w:rPr>
          <w:rFonts w:cs="Times New Roman"/>
          <w:sz w:val="24"/>
          <w:szCs w:val="24"/>
        </w:rPr>
        <w:t>KATİP</w:t>
      </w:r>
      <w:proofErr w:type="gramEnd"/>
      <w:r w:rsidRPr="00244016">
        <w:rPr>
          <w:rFonts w:cs="Times New Roman"/>
          <w:sz w:val="24"/>
          <w:szCs w:val="24"/>
        </w:rPr>
        <w:t>-</w:t>
      </w:r>
    </w:p>
    <w:p w:rsidR="007743DF" w:rsidRPr="00244016" w:rsidRDefault="007743DF" w:rsidP="007743DF">
      <w:pPr>
        <w:ind w:firstLine="0"/>
        <w:rPr>
          <w:rFonts w:cs="Times New Roman"/>
          <w:sz w:val="24"/>
          <w:szCs w:val="24"/>
        </w:rPr>
      </w:pPr>
    </w:p>
    <w:tbl>
      <w:tblPr>
        <w:tblStyle w:val="TableGrid3"/>
        <w:tblW w:w="92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0"/>
        <w:gridCol w:w="558"/>
        <w:gridCol w:w="577"/>
        <w:gridCol w:w="854"/>
        <w:gridCol w:w="60"/>
        <w:gridCol w:w="5508"/>
      </w:tblGrid>
      <w:tr w:rsidR="007743DF" w:rsidRPr="00244016" w:rsidTr="002A64AA">
        <w:trPr>
          <w:trHeight w:val="293"/>
          <w:jc w:val="center"/>
        </w:trPr>
        <w:tc>
          <w:tcPr>
            <w:tcW w:w="1720"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t>Esas Yasanın 21’inci</w:t>
            </w:r>
          </w:p>
        </w:tc>
        <w:tc>
          <w:tcPr>
            <w:tcW w:w="558"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14.</w:t>
            </w:r>
          </w:p>
        </w:tc>
        <w:tc>
          <w:tcPr>
            <w:tcW w:w="577"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w:t>
            </w:r>
          </w:p>
        </w:tc>
        <w:tc>
          <w:tcPr>
            <w:tcW w:w="6422" w:type="dxa"/>
            <w:gridSpan w:val="3"/>
          </w:tcPr>
          <w:p w:rsidR="007743DF" w:rsidRPr="00244016" w:rsidRDefault="007743DF" w:rsidP="002A64AA">
            <w:pPr>
              <w:spacing w:before="100" w:beforeAutospacing="1"/>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Esas Yasa, 21’inci maddesinin (1)’inci fıkrası kaldırılmak ve yerine aşağıdaki yeni (1)’inci fıkra konmak suretiyle değiştirilir:</w:t>
            </w:r>
          </w:p>
        </w:tc>
      </w:tr>
      <w:tr w:rsidR="007743DF" w:rsidRPr="00244016" w:rsidTr="002A64AA">
        <w:trPr>
          <w:trHeight w:val="293"/>
          <w:jc w:val="center"/>
        </w:trPr>
        <w:tc>
          <w:tcPr>
            <w:tcW w:w="172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Maddesinin</w:t>
            </w:r>
          </w:p>
        </w:tc>
        <w:tc>
          <w:tcPr>
            <w:tcW w:w="558"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77"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422" w:type="dxa"/>
            <w:gridSpan w:val="3"/>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r>
      <w:tr w:rsidR="007743DF" w:rsidRPr="00244016" w:rsidTr="002A64AA">
        <w:trPr>
          <w:trHeight w:val="293"/>
          <w:jc w:val="center"/>
        </w:trPr>
        <w:tc>
          <w:tcPr>
            <w:tcW w:w="172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Değiştirilmesi</w:t>
            </w:r>
          </w:p>
        </w:tc>
        <w:tc>
          <w:tcPr>
            <w:tcW w:w="558"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77"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854"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“(1)                              </w:t>
            </w:r>
          </w:p>
          <w:p w:rsidR="007743DF" w:rsidRPr="00244016" w:rsidRDefault="007743DF" w:rsidP="007743DF">
            <w:pPr>
              <w:ind w:firstLine="0"/>
              <w:jc w:val="left"/>
              <w:rPr>
                <w:rFonts w:ascii="Times New Roman" w:eastAsia="Times New Roman" w:hAnsi="Times New Roman" w:cs="Times New Roman"/>
                <w:sz w:val="24"/>
                <w:szCs w:val="24"/>
                <w:lang w:val="en-AU"/>
              </w:rPr>
            </w:pPr>
          </w:p>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568" w:type="dxa"/>
            <w:gridSpan w:val="2"/>
          </w:tcPr>
          <w:p w:rsidR="007743DF" w:rsidRPr="00244016" w:rsidRDefault="007743DF" w:rsidP="002A64AA">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Yönetim Kurulu üyeleri, Genel Kurul tarafından kayıtlı üyeler arasından kadınlarda en az 5 (beş) yıl faal üye kategorisinde bulunan üyeler arasından, erkeklerde ise askerlik görevini yerine getirmiş olan ve en az 5 (beş) yıl faal üye kategorisinde bulunan üyeler arasından gizli oyla seçilir.” </w:t>
            </w:r>
          </w:p>
        </w:tc>
      </w:tr>
      <w:tr w:rsidR="007743DF" w:rsidRPr="00244016" w:rsidTr="002A64AA">
        <w:trPr>
          <w:trHeight w:val="110"/>
          <w:jc w:val="center"/>
        </w:trPr>
        <w:tc>
          <w:tcPr>
            <w:tcW w:w="1720"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58"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7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854"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568"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2A64AA">
        <w:trPr>
          <w:trHeight w:val="110"/>
          <w:jc w:val="center"/>
        </w:trPr>
        <w:tc>
          <w:tcPr>
            <w:tcW w:w="1720"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r>
          </w:p>
        </w:tc>
        <w:tc>
          <w:tcPr>
            <w:tcW w:w="558"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77"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(2)</w:t>
            </w:r>
          </w:p>
        </w:tc>
        <w:tc>
          <w:tcPr>
            <w:tcW w:w="6422" w:type="dxa"/>
            <w:gridSpan w:val="3"/>
          </w:tcPr>
          <w:p w:rsidR="007743DF" w:rsidRPr="00244016" w:rsidRDefault="007743DF" w:rsidP="002A64AA">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Esas Yasa, 21’inci maddesinin (3)’üncü ve (4)’üncü fıkraları kaldırılmak ve yerlerine sırasıyla aşağıdaki yeni (3)’üncü ve (4)’üncü fıkralar konmak suretiyle değiştirilir:</w:t>
            </w:r>
          </w:p>
        </w:tc>
      </w:tr>
      <w:tr w:rsidR="007743DF" w:rsidRPr="00244016" w:rsidTr="002A64AA">
        <w:trPr>
          <w:trHeight w:val="293"/>
          <w:jc w:val="center"/>
        </w:trPr>
        <w:tc>
          <w:tcPr>
            <w:tcW w:w="1720"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58"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7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914"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508"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2A64AA">
        <w:trPr>
          <w:trHeight w:val="293"/>
          <w:jc w:val="center"/>
        </w:trPr>
        <w:tc>
          <w:tcPr>
            <w:tcW w:w="1720"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58"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7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914" w:type="dxa"/>
            <w:gridSpan w:val="2"/>
          </w:tcPr>
          <w:p w:rsidR="007743DF" w:rsidRPr="00244016" w:rsidRDefault="007743DF" w:rsidP="007743DF">
            <w:pPr>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“(3)</w:t>
            </w:r>
          </w:p>
        </w:tc>
        <w:tc>
          <w:tcPr>
            <w:tcW w:w="5508" w:type="dxa"/>
          </w:tcPr>
          <w:p w:rsidR="007743DF" w:rsidRPr="00244016" w:rsidRDefault="007743DF" w:rsidP="002A64AA">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Seçim sonunda en çok oy alan adaylardan 7 (yedi) kişi, Yönetim Kurulu üyeliğine, alınan oy sayısına göre sekizinci</w:t>
            </w:r>
            <w:proofErr w:type="gramStart"/>
            <w:r w:rsidRPr="00244016">
              <w:rPr>
                <w:rFonts w:ascii="Times New Roman" w:eastAsia="Times New Roman" w:hAnsi="Times New Roman" w:cs="Times New Roman"/>
                <w:sz w:val="24"/>
                <w:szCs w:val="24"/>
                <w:lang w:val="en-AU"/>
              </w:rPr>
              <w:t>,  dokuzuncu</w:t>
            </w:r>
            <w:proofErr w:type="gramEnd"/>
            <w:r w:rsidRPr="00244016">
              <w:rPr>
                <w:rFonts w:ascii="Times New Roman" w:eastAsia="Times New Roman" w:hAnsi="Times New Roman" w:cs="Times New Roman"/>
                <w:sz w:val="24"/>
                <w:szCs w:val="24"/>
                <w:lang w:val="en-AU"/>
              </w:rPr>
              <w:t xml:space="preserve"> ve onuncu kişi de yedek üyeliğe seçilmiş olur.</w:t>
            </w:r>
          </w:p>
        </w:tc>
      </w:tr>
      <w:tr w:rsidR="007743DF" w:rsidRPr="00244016" w:rsidTr="002A64AA">
        <w:trPr>
          <w:trHeight w:val="293"/>
          <w:jc w:val="center"/>
        </w:trPr>
        <w:tc>
          <w:tcPr>
            <w:tcW w:w="1720"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58"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7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914" w:type="dxa"/>
            <w:gridSpan w:val="2"/>
          </w:tcPr>
          <w:p w:rsidR="007743DF" w:rsidRPr="00244016" w:rsidRDefault="007743DF" w:rsidP="007743DF">
            <w:pPr>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(4)</w:t>
            </w:r>
          </w:p>
        </w:tc>
        <w:tc>
          <w:tcPr>
            <w:tcW w:w="5508" w:type="dxa"/>
          </w:tcPr>
          <w:p w:rsidR="007743DF" w:rsidRPr="00244016" w:rsidRDefault="007743DF" w:rsidP="002A64AA">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Oy sıralamasına göre en yüksek oy ile başlayarak Yönetim Kurulu asil üyeleri ve yedek üyeleri belirlenir. Asil ve yedek üyeler belirlenirken, oyların eşit olunması halinde kura yöntemine başvurulur.”</w:t>
            </w:r>
          </w:p>
        </w:tc>
      </w:tr>
    </w:tbl>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BAŞKAN – 14’üncü Maddeyi oylarınıza sunuyorum. Kabul edenler</w:t>
      </w:r>
      <w:proofErr w:type="gramStart"/>
      <w:r w:rsidRPr="00244016">
        <w:rPr>
          <w:rFonts w:cs="Times New Roman"/>
          <w:sz w:val="24"/>
          <w:szCs w:val="24"/>
        </w:rPr>
        <w:t>?..</w:t>
      </w:r>
      <w:proofErr w:type="gramEnd"/>
      <w:r w:rsidRPr="00244016">
        <w:rPr>
          <w:rFonts w:cs="Times New Roman"/>
          <w:sz w:val="24"/>
          <w:szCs w:val="24"/>
        </w:rPr>
        <w:t xml:space="preserve"> Kabul Etmeyenler</w:t>
      </w:r>
      <w:proofErr w:type="gramStart"/>
      <w:r w:rsidRPr="00244016">
        <w:rPr>
          <w:rFonts w:cs="Times New Roman"/>
          <w:sz w:val="24"/>
          <w:szCs w:val="24"/>
        </w:rPr>
        <w:t>?...</w:t>
      </w:r>
      <w:proofErr w:type="gramEnd"/>
      <w:r w:rsidRPr="00244016">
        <w:rPr>
          <w:rFonts w:cs="Times New Roman"/>
          <w:sz w:val="24"/>
          <w:szCs w:val="24"/>
        </w:rPr>
        <w:t xml:space="preserve"> Çekimser</w:t>
      </w:r>
      <w:proofErr w:type="gramStart"/>
      <w:r w:rsidRPr="00244016">
        <w:rPr>
          <w:rFonts w:cs="Times New Roman"/>
          <w:sz w:val="24"/>
          <w:szCs w:val="24"/>
        </w:rPr>
        <w:t>?...</w:t>
      </w:r>
      <w:proofErr w:type="gramEnd"/>
      <w:r w:rsidRPr="00244016">
        <w:rPr>
          <w:rFonts w:cs="Times New Roman"/>
          <w:sz w:val="24"/>
          <w:szCs w:val="24"/>
        </w:rPr>
        <w:t xml:space="preserve"> Oybirliğiyle kabul edilmiştir.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r>
      <w:proofErr w:type="gramStart"/>
      <w:r w:rsidRPr="00244016">
        <w:rPr>
          <w:rFonts w:cs="Times New Roman"/>
          <w:sz w:val="24"/>
          <w:szCs w:val="24"/>
        </w:rPr>
        <w:t>KATİP</w:t>
      </w:r>
      <w:proofErr w:type="gramEnd"/>
      <w:r w:rsidRPr="00244016">
        <w:rPr>
          <w:rFonts w:cs="Times New Roman"/>
          <w:sz w:val="24"/>
          <w:szCs w:val="24"/>
        </w:rPr>
        <w:t>-</w:t>
      </w:r>
    </w:p>
    <w:p w:rsidR="007743DF" w:rsidRPr="00244016" w:rsidRDefault="007743DF" w:rsidP="007743DF">
      <w:pPr>
        <w:ind w:firstLine="0"/>
        <w:rPr>
          <w:rFonts w:cs="Times New Roman"/>
          <w:sz w:val="24"/>
          <w:szCs w:val="24"/>
        </w:rPr>
      </w:pPr>
    </w:p>
    <w:tbl>
      <w:tblPr>
        <w:tblStyle w:val="TableGrid3"/>
        <w:tblW w:w="94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5"/>
        <w:gridCol w:w="557"/>
        <w:gridCol w:w="9"/>
        <w:gridCol w:w="604"/>
        <w:gridCol w:w="679"/>
        <w:gridCol w:w="196"/>
        <w:gridCol w:w="526"/>
        <w:gridCol w:w="567"/>
        <w:gridCol w:w="4625"/>
      </w:tblGrid>
      <w:tr w:rsidR="007743DF" w:rsidRPr="00244016" w:rsidTr="002A64AA">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t>Esas Yasanın 23’üncü</w:t>
            </w:r>
          </w:p>
        </w:tc>
        <w:tc>
          <w:tcPr>
            <w:tcW w:w="7763" w:type="dxa"/>
            <w:gridSpan w:val="8"/>
          </w:tcPr>
          <w:p w:rsidR="007743DF" w:rsidRPr="00244016" w:rsidRDefault="007743DF" w:rsidP="002A64AA">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15. Esas Yasa, 23’üncü maddesi kaldırılmak ve yerine aşağıdaki yeni 23’üncü madde konmak suretiyle değiştirilir:</w:t>
            </w:r>
          </w:p>
        </w:tc>
      </w:tr>
      <w:tr w:rsidR="007743DF" w:rsidRPr="00244016" w:rsidTr="002A64AA">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Maddesinin</w:t>
            </w:r>
          </w:p>
        </w:tc>
        <w:tc>
          <w:tcPr>
            <w:tcW w:w="55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13"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79" w:type="dxa"/>
          </w:tcPr>
          <w:p w:rsidR="007743DF" w:rsidRPr="00244016" w:rsidRDefault="007743DF" w:rsidP="007743DF">
            <w:pPr>
              <w:ind w:firstLine="0"/>
              <w:jc w:val="center"/>
              <w:rPr>
                <w:rFonts w:ascii="Times New Roman" w:eastAsia="Times New Roman" w:hAnsi="Times New Roman" w:cs="Times New Roman"/>
                <w:sz w:val="24"/>
                <w:szCs w:val="24"/>
                <w:lang w:val="en-AU"/>
              </w:rPr>
            </w:pPr>
          </w:p>
        </w:tc>
        <w:tc>
          <w:tcPr>
            <w:tcW w:w="5914" w:type="dxa"/>
            <w:gridSpan w:val="4"/>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2A64AA">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Değiştirilmesi</w:t>
            </w:r>
          </w:p>
        </w:tc>
        <w:tc>
          <w:tcPr>
            <w:tcW w:w="566"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479"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“Yönetim</w:t>
            </w:r>
          </w:p>
        </w:tc>
        <w:tc>
          <w:tcPr>
            <w:tcW w:w="526"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23.</w:t>
            </w:r>
          </w:p>
        </w:tc>
        <w:tc>
          <w:tcPr>
            <w:tcW w:w="567"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w:t>
            </w:r>
          </w:p>
        </w:tc>
        <w:tc>
          <w:tcPr>
            <w:tcW w:w="4625"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Yönetim Kurulunun görev süresi 3 (üç) yıldır.</w:t>
            </w:r>
          </w:p>
        </w:tc>
      </w:tr>
      <w:tr w:rsidR="007743DF" w:rsidRPr="00244016" w:rsidTr="002A64AA">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66"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479"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Kurulunun</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Görev Süresi ve Görev Bölümü</w:t>
            </w:r>
          </w:p>
        </w:tc>
        <w:tc>
          <w:tcPr>
            <w:tcW w:w="526"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67"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(2)</w:t>
            </w:r>
          </w:p>
        </w:tc>
        <w:tc>
          <w:tcPr>
            <w:tcW w:w="4625" w:type="dxa"/>
          </w:tcPr>
          <w:p w:rsidR="007743DF" w:rsidRPr="00244016" w:rsidRDefault="007743DF" w:rsidP="002A64AA">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Bu Yasanın 21’inci madde kuralları uyarınca yapılan seçim sonucunda Yönetim Kurulu üyelikleri belirlenirken, adayların aldıkları oy oranı gözetilerek görev bölümü yapılır ve  Başkan, Genel Sekreter ve Sayman belirlenir ve geriye kalan üyeler faal üye olarak görev yaparlar. Belirlenen görevlerin kabul edilmemesi halinde, Yönetim Kuruluna seçilen üyeler aralarında görev dağılımı yapabilirler. Başkan seçilen üye, üst üste 2 (iki) dönemden fazla görev yapamaz. </w:t>
            </w:r>
          </w:p>
          <w:p w:rsidR="007743DF" w:rsidRPr="00244016" w:rsidRDefault="007743DF" w:rsidP="002A64AA">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Ancak aday olup tekrar seçilmesi halinde, Yönetim Kurulu Üyesi olabilir ve ardışık olmayan dönemlerde Başkan seçilmesi halinde başkanlık yapabilir.”</w:t>
            </w:r>
          </w:p>
        </w:tc>
      </w:tr>
    </w:tbl>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BAŞKAN – 15’inci Maddeyi oylarınıza sunuyorum. Kabul edenler</w:t>
      </w:r>
      <w:proofErr w:type="gramStart"/>
      <w:r w:rsidRPr="00244016">
        <w:rPr>
          <w:rFonts w:cs="Times New Roman"/>
          <w:sz w:val="24"/>
          <w:szCs w:val="24"/>
        </w:rPr>
        <w:t>?..</w:t>
      </w:r>
      <w:proofErr w:type="gramEnd"/>
      <w:r w:rsidRPr="00244016">
        <w:rPr>
          <w:rFonts w:cs="Times New Roman"/>
          <w:sz w:val="24"/>
          <w:szCs w:val="24"/>
        </w:rPr>
        <w:t xml:space="preserve"> Kabul Etmeyenler</w:t>
      </w:r>
      <w:proofErr w:type="gramStart"/>
      <w:r w:rsidRPr="00244016">
        <w:rPr>
          <w:rFonts w:cs="Times New Roman"/>
          <w:sz w:val="24"/>
          <w:szCs w:val="24"/>
        </w:rPr>
        <w:t>?...</w:t>
      </w:r>
      <w:proofErr w:type="gramEnd"/>
      <w:r w:rsidRPr="00244016">
        <w:rPr>
          <w:rFonts w:cs="Times New Roman"/>
          <w:sz w:val="24"/>
          <w:szCs w:val="24"/>
        </w:rPr>
        <w:t xml:space="preserve"> Çekimser</w:t>
      </w:r>
      <w:proofErr w:type="gramStart"/>
      <w:r w:rsidRPr="00244016">
        <w:rPr>
          <w:rFonts w:cs="Times New Roman"/>
          <w:sz w:val="24"/>
          <w:szCs w:val="24"/>
        </w:rPr>
        <w:t>?...</w:t>
      </w:r>
      <w:proofErr w:type="gramEnd"/>
      <w:r w:rsidRPr="00244016">
        <w:rPr>
          <w:rFonts w:cs="Times New Roman"/>
          <w:sz w:val="24"/>
          <w:szCs w:val="24"/>
        </w:rPr>
        <w:t xml:space="preserve"> Oybirliğiyle kabul edilmiştir.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r>
      <w:proofErr w:type="gramStart"/>
      <w:r w:rsidRPr="00244016">
        <w:rPr>
          <w:rFonts w:cs="Times New Roman"/>
          <w:sz w:val="24"/>
          <w:szCs w:val="24"/>
        </w:rPr>
        <w:t>KATİP</w:t>
      </w:r>
      <w:proofErr w:type="gramEnd"/>
      <w:r w:rsidRPr="00244016">
        <w:rPr>
          <w:rFonts w:cs="Times New Roman"/>
          <w:sz w:val="24"/>
          <w:szCs w:val="24"/>
        </w:rPr>
        <w:t>-</w:t>
      </w:r>
    </w:p>
    <w:p w:rsidR="007743DF" w:rsidRPr="00244016" w:rsidRDefault="007743DF" w:rsidP="007743DF">
      <w:pPr>
        <w:ind w:firstLine="0"/>
        <w:rPr>
          <w:rFonts w:cs="Times New Roman"/>
          <w:sz w:val="24"/>
          <w:szCs w:val="24"/>
        </w:rPr>
      </w:pPr>
    </w:p>
    <w:tbl>
      <w:tblPr>
        <w:tblStyle w:val="TableGrid3"/>
        <w:tblW w:w="95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0"/>
        <w:gridCol w:w="567"/>
        <w:gridCol w:w="606"/>
        <w:gridCol w:w="6675"/>
      </w:tblGrid>
      <w:tr w:rsidR="007743DF" w:rsidRPr="00244016" w:rsidTr="002A64AA">
        <w:trPr>
          <w:trHeight w:val="293"/>
          <w:jc w:val="center"/>
        </w:trPr>
        <w:tc>
          <w:tcPr>
            <w:tcW w:w="1720"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t>Esas Yasanın 25’inci</w:t>
            </w:r>
          </w:p>
        </w:tc>
        <w:tc>
          <w:tcPr>
            <w:tcW w:w="7848" w:type="dxa"/>
            <w:gridSpan w:val="3"/>
          </w:tcPr>
          <w:p w:rsidR="007743DF" w:rsidRPr="00244016" w:rsidRDefault="007743DF" w:rsidP="002A64AA">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16. Esas Yasa, 25’inci maddesinin (1)’inci fıkrası kaldırılmak ve yerine aşağıdaki yeni (1)’inci fıkra konmak suretiyle değiştirilir: </w:t>
            </w:r>
          </w:p>
        </w:tc>
      </w:tr>
      <w:tr w:rsidR="007743DF" w:rsidRPr="00244016" w:rsidTr="002A64AA">
        <w:trPr>
          <w:trHeight w:val="293"/>
          <w:jc w:val="center"/>
        </w:trPr>
        <w:tc>
          <w:tcPr>
            <w:tcW w:w="1720"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Maddesinin</w:t>
            </w:r>
          </w:p>
        </w:tc>
        <w:tc>
          <w:tcPr>
            <w:tcW w:w="7848"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2A64AA">
        <w:trPr>
          <w:trHeight w:val="293"/>
          <w:jc w:val="center"/>
        </w:trPr>
        <w:tc>
          <w:tcPr>
            <w:tcW w:w="1720"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Değiştirilmesi</w:t>
            </w:r>
          </w:p>
        </w:tc>
        <w:tc>
          <w:tcPr>
            <w:tcW w:w="56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06"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w:t>
            </w:r>
          </w:p>
        </w:tc>
        <w:tc>
          <w:tcPr>
            <w:tcW w:w="6675" w:type="dxa"/>
          </w:tcPr>
          <w:p w:rsidR="007743DF" w:rsidRPr="00244016" w:rsidRDefault="007743DF" w:rsidP="002A64AA">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7 (yedi) üyeden oluşan Yönetim Kurulunda toplantı yeter sayısı             4 (dört)’tür.”</w:t>
            </w:r>
          </w:p>
        </w:tc>
      </w:tr>
    </w:tbl>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BAŞKAN – 16’ncı Maddeyi oylarınıza sunuyorum. Kabul edenler</w:t>
      </w:r>
      <w:proofErr w:type="gramStart"/>
      <w:r w:rsidRPr="00244016">
        <w:rPr>
          <w:rFonts w:cs="Times New Roman"/>
          <w:sz w:val="24"/>
          <w:szCs w:val="24"/>
        </w:rPr>
        <w:t>?..</w:t>
      </w:r>
      <w:proofErr w:type="gramEnd"/>
      <w:r w:rsidRPr="00244016">
        <w:rPr>
          <w:rFonts w:cs="Times New Roman"/>
          <w:sz w:val="24"/>
          <w:szCs w:val="24"/>
        </w:rPr>
        <w:t xml:space="preserve"> Kabul Etmeyenler</w:t>
      </w:r>
      <w:proofErr w:type="gramStart"/>
      <w:r w:rsidRPr="00244016">
        <w:rPr>
          <w:rFonts w:cs="Times New Roman"/>
          <w:sz w:val="24"/>
          <w:szCs w:val="24"/>
        </w:rPr>
        <w:t>?...</w:t>
      </w:r>
      <w:proofErr w:type="gramEnd"/>
      <w:r w:rsidRPr="00244016">
        <w:rPr>
          <w:rFonts w:cs="Times New Roman"/>
          <w:sz w:val="24"/>
          <w:szCs w:val="24"/>
        </w:rPr>
        <w:t xml:space="preserve"> Çekimser</w:t>
      </w:r>
      <w:proofErr w:type="gramStart"/>
      <w:r w:rsidRPr="00244016">
        <w:rPr>
          <w:rFonts w:cs="Times New Roman"/>
          <w:sz w:val="24"/>
          <w:szCs w:val="24"/>
        </w:rPr>
        <w:t>?...</w:t>
      </w:r>
      <w:proofErr w:type="gramEnd"/>
      <w:r w:rsidRPr="00244016">
        <w:rPr>
          <w:rFonts w:cs="Times New Roman"/>
          <w:sz w:val="24"/>
          <w:szCs w:val="24"/>
        </w:rPr>
        <w:t xml:space="preserve"> Oybirliğiyle kabul edilmiştir.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r>
      <w:proofErr w:type="gramStart"/>
      <w:r w:rsidRPr="00244016">
        <w:rPr>
          <w:rFonts w:cs="Times New Roman"/>
          <w:sz w:val="24"/>
          <w:szCs w:val="24"/>
        </w:rPr>
        <w:t>KATİP</w:t>
      </w:r>
      <w:proofErr w:type="gramEnd"/>
      <w:r w:rsidRPr="00244016">
        <w:rPr>
          <w:rFonts w:cs="Times New Roman"/>
          <w:sz w:val="24"/>
          <w:szCs w:val="24"/>
        </w:rPr>
        <w:t>-</w:t>
      </w:r>
    </w:p>
    <w:p w:rsidR="007743DF" w:rsidRPr="00244016" w:rsidRDefault="007743DF" w:rsidP="007743DF">
      <w:pPr>
        <w:ind w:firstLine="0"/>
        <w:rPr>
          <w:rFonts w:cs="Times New Roman"/>
          <w:sz w:val="24"/>
          <w:szCs w:val="24"/>
        </w:rPr>
      </w:pPr>
    </w:p>
    <w:tbl>
      <w:tblPr>
        <w:tblStyle w:val="TableGrid3"/>
        <w:tblW w:w="94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7"/>
        <w:gridCol w:w="567"/>
        <w:gridCol w:w="584"/>
        <w:gridCol w:w="22"/>
        <w:gridCol w:w="162"/>
        <w:gridCol w:w="549"/>
        <w:gridCol w:w="721"/>
        <w:gridCol w:w="632"/>
        <w:gridCol w:w="4524"/>
      </w:tblGrid>
      <w:tr w:rsidR="007743DF" w:rsidRPr="00244016" w:rsidTr="002A64AA">
        <w:trPr>
          <w:trHeight w:val="293"/>
          <w:jc w:val="center"/>
        </w:trPr>
        <w:tc>
          <w:tcPr>
            <w:tcW w:w="1717"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r>
            <w:r w:rsidRPr="00244016">
              <w:rPr>
                <w:rFonts w:ascii="Times New Roman" w:eastAsia="Times New Roman" w:hAnsi="Times New Roman" w:cs="Times New Roman"/>
                <w:sz w:val="24"/>
                <w:szCs w:val="24"/>
                <w:lang w:val="en-AU"/>
              </w:rPr>
              <w:br w:type="page"/>
              <w:t xml:space="preserve">Esas Yasanın  26’ncı </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Maddesinin</w:t>
            </w:r>
          </w:p>
        </w:tc>
        <w:tc>
          <w:tcPr>
            <w:tcW w:w="567"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17.</w:t>
            </w:r>
          </w:p>
        </w:tc>
        <w:tc>
          <w:tcPr>
            <w:tcW w:w="606"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w:t>
            </w:r>
          </w:p>
        </w:tc>
        <w:tc>
          <w:tcPr>
            <w:tcW w:w="6588" w:type="dxa"/>
            <w:gridSpan w:val="5"/>
          </w:tcPr>
          <w:p w:rsidR="007743DF" w:rsidRPr="00244016" w:rsidRDefault="007743DF" w:rsidP="002A64AA">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Esas Yasa, 26’ncı maddesinin (9)’uncu ve (10)’uncu fıkraları kaldırılmak ve yerlerine sırasıyla aşağıdaki yeni (9)’uncu ve (10)’uncu fıkralar konmak suretiyle değiştirilir:</w:t>
            </w:r>
          </w:p>
        </w:tc>
      </w:tr>
      <w:tr w:rsidR="007743DF" w:rsidRPr="00244016" w:rsidTr="002A64AA">
        <w:trPr>
          <w:trHeight w:val="293"/>
          <w:jc w:val="center"/>
        </w:trPr>
        <w:tc>
          <w:tcPr>
            <w:tcW w:w="1717"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lastRenderedPageBreak/>
              <w:t>Değiştirilmesi</w:t>
            </w:r>
          </w:p>
        </w:tc>
        <w:tc>
          <w:tcPr>
            <w:tcW w:w="56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06"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588" w:type="dxa"/>
            <w:gridSpan w:val="5"/>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2A64AA">
        <w:trPr>
          <w:trHeight w:val="293"/>
          <w:jc w:val="center"/>
        </w:trPr>
        <w:tc>
          <w:tcPr>
            <w:tcW w:w="171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173"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11"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“(9)</w:t>
            </w:r>
          </w:p>
        </w:tc>
        <w:tc>
          <w:tcPr>
            <w:tcW w:w="5877" w:type="dxa"/>
            <w:gridSpan w:val="3"/>
          </w:tcPr>
          <w:p w:rsidR="007743DF" w:rsidRPr="00244016" w:rsidRDefault="007743DF" w:rsidP="002A64AA">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Özel eczanelerin Bölge Kurullarınca hazırlanan;</w:t>
            </w:r>
          </w:p>
        </w:tc>
      </w:tr>
      <w:tr w:rsidR="007743DF" w:rsidRPr="00244016" w:rsidTr="002A64AA">
        <w:trPr>
          <w:trHeight w:val="293"/>
          <w:jc w:val="center"/>
        </w:trPr>
        <w:tc>
          <w:tcPr>
            <w:tcW w:w="171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173"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11" w:type="dxa"/>
            <w:gridSpan w:val="2"/>
          </w:tcPr>
          <w:p w:rsidR="007743DF" w:rsidRPr="00244016" w:rsidRDefault="007743DF" w:rsidP="007743DF">
            <w:pPr>
              <w:ind w:firstLine="0"/>
              <w:jc w:val="center"/>
              <w:rPr>
                <w:rFonts w:ascii="Times New Roman" w:eastAsia="Times New Roman" w:hAnsi="Times New Roman" w:cs="Times New Roman"/>
                <w:sz w:val="24"/>
                <w:szCs w:val="24"/>
                <w:lang w:val="en-AU"/>
              </w:rPr>
            </w:pPr>
          </w:p>
        </w:tc>
        <w:tc>
          <w:tcPr>
            <w:tcW w:w="721" w:type="dxa"/>
          </w:tcPr>
          <w:p w:rsidR="007743DF" w:rsidRPr="00244016" w:rsidRDefault="007743DF" w:rsidP="007743DF">
            <w:pPr>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(A)</w:t>
            </w:r>
          </w:p>
        </w:tc>
        <w:tc>
          <w:tcPr>
            <w:tcW w:w="5156" w:type="dxa"/>
            <w:gridSpan w:val="2"/>
          </w:tcPr>
          <w:p w:rsidR="007743DF" w:rsidRPr="00244016" w:rsidRDefault="007743DF" w:rsidP="002A64AA">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Çalışma saatlerini onaylayıp, Bakanlığın bilgisine ve onayına sunmak ve çalışma saatlerini düzenleyen bildirinin gereklerine uyulup uyulmadığını denetlemek; </w:t>
            </w:r>
          </w:p>
        </w:tc>
      </w:tr>
      <w:tr w:rsidR="007743DF" w:rsidRPr="00244016" w:rsidTr="002A64AA">
        <w:trPr>
          <w:trHeight w:val="293"/>
          <w:jc w:val="center"/>
        </w:trPr>
        <w:tc>
          <w:tcPr>
            <w:tcW w:w="171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335" w:type="dxa"/>
            <w:gridSpan w:val="4"/>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Fasıl 254</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59/1962</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5/1970</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21/1976</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69/1991</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36/1995</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23/2004</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16/2014</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17/2014</w:t>
            </w:r>
          </w:p>
        </w:tc>
        <w:tc>
          <w:tcPr>
            <w:tcW w:w="549" w:type="dxa"/>
          </w:tcPr>
          <w:p w:rsidR="007743DF" w:rsidRPr="00244016" w:rsidRDefault="007743DF" w:rsidP="007743DF">
            <w:pPr>
              <w:ind w:firstLine="0"/>
              <w:jc w:val="center"/>
              <w:rPr>
                <w:rFonts w:ascii="Times New Roman" w:eastAsia="Times New Roman" w:hAnsi="Times New Roman" w:cs="Times New Roman"/>
                <w:sz w:val="24"/>
                <w:szCs w:val="24"/>
                <w:lang w:val="en-AU"/>
              </w:rPr>
            </w:pPr>
          </w:p>
        </w:tc>
        <w:tc>
          <w:tcPr>
            <w:tcW w:w="721" w:type="dxa"/>
          </w:tcPr>
          <w:p w:rsidR="007743DF" w:rsidRPr="00244016" w:rsidRDefault="007743DF" w:rsidP="007743DF">
            <w:pPr>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(B)</w:t>
            </w:r>
          </w:p>
        </w:tc>
        <w:tc>
          <w:tcPr>
            <w:tcW w:w="632"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(a)</w:t>
            </w:r>
          </w:p>
        </w:tc>
        <w:tc>
          <w:tcPr>
            <w:tcW w:w="4524" w:type="dxa"/>
          </w:tcPr>
          <w:p w:rsidR="007743DF" w:rsidRPr="00244016" w:rsidRDefault="007743DF" w:rsidP="002A64AA">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Nöbet saatlerini, Eczacılık ve Zehirler Yasasının 3’üncü maddesi uyarınca oluşturulan Eczacılık ve Zehirler Kurulunun onayına sunmak ve Bakanlığın bilgisine getirmek; ve</w:t>
            </w:r>
          </w:p>
        </w:tc>
      </w:tr>
      <w:tr w:rsidR="007743DF" w:rsidRPr="00244016" w:rsidTr="002A64AA">
        <w:trPr>
          <w:trHeight w:val="293"/>
          <w:jc w:val="center"/>
        </w:trPr>
        <w:tc>
          <w:tcPr>
            <w:tcW w:w="171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173"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11" w:type="dxa"/>
            <w:gridSpan w:val="2"/>
          </w:tcPr>
          <w:p w:rsidR="007743DF" w:rsidRPr="00244016" w:rsidRDefault="007743DF" w:rsidP="007743DF">
            <w:pPr>
              <w:ind w:firstLine="0"/>
              <w:jc w:val="center"/>
              <w:rPr>
                <w:rFonts w:ascii="Times New Roman" w:eastAsia="Times New Roman" w:hAnsi="Times New Roman" w:cs="Times New Roman"/>
                <w:sz w:val="24"/>
                <w:szCs w:val="24"/>
                <w:lang w:val="en-AU"/>
              </w:rPr>
            </w:pPr>
          </w:p>
        </w:tc>
        <w:tc>
          <w:tcPr>
            <w:tcW w:w="721"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32"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(b)</w:t>
            </w:r>
          </w:p>
        </w:tc>
        <w:tc>
          <w:tcPr>
            <w:tcW w:w="4524" w:type="dxa"/>
          </w:tcPr>
          <w:p w:rsidR="007743DF" w:rsidRPr="00244016" w:rsidRDefault="007743DF" w:rsidP="002A64AA">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Nöbet çizelgelerini düzenleyen bildirinin gereklerine uyulup uyulmadığını denetlemek ve Bakanlığın bilgisine ve onayına sunmak.</w:t>
            </w:r>
          </w:p>
        </w:tc>
      </w:tr>
      <w:tr w:rsidR="007743DF" w:rsidRPr="00244016" w:rsidTr="002A64AA">
        <w:trPr>
          <w:trHeight w:val="293"/>
          <w:jc w:val="center"/>
        </w:trPr>
        <w:tc>
          <w:tcPr>
            <w:tcW w:w="171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6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06"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11" w:type="dxa"/>
            <w:gridSpan w:val="2"/>
          </w:tcPr>
          <w:p w:rsidR="007743DF" w:rsidRPr="00244016" w:rsidRDefault="007743DF" w:rsidP="007743DF">
            <w:pPr>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(10)</w:t>
            </w:r>
          </w:p>
        </w:tc>
        <w:tc>
          <w:tcPr>
            <w:tcW w:w="5877" w:type="dxa"/>
            <w:gridSpan w:val="3"/>
          </w:tcPr>
          <w:p w:rsidR="007743DF" w:rsidRPr="00244016" w:rsidRDefault="007743DF" w:rsidP="002A64AA">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Üyeler arasında eşitliği gözeterek, staj işlemlerinin düzenlenmesini sağlamak ve staj yapanların staj belgelerini Bakanlığın onayına sunmak;”</w:t>
            </w:r>
          </w:p>
        </w:tc>
      </w:tr>
      <w:tr w:rsidR="007743DF" w:rsidRPr="00244016" w:rsidTr="002A64AA">
        <w:trPr>
          <w:trHeight w:val="293"/>
          <w:jc w:val="center"/>
        </w:trPr>
        <w:tc>
          <w:tcPr>
            <w:tcW w:w="1717"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r>
          </w:p>
        </w:tc>
        <w:tc>
          <w:tcPr>
            <w:tcW w:w="56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84"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33" w:type="dxa"/>
            <w:gridSpan w:val="3"/>
          </w:tcPr>
          <w:p w:rsidR="007743DF" w:rsidRPr="00244016" w:rsidRDefault="007743DF" w:rsidP="007743DF">
            <w:pPr>
              <w:ind w:firstLine="0"/>
              <w:jc w:val="center"/>
              <w:rPr>
                <w:rFonts w:ascii="Times New Roman" w:eastAsia="Times New Roman" w:hAnsi="Times New Roman" w:cs="Times New Roman"/>
                <w:sz w:val="24"/>
                <w:szCs w:val="24"/>
                <w:lang w:val="en-AU"/>
              </w:rPr>
            </w:pPr>
          </w:p>
        </w:tc>
        <w:tc>
          <w:tcPr>
            <w:tcW w:w="5877"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2A64AA">
        <w:trPr>
          <w:trHeight w:val="293"/>
          <w:jc w:val="center"/>
        </w:trPr>
        <w:tc>
          <w:tcPr>
            <w:tcW w:w="1717"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r>
          </w:p>
        </w:tc>
        <w:tc>
          <w:tcPr>
            <w:tcW w:w="56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84"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(2)</w:t>
            </w:r>
          </w:p>
        </w:tc>
        <w:tc>
          <w:tcPr>
            <w:tcW w:w="6610" w:type="dxa"/>
            <w:gridSpan w:val="6"/>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Esas Yasa, 26’ncı maddesinin (19)’uncu fıkrasından hemen sonra sırasıyla aşağıdaki yeni (20)’nci ve (21)’inci fıkralar eklenmek suretiyle değiştirilir:</w:t>
            </w:r>
          </w:p>
        </w:tc>
      </w:tr>
      <w:tr w:rsidR="007743DF" w:rsidRPr="00244016" w:rsidTr="002A64AA">
        <w:trPr>
          <w:trHeight w:val="293"/>
          <w:jc w:val="center"/>
        </w:trPr>
        <w:tc>
          <w:tcPr>
            <w:tcW w:w="171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6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84"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610" w:type="dxa"/>
            <w:gridSpan w:val="6"/>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2A64AA">
        <w:trPr>
          <w:trHeight w:val="293"/>
          <w:jc w:val="center"/>
        </w:trPr>
        <w:tc>
          <w:tcPr>
            <w:tcW w:w="171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6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84"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33" w:type="dxa"/>
            <w:gridSpan w:val="3"/>
          </w:tcPr>
          <w:p w:rsidR="007743DF" w:rsidRPr="00244016" w:rsidRDefault="007743DF" w:rsidP="007743DF">
            <w:pPr>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“(20)</w:t>
            </w:r>
          </w:p>
        </w:tc>
        <w:tc>
          <w:tcPr>
            <w:tcW w:w="5877"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Gerekli görmesi halinde hastalık, yaşlılık, yoksulluk veya uygun göreceği herhangi bir nedenle, aidatını veremeyecek durumda olan üyelerden geçici veya sürekli olarak aidat almamaya veya aidat miktarını azaltmaya karar vermek; ve</w:t>
            </w:r>
          </w:p>
        </w:tc>
      </w:tr>
      <w:tr w:rsidR="007743DF" w:rsidRPr="00244016" w:rsidTr="002A64AA">
        <w:trPr>
          <w:trHeight w:val="293"/>
          <w:jc w:val="center"/>
        </w:trPr>
        <w:tc>
          <w:tcPr>
            <w:tcW w:w="171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6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84"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33" w:type="dxa"/>
            <w:gridSpan w:val="3"/>
          </w:tcPr>
          <w:p w:rsidR="007743DF" w:rsidRPr="00244016" w:rsidRDefault="007743DF" w:rsidP="007743DF">
            <w:pPr>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(21)</w:t>
            </w:r>
          </w:p>
        </w:tc>
        <w:tc>
          <w:tcPr>
            <w:tcW w:w="5877"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Birlikçe başka kuruluşlara yardım yapmaya karar vermek.”</w:t>
            </w:r>
          </w:p>
        </w:tc>
      </w:tr>
    </w:tbl>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BAŞKAN – 17’inci Maddeyi oylarınıza sunuyorum. Kabul edenler</w:t>
      </w:r>
      <w:proofErr w:type="gramStart"/>
      <w:r w:rsidRPr="00244016">
        <w:rPr>
          <w:rFonts w:cs="Times New Roman"/>
          <w:sz w:val="24"/>
          <w:szCs w:val="24"/>
        </w:rPr>
        <w:t>?..</w:t>
      </w:r>
      <w:proofErr w:type="gramEnd"/>
      <w:r w:rsidRPr="00244016">
        <w:rPr>
          <w:rFonts w:cs="Times New Roman"/>
          <w:sz w:val="24"/>
          <w:szCs w:val="24"/>
        </w:rPr>
        <w:t xml:space="preserve"> Kabul Etmeyenler</w:t>
      </w:r>
      <w:proofErr w:type="gramStart"/>
      <w:r w:rsidRPr="00244016">
        <w:rPr>
          <w:rFonts w:cs="Times New Roman"/>
          <w:sz w:val="24"/>
          <w:szCs w:val="24"/>
        </w:rPr>
        <w:t>?...</w:t>
      </w:r>
      <w:proofErr w:type="gramEnd"/>
      <w:r w:rsidRPr="00244016">
        <w:rPr>
          <w:rFonts w:cs="Times New Roman"/>
          <w:sz w:val="24"/>
          <w:szCs w:val="24"/>
        </w:rPr>
        <w:t xml:space="preserve"> Çekimser</w:t>
      </w:r>
      <w:proofErr w:type="gramStart"/>
      <w:r w:rsidRPr="00244016">
        <w:rPr>
          <w:rFonts w:cs="Times New Roman"/>
          <w:sz w:val="24"/>
          <w:szCs w:val="24"/>
        </w:rPr>
        <w:t>?...</w:t>
      </w:r>
      <w:proofErr w:type="gramEnd"/>
      <w:r w:rsidRPr="00244016">
        <w:rPr>
          <w:rFonts w:cs="Times New Roman"/>
          <w:sz w:val="24"/>
          <w:szCs w:val="24"/>
        </w:rPr>
        <w:t xml:space="preserve"> Oybirliğiyle kabul edilmiştir.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r>
      <w:proofErr w:type="gramStart"/>
      <w:r w:rsidRPr="00244016">
        <w:rPr>
          <w:rFonts w:cs="Times New Roman"/>
          <w:sz w:val="24"/>
          <w:szCs w:val="24"/>
        </w:rPr>
        <w:t>KATİP</w:t>
      </w:r>
      <w:proofErr w:type="gramEnd"/>
      <w:r w:rsidRPr="00244016">
        <w:rPr>
          <w:rFonts w:cs="Times New Roman"/>
          <w:sz w:val="24"/>
          <w:szCs w:val="24"/>
        </w:rPr>
        <w:t>-</w:t>
      </w:r>
    </w:p>
    <w:p w:rsidR="007743DF" w:rsidRPr="00244016" w:rsidRDefault="007743DF" w:rsidP="007743DF">
      <w:pPr>
        <w:ind w:firstLine="0"/>
        <w:rPr>
          <w:rFonts w:cs="Times New Roman"/>
          <w:sz w:val="24"/>
          <w:szCs w:val="24"/>
        </w:rPr>
      </w:pPr>
    </w:p>
    <w:tbl>
      <w:tblPr>
        <w:tblStyle w:val="TableGrid3"/>
        <w:tblW w:w="93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5"/>
        <w:gridCol w:w="566"/>
        <w:gridCol w:w="584"/>
        <w:gridCol w:w="182"/>
        <w:gridCol w:w="548"/>
        <w:gridCol w:w="5760"/>
      </w:tblGrid>
      <w:tr w:rsidR="007743DF" w:rsidRPr="00244016" w:rsidTr="004D3391">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r>
            <w:r w:rsidRPr="00244016">
              <w:rPr>
                <w:rFonts w:ascii="Times New Roman" w:eastAsia="Times New Roman" w:hAnsi="Times New Roman" w:cs="Times New Roman"/>
                <w:sz w:val="24"/>
                <w:szCs w:val="24"/>
                <w:lang w:val="en-AU"/>
              </w:rPr>
              <w:br w:type="page"/>
              <w:t>Esas Yasanın  28’inci</w:t>
            </w:r>
          </w:p>
        </w:tc>
        <w:tc>
          <w:tcPr>
            <w:tcW w:w="7640" w:type="dxa"/>
            <w:gridSpan w:val="5"/>
          </w:tcPr>
          <w:p w:rsidR="007743DF" w:rsidRPr="00244016" w:rsidRDefault="007743DF" w:rsidP="004D3391">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18. Esas Yasa, 28’inci maddesinin (1)’inci fıkrası kaldırılmak ve yerine aşağıdaki yeni (1)’inci fıkra konmak suretiyle değiştirilir:</w:t>
            </w:r>
          </w:p>
        </w:tc>
      </w:tr>
      <w:tr w:rsidR="007743DF" w:rsidRPr="00244016" w:rsidTr="004D3391">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Maddesinin</w:t>
            </w:r>
          </w:p>
        </w:tc>
        <w:tc>
          <w:tcPr>
            <w:tcW w:w="566"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84"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30" w:type="dxa"/>
            <w:gridSpan w:val="2"/>
          </w:tcPr>
          <w:p w:rsidR="007743DF" w:rsidRPr="00244016" w:rsidRDefault="007743DF" w:rsidP="007743DF">
            <w:pPr>
              <w:ind w:firstLine="0"/>
              <w:jc w:val="center"/>
              <w:rPr>
                <w:rFonts w:ascii="Times New Roman" w:eastAsia="Times New Roman" w:hAnsi="Times New Roman" w:cs="Times New Roman"/>
                <w:sz w:val="24"/>
                <w:szCs w:val="24"/>
                <w:lang w:val="en-AU"/>
              </w:rPr>
            </w:pPr>
          </w:p>
        </w:tc>
        <w:tc>
          <w:tcPr>
            <w:tcW w:w="5760"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4D3391">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Değiştirilmesi</w:t>
            </w:r>
          </w:p>
        </w:tc>
        <w:tc>
          <w:tcPr>
            <w:tcW w:w="566"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66"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w:t>
            </w:r>
          </w:p>
        </w:tc>
        <w:tc>
          <w:tcPr>
            <w:tcW w:w="6308" w:type="dxa"/>
            <w:gridSpan w:val="2"/>
          </w:tcPr>
          <w:p w:rsidR="007743DF" w:rsidRPr="00244016" w:rsidRDefault="007743DF" w:rsidP="004D3391">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Disiplin Kurulu, 5 (beş) asil ve 2 (iki) yedek üyeden oluşur. Görev süresi 3 (üç) yıldır.”</w:t>
            </w:r>
          </w:p>
        </w:tc>
      </w:tr>
    </w:tbl>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BAŞKAN – 18’inci Maddeyi oylarınıza sunuyorum. Kabul edenler</w:t>
      </w:r>
      <w:proofErr w:type="gramStart"/>
      <w:r w:rsidRPr="00244016">
        <w:rPr>
          <w:rFonts w:cs="Times New Roman"/>
          <w:sz w:val="24"/>
          <w:szCs w:val="24"/>
        </w:rPr>
        <w:t>?..</w:t>
      </w:r>
      <w:proofErr w:type="gramEnd"/>
      <w:r w:rsidRPr="00244016">
        <w:rPr>
          <w:rFonts w:cs="Times New Roman"/>
          <w:sz w:val="24"/>
          <w:szCs w:val="24"/>
        </w:rPr>
        <w:t xml:space="preserve"> Kabul Etmeyenler</w:t>
      </w:r>
      <w:proofErr w:type="gramStart"/>
      <w:r w:rsidRPr="00244016">
        <w:rPr>
          <w:rFonts w:cs="Times New Roman"/>
          <w:sz w:val="24"/>
          <w:szCs w:val="24"/>
        </w:rPr>
        <w:t>?...</w:t>
      </w:r>
      <w:proofErr w:type="gramEnd"/>
      <w:r w:rsidRPr="00244016">
        <w:rPr>
          <w:rFonts w:cs="Times New Roman"/>
          <w:sz w:val="24"/>
          <w:szCs w:val="24"/>
        </w:rPr>
        <w:t xml:space="preserve"> Çekimser</w:t>
      </w:r>
      <w:proofErr w:type="gramStart"/>
      <w:r w:rsidRPr="00244016">
        <w:rPr>
          <w:rFonts w:cs="Times New Roman"/>
          <w:sz w:val="24"/>
          <w:szCs w:val="24"/>
        </w:rPr>
        <w:t>?...</w:t>
      </w:r>
      <w:proofErr w:type="gramEnd"/>
      <w:r w:rsidRPr="00244016">
        <w:rPr>
          <w:rFonts w:cs="Times New Roman"/>
          <w:sz w:val="24"/>
          <w:szCs w:val="24"/>
        </w:rPr>
        <w:t xml:space="preserve"> Oybirliğiyle kabul edilmiştir. </w:t>
      </w:r>
    </w:p>
    <w:p w:rsidR="004E1241" w:rsidRDefault="004E1241">
      <w:pPr>
        <w:ind w:firstLine="0"/>
        <w:jc w:val="left"/>
        <w:rPr>
          <w:rFonts w:cs="Times New Roman"/>
          <w:sz w:val="24"/>
          <w:szCs w:val="24"/>
        </w:rPr>
      </w:pPr>
      <w:r>
        <w:rPr>
          <w:rFonts w:cs="Times New Roman"/>
          <w:sz w:val="24"/>
          <w:szCs w:val="24"/>
        </w:rPr>
        <w:br w:type="page"/>
      </w:r>
    </w:p>
    <w:p w:rsidR="007743DF" w:rsidRPr="00244016" w:rsidRDefault="007743DF" w:rsidP="007743DF">
      <w:pPr>
        <w:ind w:firstLine="0"/>
        <w:rPr>
          <w:rFonts w:cs="Times New Roman"/>
          <w:sz w:val="24"/>
          <w:szCs w:val="24"/>
        </w:rPr>
      </w:pPr>
      <w:r w:rsidRPr="00244016">
        <w:rPr>
          <w:rFonts w:cs="Times New Roman"/>
          <w:sz w:val="24"/>
          <w:szCs w:val="24"/>
        </w:rPr>
        <w:lastRenderedPageBreak/>
        <w:tab/>
      </w:r>
      <w:proofErr w:type="gramStart"/>
      <w:r w:rsidRPr="00244016">
        <w:rPr>
          <w:rFonts w:cs="Times New Roman"/>
          <w:sz w:val="24"/>
          <w:szCs w:val="24"/>
        </w:rPr>
        <w:t>KATİP</w:t>
      </w:r>
      <w:proofErr w:type="gramEnd"/>
      <w:r w:rsidRPr="00244016">
        <w:rPr>
          <w:rFonts w:cs="Times New Roman"/>
          <w:sz w:val="24"/>
          <w:szCs w:val="24"/>
        </w:rPr>
        <w:t>-</w:t>
      </w:r>
    </w:p>
    <w:p w:rsidR="007743DF" w:rsidRPr="00244016" w:rsidRDefault="007743DF" w:rsidP="007743DF">
      <w:pPr>
        <w:ind w:firstLine="0"/>
        <w:rPr>
          <w:rFonts w:cs="Times New Roman"/>
          <w:sz w:val="24"/>
          <w:szCs w:val="24"/>
        </w:rPr>
      </w:pPr>
    </w:p>
    <w:tbl>
      <w:tblPr>
        <w:tblStyle w:val="TableGrid3"/>
        <w:tblW w:w="94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5"/>
        <w:gridCol w:w="523"/>
        <w:gridCol w:w="627"/>
        <w:gridCol w:w="1450"/>
        <w:gridCol w:w="5150"/>
      </w:tblGrid>
      <w:tr w:rsidR="007743DF" w:rsidRPr="00244016" w:rsidTr="00C411B6">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t>Esas Yasanın  33’üncü</w:t>
            </w:r>
          </w:p>
        </w:tc>
        <w:tc>
          <w:tcPr>
            <w:tcW w:w="523"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19.</w:t>
            </w:r>
          </w:p>
        </w:tc>
        <w:tc>
          <w:tcPr>
            <w:tcW w:w="627" w:type="dxa"/>
          </w:tcPr>
          <w:p w:rsidR="007743DF" w:rsidRPr="00244016" w:rsidRDefault="007743DF" w:rsidP="007743DF">
            <w:pPr>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w:t>
            </w:r>
          </w:p>
        </w:tc>
        <w:tc>
          <w:tcPr>
            <w:tcW w:w="6600" w:type="dxa"/>
            <w:gridSpan w:val="2"/>
          </w:tcPr>
          <w:p w:rsidR="007743DF" w:rsidRPr="00244016" w:rsidRDefault="007743DF" w:rsidP="00C411B6">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Esas Yasa, 33’üncü maddesi kaldırılmak ve yerine aşağıdaki yeni 33’üncü madde konmak suretiyle değiştirilir:</w:t>
            </w:r>
            <w:r w:rsidRPr="00244016">
              <w:rPr>
                <w:rFonts w:ascii="Times New Roman" w:eastAsia="Times New Roman" w:hAnsi="Times New Roman" w:cs="Times New Roman"/>
                <w:sz w:val="24"/>
                <w:szCs w:val="24"/>
                <w:lang w:val="en-AU"/>
              </w:rPr>
              <w:tab/>
            </w:r>
          </w:p>
        </w:tc>
      </w:tr>
      <w:tr w:rsidR="007743DF" w:rsidRPr="00244016" w:rsidTr="00C411B6">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Maddesinin</w:t>
            </w:r>
          </w:p>
        </w:tc>
        <w:tc>
          <w:tcPr>
            <w:tcW w:w="52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2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600"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C411B6">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Değiştirilmesi</w:t>
            </w:r>
          </w:p>
        </w:tc>
        <w:tc>
          <w:tcPr>
            <w:tcW w:w="52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2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450"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“Denetleme Kurulunun Oluşumu</w:t>
            </w:r>
          </w:p>
        </w:tc>
        <w:tc>
          <w:tcPr>
            <w:tcW w:w="5150" w:type="dxa"/>
          </w:tcPr>
          <w:p w:rsidR="007743DF" w:rsidRPr="00244016" w:rsidRDefault="007743DF" w:rsidP="00C411B6">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33. Denetleme Kurulu, Genel Kurulca gizli oyla seçilen 3 (üç) asil ve 1 (bir) yedek üyeden oluşur. Denetleme Kuruluna seçilecek üyeler en az 5 (beş) yıl faal üye kategorisinde bulunan üyeler arasından seçilir ve görev süreleri 3 (üç) yıldır.”</w:t>
            </w:r>
          </w:p>
        </w:tc>
      </w:tr>
      <w:tr w:rsidR="007743DF" w:rsidRPr="00244016" w:rsidTr="00C411B6">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2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2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450"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150"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C411B6">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r>
          </w:p>
        </w:tc>
        <w:tc>
          <w:tcPr>
            <w:tcW w:w="52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27" w:type="dxa"/>
          </w:tcPr>
          <w:p w:rsidR="007743DF" w:rsidRPr="00244016" w:rsidRDefault="007743DF" w:rsidP="007743DF">
            <w:pPr>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(2)</w:t>
            </w:r>
          </w:p>
        </w:tc>
        <w:tc>
          <w:tcPr>
            <w:tcW w:w="6600" w:type="dxa"/>
            <w:gridSpan w:val="2"/>
          </w:tcPr>
          <w:p w:rsidR="007743DF" w:rsidRPr="00244016" w:rsidRDefault="007743DF" w:rsidP="00C411B6">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Esas Yasa, “BEŞİNCİ BÖLÜM” başlığı kaldırılmak ve yerine aşağıdaki yeni “BEŞİNCİ BÖLÜM” başlığı konmak suretiyle değiştirilir:</w:t>
            </w:r>
          </w:p>
        </w:tc>
      </w:tr>
      <w:tr w:rsidR="007743DF" w:rsidRPr="00244016" w:rsidTr="00C411B6">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2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2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600"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C411B6">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2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2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600"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C411B6">
        <w:trPr>
          <w:trHeight w:val="293"/>
          <w:jc w:val="center"/>
        </w:trPr>
        <w:tc>
          <w:tcPr>
            <w:tcW w:w="9465" w:type="dxa"/>
            <w:gridSpan w:val="5"/>
          </w:tcPr>
          <w:p w:rsidR="007743DF" w:rsidRPr="00244016" w:rsidRDefault="007743DF" w:rsidP="007743DF">
            <w:pPr>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“BEŞİNCİ BÖLÜM</w:t>
            </w:r>
          </w:p>
          <w:p w:rsidR="007743DF" w:rsidRPr="00244016" w:rsidRDefault="007743DF" w:rsidP="00C411B6">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Denetleme Kurulunun Oluşumu, Görev ve Yetkileri ile Temsil Bölgeleri, Temsilci Belirlenmesi, Bölge Temsilcilerinin ve Bölge Kurullarının Oluşumu ve Bölge Kurullarının Görev ve Yetkileri”</w:t>
            </w:r>
          </w:p>
        </w:tc>
      </w:tr>
    </w:tbl>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BAŞKAN – 19’uncu Maddeyi oylarınıza sunuyorum. Kabul edenler</w:t>
      </w:r>
      <w:proofErr w:type="gramStart"/>
      <w:r w:rsidRPr="00244016">
        <w:rPr>
          <w:rFonts w:cs="Times New Roman"/>
          <w:sz w:val="24"/>
          <w:szCs w:val="24"/>
        </w:rPr>
        <w:t>?..</w:t>
      </w:r>
      <w:proofErr w:type="gramEnd"/>
      <w:r w:rsidRPr="00244016">
        <w:rPr>
          <w:rFonts w:cs="Times New Roman"/>
          <w:sz w:val="24"/>
          <w:szCs w:val="24"/>
        </w:rPr>
        <w:t xml:space="preserve"> Kabul Etmeyenler</w:t>
      </w:r>
      <w:proofErr w:type="gramStart"/>
      <w:r w:rsidRPr="00244016">
        <w:rPr>
          <w:rFonts w:cs="Times New Roman"/>
          <w:sz w:val="24"/>
          <w:szCs w:val="24"/>
        </w:rPr>
        <w:t>?...</w:t>
      </w:r>
      <w:proofErr w:type="gramEnd"/>
      <w:r w:rsidRPr="00244016">
        <w:rPr>
          <w:rFonts w:cs="Times New Roman"/>
          <w:sz w:val="24"/>
          <w:szCs w:val="24"/>
        </w:rPr>
        <w:t xml:space="preserve"> Çekimser</w:t>
      </w:r>
      <w:proofErr w:type="gramStart"/>
      <w:r w:rsidRPr="00244016">
        <w:rPr>
          <w:rFonts w:cs="Times New Roman"/>
          <w:sz w:val="24"/>
          <w:szCs w:val="24"/>
        </w:rPr>
        <w:t>?...</w:t>
      </w:r>
      <w:proofErr w:type="gramEnd"/>
      <w:r w:rsidRPr="00244016">
        <w:rPr>
          <w:rFonts w:cs="Times New Roman"/>
          <w:sz w:val="24"/>
          <w:szCs w:val="24"/>
        </w:rPr>
        <w:t xml:space="preserve"> Oybirliğiyle kabul edilmiştir.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r>
      <w:proofErr w:type="gramStart"/>
      <w:r w:rsidRPr="00244016">
        <w:rPr>
          <w:rFonts w:cs="Times New Roman"/>
          <w:sz w:val="24"/>
          <w:szCs w:val="24"/>
        </w:rPr>
        <w:t>KATİP</w:t>
      </w:r>
      <w:proofErr w:type="gramEnd"/>
      <w:r w:rsidRPr="00244016">
        <w:rPr>
          <w:rFonts w:cs="Times New Roman"/>
          <w:sz w:val="24"/>
          <w:szCs w:val="24"/>
        </w:rPr>
        <w:t>-</w:t>
      </w:r>
    </w:p>
    <w:p w:rsidR="007743DF" w:rsidRPr="00244016" w:rsidRDefault="007743DF" w:rsidP="007743DF">
      <w:pPr>
        <w:ind w:firstLine="0"/>
        <w:rPr>
          <w:rFonts w:cs="Times New Roman"/>
          <w:sz w:val="24"/>
          <w:szCs w:val="24"/>
        </w:rPr>
      </w:pPr>
    </w:p>
    <w:tbl>
      <w:tblPr>
        <w:tblStyle w:val="TableGrid3"/>
        <w:tblW w:w="94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5"/>
        <w:gridCol w:w="430"/>
        <w:gridCol w:w="93"/>
        <w:gridCol w:w="1357"/>
        <w:gridCol w:w="82"/>
        <w:gridCol w:w="638"/>
        <w:gridCol w:w="98"/>
        <w:gridCol w:w="542"/>
        <w:gridCol w:w="629"/>
        <w:gridCol w:w="3881"/>
      </w:tblGrid>
      <w:tr w:rsidR="007743DF" w:rsidRPr="00244016" w:rsidTr="00722029">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Esas Yasaya Yeni 34A, Yeni 34B, </w:t>
            </w:r>
          </w:p>
        </w:tc>
        <w:tc>
          <w:tcPr>
            <w:tcW w:w="7750" w:type="dxa"/>
            <w:gridSpan w:val="9"/>
          </w:tcPr>
          <w:p w:rsidR="007743DF" w:rsidRPr="00244016" w:rsidRDefault="007743DF" w:rsidP="00C411B6">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20. Esas Yasa, 34’üncü maddesinden hemen sonra sırasıyla aşağıdaki yeni 34A,  34B, 34C, 34Ç ve 34D maddeleri eklenmek suretiyle değiştirilir:</w:t>
            </w:r>
          </w:p>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722029">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Yeni 34C,</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Yeni 34Ç </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ve</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Yeni 34D</w:t>
            </w:r>
          </w:p>
        </w:tc>
        <w:tc>
          <w:tcPr>
            <w:tcW w:w="523"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357"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“Temsil Bölgeleri</w:t>
            </w:r>
          </w:p>
        </w:tc>
        <w:tc>
          <w:tcPr>
            <w:tcW w:w="720"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34A.</w:t>
            </w:r>
          </w:p>
        </w:tc>
        <w:tc>
          <w:tcPr>
            <w:tcW w:w="640"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(1)                              </w:t>
            </w:r>
          </w:p>
        </w:tc>
        <w:tc>
          <w:tcPr>
            <w:tcW w:w="4510" w:type="dxa"/>
            <w:gridSpan w:val="2"/>
          </w:tcPr>
          <w:p w:rsidR="007743DF" w:rsidRPr="00244016" w:rsidRDefault="007743DF" w:rsidP="00C411B6">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İlçe, bucak, nüfus, yerleşim ve hizmet etki alanı, gelişme endeksi, coğrafi konum kriterlerinden    bir veya birkaçı dikkate alınmak suretiyle             8 (sekiz) Temsil Bölgesi bulunur:</w:t>
            </w:r>
          </w:p>
        </w:tc>
      </w:tr>
      <w:tr w:rsidR="007743DF" w:rsidRPr="00244016" w:rsidTr="00722029">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Maddelerinin</w:t>
            </w:r>
          </w:p>
        </w:tc>
        <w:tc>
          <w:tcPr>
            <w:tcW w:w="523"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35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20"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40"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29" w:type="dxa"/>
          </w:tcPr>
          <w:p w:rsidR="007743DF" w:rsidRPr="00244016" w:rsidRDefault="007743DF" w:rsidP="007743DF">
            <w:pPr>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(A)</w:t>
            </w:r>
          </w:p>
        </w:tc>
        <w:tc>
          <w:tcPr>
            <w:tcW w:w="3881"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Lefkoşa</w:t>
            </w:r>
          </w:p>
        </w:tc>
      </w:tr>
      <w:tr w:rsidR="007743DF" w:rsidRPr="00244016" w:rsidTr="00722029">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Eklenmesi</w:t>
            </w:r>
          </w:p>
        </w:tc>
        <w:tc>
          <w:tcPr>
            <w:tcW w:w="523"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35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20"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40"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29" w:type="dxa"/>
          </w:tcPr>
          <w:p w:rsidR="007743DF" w:rsidRPr="00244016" w:rsidRDefault="007743DF" w:rsidP="007743DF">
            <w:pPr>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(B)</w:t>
            </w:r>
          </w:p>
        </w:tc>
        <w:tc>
          <w:tcPr>
            <w:tcW w:w="3881"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Gazimağusa (Merkez ve Yeni Boğaziçi) </w:t>
            </w:r>
          </w:p>
        </w:tc>
      </w:tr>
      <w:tr w:rsidR="007743DF" w:rsidRPr="00244016" w:rsidTr="00722029">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23"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35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20"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40"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29" w:type="dxa"/>
          </w:tcPr>
          <w:p w:rsidR="007743DF" w:rsidRPr="00244016" w:rsidRDefault="007743DF" w:rsidP="007743DF">
            <w:pPr>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(C)</w:t>
            </w:r>
          </w:p>
        </w:tc>
        <w:tc>
          <w:tcPr>
            <w:tcW w:w="3881" w:type="dxa"/>
          </w:tcPr>
          <w:p w:rsidR="007743DF" w:rsidRPr="00244016" w:rsidRDefault="007743DF" w:rsidP="00C411B6">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Gazimağusa (Alt Mesarya: Paşaköy, Vadili, Akdoğan, İnönü, Beyarmudu;     Üst Mesarya: Serdarlı, Tatlısu, Geçitkale)</w:t>
            </w:r>
          </w:p>
        </w:tc>
      </w:tr>
      <w:tr w:rsidR="007743DF" w:rsidRPr="00244016" w:rsidTr="00722029">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23"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35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20"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40"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29" w:type="dxa"/>
          </w:tcPr>
          <w:p w:rsidR="007743DF" w:rsidRPr="00244016" w:rsidRDefault="007743DF" w:rsidP="007743DF">
            <w:pPr>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(Ç)</w:t>
            </w:r>
          </w:p>
        </w:tc>
        <w:tc>
          <w:tcPr>
            <w:tcW w:w="3881"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İskele (Merkez)</w:t>
            </w:r>
          </w:p>
        </w:tc>
      </w:tr>
      <w:tr w:rsidR="007743DF" w:rsidRPr="00244016" w:rsidTr="00722029">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23"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35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20"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40"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29" w:type="dxa"/>
          </w:tcPr>
          <w:p w:rsidR="007743DF" w:rsidRPr="00244016" w:rsidRDefault="007743DF" w:rsidP="007743DF">
            <w:pPr>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(D)</w:t>
            </w:r>
          </w:p>
        </w:tc>
        <w:tc>
          <w:tcPr>
            <w:tcW w:w="3881" w:type="dxa"/>
          </w:tcPr>
          <w:p w:rsidR="007743DF" w:rsidRPr="00244016" w:rsidRDefault="007743DF" w:rsidP="00C411B6">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İskele (Büyükkonuk, Mehmetçik,  Yenierenköy,  Dipkarpaz)</w:t>
            </w:r>
          </w:p>
        </w:tc>
      </w:tr>
      <w:tr w:rsidR="007743DF" w:rsidRPr="00244016" w:rsidTr="00722029">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23"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35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20"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40"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29" w:type="dxa"/>
          </w:tcPr>
          <w:p w:rsidR="007743DF" w:rsidRPr="00244016" w:rsidRDefault="007743DF" w:rsidP="007743DF">
            <w:pPr>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(E)</w:t>
            </w:r>
          </w:p>
        </w:tc>
        <w:tc>
          <w:tcPr>
            <w:tcW w:w="3881"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Girne </w:t>
            </w:r>
          </w:p>
        </w:tc>
      </w:tr>
      <w:tr w:rsidR="007743DF" w:rsidRPr="00244016" w:rsidTr="00722029">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23"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35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20"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40"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29" w:type="dxa"/>
          </w:tcPr>
          <w:p w:rsidR="007743DF" w:rsidRPr="00244016" w:rsidRDefault="007743DF" w:rsidP="007743DF">
            <w:pPr>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(F)</w:t>
            </w:r>
          </w:p>
        </w:tc>
        <w:tc>
          <w:tcPr>
            <w:tcW w:w="3881"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Güzelyurt </w:t>
            </w:r>
          </w:p>
        </w:tc>
      </w:tr>
      <w:tr w:rsidR="007743DF" w:rsidRPr="00244016" w:rsidTr="00722029">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23"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35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20"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40"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29" w:type="dxa"/>
          </w:tcPr>
          <w:p w:rsidR="007743DF" w:rsidRPr="00244016" w:rsidRDefault="007743DF" w:rsidP="007743DF">
            <w:pPr>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(G)</w:t>
            </w:r>
          </w:p>
        </w:tc>
        <w:tc>
          <w:tcPr>
            <w:tcW w:w="3881"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Lefke</w:t>
            </w:r>
          </w:p>
        </w:tc>
      </w:tr>
      <w:tr w:rsidR="007743DF" w:rsidRPr="00244016" w:rsidTr="00722029">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23"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35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20"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40"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(2)</w:t>
            </w:r>
          </w:p>
        </w:tc>
        <w:tc>
          <w:tcPr>
            <w:tcW w:w="4510" w:type="dxa"/>
            <w:gridSpan w:val="2"/>
          </w:tcPr>
          <w:p w:rsidR="007743DF" w:rsidRPr="00244016" w:rsidRDefault="007743DF" w:rsidP="00C411B6">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Yukarıdaki (1)’inci fıkrada belirtilen Temsil Bölgeleri ile ilgili yapılacak düzenleme ve değişiklik, Birlik tarafından hazırlanarak,  </w:t>
            </w:r>
            <w:r w:rsidRPr="00244016">
              <w:rPr>
                <w:rFonts w:ascii="Times New Roman" w:eastAsia="Times New Roman" w:hAnsi="Times New Roman" w:cs="Times New Roman"/>
                <w:sz w:val="24"/>
                <w:szCs w:val="24"/>
                <w:lang w:val="en-AU"/>
              </w:rPr>
              <w:lastRenderedPageBreak/>
              <w:t xml:space="preserve">Bakanlık tarafından sunulacak, Bakanlar Kurulunca onaylanacak ve Resmi Gazete’de yayımlanacak bir tüzükle belirlenir. </w:t>
            </w:r>
          </w:p>
        </w:tc>
      </w:tr>
      <w:tr w:rsidR="007743DF" w:rsidRPr="00244016" w:rsidTr="00722029">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23"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357"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20"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40"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4510"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722029">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r>
            <w:r w:rsidRPr="00244016">
              <w:rPr>
                <w:rFonts w:ascii="Times New Roman" w:eastAsia="Times New Roman" w:hAnsi="Times New Roman" w:cs="Times New Roman"/>
                <w:sz w:val="24"/>
                <w:szCs w:val="24"/>
                <w:lang w:val="en-AU"/>
              </w:rPr>
              <w:br w:type="page"/>
            </w:r>
          </w:p>
        </w:tc>
        <w:tc>
          <w:tcPr>
            <w:tcW w:w="430"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532"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Temsilci Belirlenmesi</w:t>
            </w:r>
          </w:p>
        </w:tc>
        <w:tc>
          <w:tcPr>
            <w:tcW w:w="736"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34B.</w:t>
            </w:r>
          </w:p>
        </w:tc>
        <w:tc>
          <w:tcPr>
            <w:tcW w:w="542"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w:t>
            </w:r>
          </w:p>
        </w:tc>
        <w:tc>
          <w:tcPr>
            <w:tcW w:w="4510" w:type="dxa"/>
            <w:gridSpan w:val="2"/>
          </w:tcPr>
          <w:p w:rsidR="007743DF" w:rsidRPr="00244016" w:rsidRDefault="007743DF" w:rsidP="00C411B6">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Temsilci sayısı, Temsil Bölgesinde mevcut bulunan eczane sayılarına göre belirlenir. Eczane sayısına göre belirlenecek temsilci sayısı aşağıdaki şekilde olur:</w:t>
            </w:r>
          </w:p>
        </w:tc>
      </w:tr>
      <w:tr w:rsidR="007743DF" w:rsidRPr="00244016" w:rsidTr="00722029">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430"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532"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36"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42"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29" w:type="dxa"/>
          </w:tcPr>
          <w:p w:rsidR="007743DF" w:rsidRPr="00244016" w:rsidRDefault="007743DF" w:rsidP="007743DF">
            <w:pPr>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(A)</w:t>
            </w:r>
          </w:p>
        </w:tc>
        <w:tc>
          <w:tcPr>
            <w:tcW w:w="3881"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1 - 39 eczaneye 3 (üç) temsilci</w:t>
            </w:r>
          </w:p>
        </w:tc>
      </w:tr>
      <w:tr w:rsidR="007743DF" w:rsidRPr="00244016" w:rsidTr="00722029">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430"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532"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36"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42"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29" w:type="dxa"/>
          </w:tcPr>
          <w:p w:rsidR="007743DF" w:rsidRPr="00244016" w:rsidRDefault="007743DF" w:rsidP="007743DF">
            <w:pPr>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(B)</w:t>
            </w:r>
          </w:p>
        </w:tc>
        <w:tc>
          <w:tcPr>
            <w:tcW w:w="3881"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40 - 79 eczaneye 5 (beş) temsilci</w:t>
            </w:r>
          </w:p>
        </w:tc>
      </w:tr>
      <w:tr w:rsidR="007743DF" w:rsidRPr="00244016" w:rsidTr="00722029">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430"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532"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36"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42"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29" w:type="dxa"/>
          </w:tcPr>
          <w:p w:rsidR="007743DF" w:rsidRPr="00244016" w:rsidRDefault="007743DF" w:rsidP="007743DF">
            <w:pPr>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(C)</w:t>
            </w:r>
          </w:p>
        </w:tc>
        <w:tc>
          <w:tcPr>
            <w:tcW w:w="3881"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80 - 119 eczaneye 7 (yedi) temsilci</w:t>
            </w:r>
          </w:p>
        </w:tc>
      </w:tr>
      <w:tr w:rsidR="007743DF" w:rsidRPr="00244016" w:rsidTr="00722029">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430"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532"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36"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42"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29" w:type="dxa"/>
          </w:tcPr>
          <w:p w:rsidR="007743DF" w:rsidRPr="00244016" w:rsidRDefault="007743DF" w:rsidP="007743DF">
            <w:pPr>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(Ç)</w:t>
            </w:r>
          </w:p>
        </w:tc>
        <w:tc>
          <w:tcPr>
            <w:tcW w:w="3881"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120 üzeri eczaneye 9 (dokuz) temsilci</w:t>
            </w:r>
          </w:p>
        </w:tc>
      </w:tr>
      <w:tr w:rsidR="007743DF" w:rsidRPr="00244016" w:rsidTr="00722029">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430"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532"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36"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42"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(2)</w:t>
            </w:r>
          </w:p>
        </w:tc>
        <w:tc>
          <w:tcPr>
            <w:tcW w:w="4510" w:type="dxa"/>
            <w:gridSpan w:val="2"/>
          </w:tcPr>
          <w:p w:rsidR="007743DF" w:rsidRPr="00244016" w:rsidRDefault="007743DF" w:rsidP="00C411B6">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Yedek Temsilci sayısı, Temsil Bölgesinde mevcut bulunan eczane sayılarına göre belirlenir. Eczane sayısına göre belirlenecek yedek temsilci sayısı aşağıdaki gibidir:</w:t>
            </w:r>
          </w:p>
        </w:tc>
      </w:tr>
      <w:tr w:rsidR="007743DF" w:rsidRPr="00244016" w:rsidTr="00722029">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430"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532"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36"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42"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29" w:type="dxa"/>
          </w:tcPr>
          <w:p w:rsidR="007743DF" w:rsidRPr="00244016" w:rsidRDefault="007743DF" w:rsidP="007743DF">
            <w:pPr>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(A)</w:t>
            </w:r>
          </w:p>
        </w:tc>
        <w:tc>
          <w:tcPr>
            <w:tcW w:w="3881"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1 - 39 eczaneye 1 (bir) yedek temsilci</w:t>
            </w:r>
          </w:p>
        </w:tc>
      </w:tr>
      <w:tr w:rsidR="007743DF" w:rsidRPr="00244016" w:rsidTr="00722029">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430"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532"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36"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42"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29" w:type="dxa"/>
          </w:tcPr>
          <w:p w:rsidR="007743DF" w:rsidRPr="00244016" w:rsidRDefault="007743DF" w:rsidP="007743DF">
            <w:pPr>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(B)</w:t>
            </w:r>
          </w:p>
        </w:tc>
        <w:tc>
          <w:tcPr>
            <w:tcW w:w="3881"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40 - 79 eczaneye 2 (iki) yedek temsilci</w:t>
            </w:r>
          </w:p>
        </w:tc>
      </w:tr>
      <w:tr w:rsidR="007743DF" w:rsidRPr="00244016" w:rsidTr="00722029">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430"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450"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818"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42"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29" w:type="dxa"/>
          </w:tcPr>
          <w:p w:rsidR="007743DF" w:rsidRPr="00244016" w:rsidRDefault="007743DF" w:rsidP="007743DF">
            <w:pPr>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(C)</w:t>
            </w:r>
          </w:p>
        </w:tc>
        <w:tc>
          <w:tcPr>
            <w:tcW w:w="3881"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80 - 119 eczaneye 3 (üç) yedek temsilci</w:t>
            </w:r>
          </w:p>
        </w:tc>
      </w:tr>
      <w:tr w:rsidR="007743DF" w:rsidRPr="00244016" w:rsidTr="00722029">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430"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532"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36"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42"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29" w:type="dxa"/>
          </w:tcPr>
          <w:p w:rsidR="007743DF" w:rsidRPr="00244016" w:rsidRDefault="007743DF" w:rsidP="007743DF">
            <w:pPr>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(Ç)</w:t>
            </w:r>
          </w:p>
        </w:tc>
        <w:tc>
          <w:tcPr>
            <w:tcW w:w="3881"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120 üzeri eczaneye 4 (dört) yedek temsilci”</w:t>
            </w:r>
          </w:p>
        </w:tc>
      </w:tr>
      <w:tr w:rsidR="007743DF" w:rsidRPr="00244016" w:rsidTr="00722029">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430"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532"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36"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42"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29" w:type="dxa"/>
          </w:tcPr>
          <w:p w:rsidR="007743DF" w:rsidRPr="00244016" w:rsidRDefault="007743DF" w:rsidP="007743DF">
            <w:pPr>
              <w:ind w:firstLine="0"/>
              <w:jc w:val="center"/>
              <w:rPr>
                <w:rFonts w:ascii="Times New Roman" w:eastAsia="Times New Roman" w:hAnsi="Times New Roman" w:cs="Times New Roman"/>
                <w:sz w:val="24"/>
                <w:szCs w:val="24"/>
                <w:lang w:val="en-AU"/>
              </w:rPr>
            </w:pPr>
          </w:p>
        </w:tc>
        <w:tc>
          <w:tcPr>
            <w:tcW w:w="3881"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722029">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r>
            <w:r w:rsidRPr="00244016">
              <w:rPr>
                <w:rFonts w:ascii="Times New Roman" w:eastAsia="Times New Roman" w:hAnsi="Times New Roman" w:cs="Times New Roman"/>
                <w:sz w:val="24"/>
                <w:szCs w:val="24"/>
                <w:lang w:val="en-AU"/>
              </w:rPr>
              <w:br w:type="page"/>
            </w:r>
          </w:p>
        </w:tc>
        <w:tc>
          <w:tcPr>
            <w:tcW w:w="430"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532"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Bölge Temsilci-lerinin Oluşumu</w:t>
            </w:r>
          </w:p>
        </w:tc>
        <w:tc>
          <w:tcPr>
            <w:tcW w:w="5788" w:type="dxa"/>
            <w:gridSpan w:val="5"/>
          </w:tcPr>
          <w:p w:rsidR="007743DF" w:rsidRPr="00244016" w:rsidRDefault="007743DF" w:rsidP="00C411B6">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34C. Bölge Temsilcileri, gizli oyla kendi bölgelerinde faaliyet gösteren üyeler arasından ve kendi bölgelerindeki üyeler tarafından Genel Kurulda seçilir ve görev süreleri 3 (üç) yıldır.</w:t>
            </w:r>
          </w:p>
        </w:tc>
      </w:tr>
      <w:tr w:rsidR="007743DF" w:rsidRPr="00244016" w:rsidTr="00722029">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430"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532"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36"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42"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4510"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722029">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r>
            <w:r w:rsidRPr="00244016">
              <w:rPr>
                <w:rFonts w:ascii="Times New Roman" w:eastAsia="Times New Roman" w:hAnsi="Times New Roman" w:cs="Times New Roman"/>
                <w:sz w:val="24"/>
                <w:szCs w:val="24"/>
                <w:lang w:val="en-AU"/>
              </w:rPr>
              <w:br w:type="page"/>
            </w:r>
          </w:p>
        </w:tc>
        <w:tc>
          <w:tcPr>
            <w:tcW w:w="430"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532"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Bölge Kurullarının </w:t>
            </w:r>
          </w:p>
        </w:tc>
        <w:tc>
          <w:tcPr>
            <w:tcW w:w="736"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34Ç.</w:t>
            </w:r>
          </w:p>
        </w:tc>
        <w:tc>
          <w:tcPr>
            <w:tcW w:w="542"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w:t>
            </w:r>
          </w:p>
        </w:tc>
        <w:tc>
          <w:tcPr>
            <w:tcW w:w="4510" w:type="dxa"/>
            <w:gridSpan w:val="2"/>
          </w:tcPr>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Bölge Kurulları kendi bölgelerinde seçilen temsilciler tarafından oluşur.</w:t>
            </w:r>
          </w:p>
        </w:tc>
      </w:tr>
      <w:tr w:rsidR="007743DF" w:rsidRPr="00244016" w:rsidTr="00722029">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430"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532"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Oluşumu</w:t>
            </w:r>
          </w:p>
        </w:tc>
        <w:tc>
          <w:tcPr>
            <w:tcW w:w="736"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42"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(2)</w:t>
            </w:r>
          </w:p>
        </w:tc>
        <w:tc>
          <w:tcPr>
            <w:tcW w:w="4510" w:type="dxa"/>
            <w:gridSpan w:val="2"/>
          </w:tcPr>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Bölge Kurulları üyelerinden bölgesinde en çok oy alan Bölge Kurulu Başkanı ve geriye </w:t>
            </w:r>
            <w:proofErr w:type="gramStart"/>
            <w:r w:rsidRPr="00244016">
              <w:rPr>
                <w:rFonts w:ascii="Times New Roman" w:eastAsia="Times New Roman" w:hAnsi="Times New Roman" w:cs="Times New Roman"/>
                <w:sz w:val="24"/>
                <w:szCs w:val="24"/>
                <w:lang w:val="en-AU"/>
              </w:rPr>
              <w:t>kalanlar  ise</w:t>
            </w:r>
            <w:proofErr w:type="gramEnd"/>
            <w:r w:rsidRPr="00244016">
              <w:rPr>
                <w:rFonts w:ascii="Times New Roman" w:eastAsia="Times New Roman" w:hAnsi="Times New Roman" w:cs="Times New Roman"/>
                <w:sz w:val="24"/>
                <w:szCs w:val="24"/>
                <w:lang w:val="en-AU"/>
              </w:rPr>
              <w:t xml:space="preserve"> Bölge Kurulu Üyesi olarak görev yaparlar. Alınan oy sayısına göre belirlenen görevlerin kabul edilmemesi durumunda, Bölge Temsilcileri seçilen temsilciler arasında görev dağılımı yapabilirler. Bölge Kurulu Başkanı seçilen temsilci, üst üste 2 (iki) dönemden fazla görev yapamaz.</w:t>
            </w:r>
          </w:p>
        </w:tc>
      </w:tr>
      <w:tr w:rsidR="007743DF" w:rsidRPr="00244016" w:rsidTr="00722029">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430"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532"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36"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42"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4510"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722029">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r>
          </w:p>
        </w:tc>
        <w:tc>
          <w:tcPr>
            <w:tcW w:w="430"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532"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Bölge</w:t>
            </w:r>
          </w:p>
        </w:tc>
        <w:tc>
          <w:tcPr>
            <w:tcW w:w="5788" w:type="dxa"/>
            <w:gridSpan w:val="5"/>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34D. Bölge Kurullarının görev ve yetkileri şunlardır:</w:t>
            </w:r>
          </w:p>
        </w:tc>
      </w:tr>
      <w:tr w:rsidR="007743DF" w:rsidRPr="00244016" w:rsidTr="00722029">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430"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532"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Kurullarının</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Görev ve Yetkileri</w:t>
            </w:r>
          </w:p>
        </w:tc>
        <w:tc>
          <w:tcPr>
            <w:tcW w:w="736" w:type="dxa"/>
            <w:gridSpan w:val="2"/>
          </w:tcPr>
          <w:p w:rsidR="007743DF" w:rsidRPr="00244016" w:rsidRDefault="007743DF" w:rsidP="007743DF">
            <w:pPr>
              <w:ind w:firstLine="0"/>
              <w:jc w:val="center"/>
              <w:rPr>
                <w:rFonts w:ascii="Times New Roman" w:eastAsia="Times New Roman" w:hAnsi="Times New Roman" w:cs="Times New Roman"/>
                <w:sz w:val="24"/>
                <w:szCs w:val="24"/>
                <w:lang w:val="en-AU"/>
              </w:rPr>
            </w:pPr>
          </w:p>
        </w:tc>
        <w:tc>
          <w:tcPr>
            <w:tcW w:w="542" w:type="dxa"/>
          </w:tcPr>
          <w:p w:rsidR="007743DF" w:rsidRPr="00244016" w:rsidRDefault="007743DF" w:rsidP="007743DF">
            <w:pPr>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w:t>
            </w:r>
            <w:r w:rsidRPr="00244016">
              <w:rPr>
                <w:rFonts w:ascii="Times New Roman" w:eastAsia="Times New Roman" w:hAnsi="Times New Roman" w:cs="Times New Roman"/>
                <w:sz w:val="24"/>
                <w:szCs w:val="24"/>
                <w:lang w:val="en-AU"/>
              </w:rPr>
              <w:tab/>
            </w:r>
          </w:p>
        </w:tc>
        <w:tc>
          <w:tcPr>
            <w:tcW w:w="4510"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Bölge içi şikayet ve önerileri değerlendirmek ve/veya sonuçlandırmak ve Yönetim Kuruluna bildirmek;</w:t>
            </w:r>
          </w:p>
        </w:tc>
      </w:tr>
      <w:tr w:rsidR="007743DF" w:rsidRPr="00244016" w:rsidTr="00722029">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430"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532"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36" w:type="dxa"/>
            <w:gridSpan w:val="2"/>
          </w:tcPr>
          <w:p w:rsidR="007743DF" w:rsidRPr="00244016" w:rsidRDefault="007743DF" w:rsidP="007743DF">
            <w:pPr>
              <w:ind w:firstLine="0"/>
              <w:jc w:val="center"/>
              <w:rPr>
                <w:rFonts w:ascii="Times New Roman" w:eastAsia="Times New Roman" w:hAnsi="Times New Roman" w:cs="Times New Roman"/>
                <w:sz w:val="24"/>
                <w:szCs w:val="24"/>
                <w:lang w:val="en-AU"/>
              </w:rPr>
            </w:pPr>
          </w:p>
        </w:tc>
        <w:tc>
          <w:tcPr>
            <w:tcW w:w="542" w:type="dxa"/>
          </w:tcPr>
          <w:p w:rsidR="007743DF" w:rsidRPr="00244016" w:rsidRDefault="007743DF" w:rsidP="007743DF">
            <w:pPr>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(2)</w:t>
            </w:r>
          </w:p>
        </w:tc>
        <w:tc>
          <w:tcPr>
            <w:tcW w:w="4510" w:type="dxa"/>
            <w:gridSpan w:val="2"/>
          </w:tcPr>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Bölgedeki eczanelerin çalışma saatlerini, nöbet listelerini ve nöbet değişimlerini belirleyerek, Yönetim Kurulunun onayına </w:t>
            </w:r>
            <w:r w:rsidRPr="00244016">
              <w:rPr>
                <w:rFonts w:ascii="Times New Roman" w:eastAsia="Times New Roman" w:hAnsi="Times New Roman" w:cs="Times New Roman"/>
                <w:sz w:val="24"/>
                <w:szCs w:val="24"/>
                <w:lang w:val="en-AU"/>
              </w:rPr>
              <w:lastRenderedPageBreak/>
              <w:t xml:space="preserve">sunmak; </w:t>
            </w:r>
          </w:p>
        </w:tc>
      </w:tr>
      <w:tr w:rsidR="007743DF" w:rsidRPr="00244016" w:rsidTr="00722029">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430"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532"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36" w:type="dxa"/>
            <w:gridSpan w:val="2"/>
          </w:tcPr>
          <w:p w:rsidR="007743DF" w:rsidRPr="00244016" w:rsidRDefault="007743DF" w:rsidP="007743DF">
            <w:pPr>
              <w:ind w:firstLine="0"/>
              <w:jc w:val="center"/>
              <w:rPr>
                <w:rFonts w:ascii="Times New Roman" w:eastAsia="Times New Roman" w:hAnsi="Times New Roman" w:cs="Times New Roman"/>
                <w:sz w:val="24"/>
                <w:szCs w:val="24"/>
                <w:lang w:val="en-AU"/>
              </w:rPr>
            </w:pPr>
          </w:p>
        </w:tc>
        <w:tc>
          <w:tcPr>
            <w:tcW w:w="542" w:type="dxa"/>
          </w:tcPr>
          <w:p w:rsidR="007743DF" w:rsidRPr="00244016" w:rsidRDefault="007743DF" w:rsidP="007743DF">
            <w:pPr>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(3)</w:t>
            </w:r>
          </w:p>
        </w:tc>
        <w:tc>
          <w:tcPr>
            <w:tcW w:w="4510" w:type="dxa"/>
            <w:gridSpan w:val="2"/>
          </w:tcPr>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Bölge içindeki eczanelerin çalışma saatleri  (açılış - kapanış, nöbet) ve koşullarını denetlemek ve uygunsuzluk halinde, Disiplin Kurulunun bilgisine sunmak;</w:t>
            </w:r>
          </w:p>
        </w:tc>
      </w:tr>
      <w:tr w:rsidR="007743DF" w:rsidRPr="00244016" w:rsidTr="00722029">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430"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532"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36" w:type="dxa"/>
            <w:gridSpan w:val="2"/>
          </w:tcPr>
          <w:p w:rsidR="007743DF" w:rsidRPr="00244016" w:rsidRDefault="007743DF" w:rsidP="007743DF">
            <w:pPr>
              <w:ind w:firstLine="0"/>
              <w:jc w:val="center"/>
              <w:rPr>
                <w:rFonts w:ascii="Times New Roman" w:eastAsia="Times New Roman" w:hAnsi="Times New Roman" w:cs="Times New Roman"/>
                <w:sz w:val="24"/>
                <w:szCs w:val="24"/>
                <w:lang w:val="en-AU"/>
              </w:rPr>
            </w:pPr>
          </w:p>
        </w:tc>
        <w:tc>
          <w:tcPr>
            <w:tcW w:w="542" w:type="dxa"/>
          </w:tcPr>
          <w:p w:rsidR="007743DF" w:rsidRPr="00244016" w:rsidRDefault="007743DF" w:rsidP="007743DF">
            <w:pPr>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(4)</w:t>
            </w:r>
          </w:p>
        </w:tc>
        <w:tc>
          <w:tcPr>
            <w:tcW w:w="4510" w:type="dxa"/>
            <w:gridSpan w:val="2"/>
          </w:tcPr>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Bölge içi sosyal sorumluluk projeleri vb. diğer mesleki faaliyetleri organize etmek; ve </w:t>
            </w:r>
          </w:p>
        </w:tc>
      </w:tr>
      <w:tr w:rsidR="007743DF" w:rsidRPr="00244016" w:rsidTr="00722029">
        <w:trPr>
          <w:trHeight w:val="293"/>
          <w:jc w:val="center"/>
        </w:trPr>
        <w:tc>
          <w:tcPr>
            <w:tcW w:w="1715"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r>
          </w:p>
        </w:tc>
        <w:tc>
          <w:tcPr>
            <w:tcW w:w="430"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532"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36" w:type="dxa"/>
            <w:gridSpan w:val="2"/>
          </w:tcPr>
          <w:p w:rsidR="007743DF" w:rsidRPr="00244016" w:rsidRDefault="007743DF" w:rsidP="007743DF">
            <w:pPr>
              <w:ind w:firstLine="0"/>
              <w:jc w:val="center"/>
              <w:rPr>
                <w:rFonts w:ascii="Times New Roman" w:eastAsia="Times New Roman" w:hAnsi="Times New Roman" w:cs="Times New Roman"/>
                <w:sz w:val="24"/>
                <w:szCs w:val="24"/>
                <w:lang w:val="en-AU"/>
              </w:rPr>
            </w:pPr>
          </w:p>
        </w:tc>
        <w:tc>
          <w:tcPr>
            <w:tcW w:w="542" w:type="dxa"/>
          </w:tcPr>
          <w:p w:rsidR="007743DF" w:rsidRPr="00244016" w:rsidRDefault="007743DF" w:rsidP="007743DF">
            <w:pPr>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(5)</w:t>
            </w:r>
          </w:p>
        </w:tc>
        <w:tc>
          <w:tcPr>
            <w:tcW w:w="4510" w:type="dxa"/>
            <w:gridSpan w:val="2"/>
          </w:tcPr>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Ayda en az 1 (bir) kez toplantı yapıp toplantı tutanaklarını Yönetim Kuruluna sunmak.”</w:t>
            </w:r>
          </w:p>
        </w:tc>
      </w:tr>
    </w:tbl>
    <w:p w:rsidR="007743DF" w:rsidRPr="00244016" w:rsidRDefault="007743DF" w:rsidP="007743DF">
      <w:pPr>
        <w:ind w:firstLine="0"/>
        <w:rPr>
          <w:rFonts w:cs="Times New Roman"/>
          <w:sz w:val="24"/>
          <w:szCs w:val="24"/>
        </w:rPr>
      </w:pPr>
      <w:r w:rsidRPr="00244016">
        <w:rPr>
          <w:rFonts w:cs="Times New Roman"/>
          <w:sz w:val="24"/>
          <w:szCs w:val="24"/>
        </w:rPr>
        <w:tab/>
      </w:r>
    </w:p>
    <w:p w:rsidR="007743DF" w:rsidRPr="00244016" w:rsidRDefault="007743DF" w:rsidP="007743DF">
      <w:pPr>
        <w:ind w:firstLine="0"/>
        <w:rPr>
          <w:rFonts w:cs="Times New Roman"/>
          <w:sz w:val="24"/>
          <w:szCs w:val="24"/>
        </w:rPr>
      </w:pPr>
      <w:r w:rsidRPr="00244016">
        <w:rPr>
          <w:rFonts w:cs="Times New Roman"/>
          <w:sz w:val="24"/>
          <w:szCs w:val="24"/>
        </w:rPr>
        <w:tab/>
        <w:t>BAŞKAN – 20’nci Maddeyi oylarınıza sunuyorum. Kabul edenler</w:t>
      </w:r>
      <w:proofErr w:type="gramStart"/>
      <w:r w:rsidRPr="00244016">
        <w:rPr>
          <w:rFonts w:cs="Times New Roman"/>
          <w:sz w:val="24"/>
          <w:szCs w:val="24"/>
        </w:rPr>
        <w:t>?..</w:t>
      </w:r>
      <w:proofErr w:type="gramEnd"/>
      <w:r w:rsidRPr="00244016">
        <w:rPr>
          <w:rFonts w:cs="Times New Roman"/>
          <w:sz w:val="24"/>
          <w:szCs w:val="24"/>
        </w:rPr>
        <w:t xml:space="preserve"> Kabul Etmeyenler</w:t>
      </w:r>
      <w:proofErr w:type="gramStart"/>
      <w:r w:rsidRPr="00244016">
        <w:rPr>
          <w:rFonts w:cs="Times New Roman"/>
          <w:sz w:val="24"/>
          <w:szCs w:val="24"/>
        </w:rPr>
        <w:t>?...</w:t>
      </w:r>
      <w:proofErr w:type="gramEnd"/>
      <w:r w:rsidRPr="00244016">
        <w:rPr>
          <w:rFonts w:cs="Times New Roman"/>
          <w:sz w:val="24"/>
          <w:szCs w:val="24"/>
        </w:rPr>
        <w:t xml:space="preserve"> Çekimser</w:t>
      </w:r>
      <w:proofErr w:type="gramStart"/>
      <w:r w:rsidRPr="00244016">
        <w:rPr>
          <w:rFonts w:cs="Times New Roman"/>
          <w:sz w:val="24"/>
          <w:szCs w:val="24"/>
        </w:rPr>
        <w:t>?...</w:t>
      </w:r>
      <w:proofErr w:type="gramEnd"/>
      <w:r w:rsidRPr="00244016">
        <w:rPr>
          <w:rFonts w:cs="Times New Roman"/>
          <w:sz w:val="24"/>
          <w:szCs w:val="24"/>
        </w:rPr>
        <w:t xml:space="preserve"> Oybirliğiyle kabul edilmiştir.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r>
      <w:proofErr w:type="gramStart"/>
      <w:r w:rsidRPr="00244016">
        <w:rPr>
          <w:rFonts w:cs="Times New Roman"/>
          <w:sz w:val="24"/>
          <w:szCs w:val="24"/>
        </w:rPr>
        <w:t>KATİP</w:t>
      </w:r>
      <w:proofErr w:type="gramEnd"/>
      <w:r w:rsidRPr="00244016">
        <w:rPr>
          <w:rFonts w:cs="Times New Roman"/>
          <w:sz w:val="24"/>
          <w:szCs w:val="24"/>
        </w:rPr>
        <w:t>-</w:t>
      </w:r>
    </w:p>
    <w:p w:rsidR="007743DF" w:rsidRPr="00244016" w:rsidRDefault="007743DF" w:rsidP="007743DF">
      <w:pPr>
        <w:ind w:firstLine="0"/>
        <w:rPr>
          <w:rFonts w:cs="Times New Roman"/>
          <w:sz w:val="24"/>
          <w:szCs w:val="24"/>
        </w:rPr>
      </w:pPr>
    </w:p>
    <w:tbl>
      <w:tblPr>
        <w:tblStyle w:val="TableGrid3"/>
        <w:tblW w:w="95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542"/>
        <w:gridCol w:w="529"/>
        <w:gridCol w:w="907"/>
        <w:gridCol w:w="28"/>
        <w:gridCol w:w="239"/>
        <w:gridCol w:w="99"/>
        <w:gridCol w:w="520"/>
        <w:gridCol w:w="579"/>
        <w:gridCol w:w="4078"/>
        <w:gridCol w:w="336"/>
      </w:tblGrid>
      <w:tr w:rsidR="007743DF" w:rsidRPr="00244016" w:rsidTr="004E1241">
        <w:trPr>
          <w:trHeight w:val="126"/>
          <w:jc w:val="center"/>
        </w:trPr>
        <w:tc>
          <w:tcPr>
            <w:tcW w:w="1699" w:type="dxa"/>
            <w:vMerge w:val="restart"/>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Esas Yasanın 35’inci  Maddesinin Değiştirilmesi</w:t>
            </w:r>
          </w:p>
        </w:tc>
        <w:tc>
          <w:tcPr>
            <w:tcW w:w="7858" w:type="dxa"/>
            <w:gridSpan w:val="10"/>
          </w:tcPr>
          <w:p w:rsidR="007743DF" w:rsidRPr="00244016" w:rsidRDefault="007743DF" w:rsidP="00722029">
            <w:pPr>
              <w:spacing w:before="100" w:beforeAutospacing="1"/>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21. Esas Yasa, 35’inci maddesi kaldırılmak ve yerine aşağıdaki 35’inci madde konmak suretiyle değiştirilir:</w:t>
            </w:r>
          </w:p>
        </w:tc>
      </w:tr>
      <w:tr w:rsidR="007743DF" w:rsidRPr="00244016" w:rsidTr="004E1241">
        <w:trPr>
          <w:trHeight w:val="126"/>
          <w:jc w:val="center"/>
        </w:trPr>
        <w:tc>
          <w:tcPr>
            <w:tcW w:w="1699" w:type="dxa"/>
            <w:vMerge/>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4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7315" w:type="dxa"/>
            <w:gridSpan w:val="9"/>
          </w:tcPr>
          <w:p w:rsidR="007743DF" w:rsidRPr="00244016" w:rsidRDefault="007743DF" w:rsidP="007743DF">
            <w:pPr>
              <w:pageBreakBefore/>
              <w:spacing w:before="100" w:beforeAutospacing="1"/>
              <w:ind w:firstLine="0"/>
              <w:jc w:val="left"/>
              <w:rPr>
                <w:rFonts w:ascii="Times New Roman" w:eastAsia="Times New Roman" w:hAnsi="Times New Roman" w:cs="Times New Roman"/>
                <w:sz w:val="24"/>
                <w:szCs w:val="24"/>
                <w:lang w:val="en-AU"/>
              </w:rPr>
            </w:pPr>
          </w:p>
        </w:tc>
      </w:tr>
      <w:tr w:rsidR="007743DF" w:rsidRPr="00244016" w:rsidTr="004E1241">
        <w:trPr>
          <w:trHeight w:val="126"/>
          <w:jc w:val="center"/>
        </w:trPr>
        <w:tc>
          <w:tcPr>
            <w:tcW w:w="1699" w:type="dxa"/>
            <w:vMerge/>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4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437" w:type="dxa"/>
            <w:gridSpan w:val="2"/>
          </w:tcPr>
          <w:p w:rsidR="007743DF" w:rsidRPr="00244016" w:rsidRDefault="007743DF" w:rsidP="007743DF">
            <w:pPr>
              <w:pageBreakBefore/>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“Disiplin Cezalarının </w:t>
            </w:r>
          </w:p>
        </w:tc>
        <w:tc>
          <w:tcPr>
            <w:tcW w:w="5878" w:type="dxa"/>
            <w:gridSpan w:val="7"/>
          </w:tcPr>
          <w:p w:rsidR="007743DF" w:rsidRPr="00244016" w:rsidRDefault="007743DF" w:rsidP="00722029">
            <w:pPr>
              <w:pageBreakBefore/>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35. Birlik üyelerine verilecek disiplin cezaları ve ceza uygulanacak eylem ve davranışlar şunlardır:</w:t>
            </w:r>
          </w:p>
        </w:tc>
      </w:tr>
      <w:tr w:rsidR="007743DF" w:rsidRPr="00244016" w:rsidTr="004E1241">
        <w:trPr>
          <w:trHeight w:val="126"/>
          <w:jc w:val="center"/>
        </w:trPr>
        <w:tc>
          <w:tcPr>
            <w:tcW w:w="1699" w:type="dxa"/>
            <w:vMerge/>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4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437" w:type="dxa"/>
            <w:gridSpan w:val="2"/>
          </w:tcPr>
          <w:p w:rsidR="007743DF" w:rsidRPr="00244016" w:rsidRDefault="007743DF" w:rsidP="007743DF">
            <w:pPr>
              <w:pageBreakBefore/>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Türleri ve Ceza Uygulana-</w:t>
            </w:r>
          </w:p>
          <w:p w:rsidR="007743DF" w:rsidRPr="00244016" w:rsidRDefault="007743DF" w:rsidP="007743DF">
            <w:pPr>
              <w:pageBreakBefore/>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cak Eylem</w:t>
            </w:r>
          </w:p>
        </w:tc>
        <w:tc>
          <w:tcPr>
            <w:tcW w:w="366" w:type="dxa"/>
            <w:gridSpan w:val="3"/>
          </w:tcPr>
          <w:p w:rsidR="007743DF" w:rsidRPr="00244016" w:rsidRDefault="007743DF" w:rsidP="007743DF">
            <w:pPr>
              <w:pageBreakBefore/>
              <w:ind w:firstLine="0"/>
              <w:jc w:val="left"/>
              <w:rPr>
                <w:rFonts w:ascii="Times New Roman" w:eastAsia="Times New Roman" w:hAnsi="Times New Roman" w:cs="Times New Roman"/>
                <w:sz w:val="24"/>
                <w:szCs w:val="24"/>
                <w:lang w:val="en-AU"/>
              </w:rPr>
            </w:pPr>
          </w:p>
        </w:tc>
        <w:tc>
          <w:tcPr>
            <w:tcW w:w="520" w:type="dxa"/>
          </w:tcPr>
          <w:p w:rsidR="007743DF" w:rsidRPr="00244016" w:rsidRDefault="007743DF" w:rsidP="007743DF">
            <w:pPr>
              <w:pageBreakBefore/>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w:t>
            </w:r>
            <w:r w:rsidRPr="00244016">
              <w:rPr>
                <w:rFonts w:ascii="Times New Roman" w:eastAsia="Times New Roman" w:hAnsi="Times New Roman" w:cs="Times New Roman"/>
                <w:sz w:val="24"/>
                <w:szCs w:val="24"/>
                <w:lang w:val="en-AU"/>
              </w:rPr>
              <w:tab/>
            </w:r>
          </w:p>
        </w:tc>
        <w:tc>
          <w:tcPr>
            <w:tcW w:w="4992" w:type="dxa"/>
            <w:gridSpan w:val="3"/>
          </w:tcPr>
          <w:p w:rsidR="007743DF" w:rsidRPr="00244016" w:rsidRDefault="007743DF" w:rsidP="00722029">
            <w:pPr>
              <w:pageBreakBefore/>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Uyarma Cezası: Üyenin daha dikkatli davranması yönünde bir yazı ile uyarılmasıdır. </w:t>
            </w:r>
          </w:p>
          <w:p w:rsidR="007743DF" w:rsidRPr="00244016" w:rsidRDefault="007743DF" w:rsidP="007743DF">
            <w:pPr>
              <w:pageBreakBefore/>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Uyarma Cezası gerektiren eylem ve davranışlar şunlardır:</w:t>
            </w:r>
          </w:p>
        </w:tc>
      </w:tr>
      <w:tr w:rsidR="007743DF" w:rsidRPr="00244016" w:rsidTr="004E1241">
        <w:trPr>
          <w:trHeight w:val="126"/>
          <w:jc w:val="center"/>
        </w:trPr>
        <w:tc>
          <w:tcPr>
            <w:tcW w:w="1699" w:type="dxa"/>
            <w:vMerge/>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4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437" w:type="dxa"/>
            <w:gridSpan w:val="2"/>
          </w:tcPr>
          <w:p w:rsidR="007743DF" w:rsidRPr="00244016" w:rsidRDefault="007743DF" w:rsidP="007743DF">
            <w:pPr>
              <w:pageBreakBefore/>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ve</w:t>
            </w:r>
          </w:p>
          <w:p w:rsidR="007743DF" w:rsidRPr="00244016" w:rsidRDefault="007743DF" w:rsidP="007743DF">
            <w:pPr>
              <w:pageBreakBefore/>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Davranışlar</w:t>
            </w:r>
          </w:p>
        </w:tc>
        <w:tc>
          <w:tcPr>
            <w:tcW w:w="886" w:type="dxa"/>
            <w:gridSpan w:val="4"/>
          </w:tcPr>
          <w:p w:rsidR="007743DF" w:rsidRPr="00244016" w:rsidRDefault="007743DF" w:rsidP="007743DF">
            <w:pPr>
              <w:pageBreakBefore/>
              <w:ind w:firstLine="0"/>
              <w:jc w:val="left"/>
              <w:rPr>
                <w:rFonts w:ascii="Times New Roman" w:eastAsia="Times New Roman" w:hAnsi="Times New Roman" w:cs="Times New Roman"/>
                <w:sz w:val="24"/>
                <w:szCs w:val="24"/>
                <w:lang w:val="en-AU"/>
              </w:rPr>
            </w:pPr>
          </w:p>
        </w:tc>
        <w:tc>
          <w:tcPr>
            <w:tcW w:w="579" w:type="dxa"/>
          </w:tcPr>
          <w:p w:rsidR="007743DF" w:rsidRPr="00244016" w:rsidRDefault="007743DF" w:rsidP="007743DF">
            <w:pPr>
              <w:pageBreakBefore/>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(A)</w:t>
            </w:r>
          </w:p>
        </w:tc>
        <w:tc>
          <w:tcPr>
            <w:tcW w:w="4413" w:type="dxa"/>
            <w:gridSpan w:val="2"/>
          </w:tcPr>
          <w:p w:rsidR="007743DF" w:rsidRPr="00244016" w:rsidRDefault="007743DF" w:rsidP="00722029">
            <w:pPr>
              <w:pageBreakBefore/>
              <w:spacing w:before="100" w:beforeAutospacing="1"/>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Birliğin amaçlarına ulaşması için yapılan işlem, eylem ve girişimleri engellemek;</w:t>
            </w:r>
          </w:p>
        </w:tc>
      </w:tr>
      <w:tr w:rsidR="007743DF" w:rsidRPr="00244016" w:rsidTr="004E1241">
        <w:trPr>
          <w:trHeight w:val="126"/>
          <w:jc w:val="center"/>
        </w:trPr>
        <w:tc>
          <w:tcPr>
            <w:tcW w:w="1699" w:type="dxa"/>
            <w:vMerge/>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4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465" w:type="dxa"/>
            <w:gridSpan w:val="3"/>
          </w:tcPr>
          <w:p w:rsidR="007743DF" w:rsidRPr="00244016" w:rsidRDefault="007743DF" w:rsidP="007743DF">
            <w:pPr>
              <w:pageBreakBefore/>
              <w:ind w:firstLine="0"/>
              <w:jc w:val="left"/>
              <w:rPr>
                <w:rFonts w:ascii="Times New Roman" w:eastAsia="Times New Roman" w:hAnsi="Times New Roman" w:cs="Times New Roman"/>
                <w:sz w:val="24"/>
                <w:szCs w:val="24"/>
                <w:lang w:val="en-AU"/>
              </w:rPr>
            </w:pPr>
          </w:p>
        </w:tc>
        <w:tc>
          <w:tcPr>
            <w:tcW w:w="858" w:type="dxa"/>
            <w:gridSpan w:val="3"/>
          </w:tcPr>
          <w:p w:rsidR="007743DF" w:rsidRPr="00244016" w:rsidRDefault="007743DF" w:rsidP="007743DF">
            <w:pPr>
              <w:pageBreakBefore/>
              <w:ind w:firstLine="0"/>
              <w:jc w:val="left"/>
              <w:rPr>
                <w:rFonts w:ascii="Times New Roman" w:eastAsia="Times New Roman" w:hAnsi="Times New Roman" w:cs="Times New Roman"/>
                <w:sz w:val="24"/>
                <w:szCs w:val="24"/>
                <w:lang w:val="en-AU"/>
              </w:rPr>
            </w:pPr>
          </w:p>
        </w:tc>
        <w:tc>
          <w:tcPr>
            <w:tcW w:w="579" w:type="dxa"/>
          </w:tcPr>
          <w:p w:rsidR="007743DF" w:rsidRPr="00244016" w:rsidRDefault="007743DF" w:rsidP="007743DF">
            <w:pPr>
              <w:pageBreakBefore/>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(B)</w:t>
            </w:r>
          </w:p>
        </w:tc>
        <w:tc>
          <w:tcPr>
            <w:tcW w:w="4413" w:type="dxa"/>
            <w:gridSpan w:val="2"/>
          </w:tcPr>
          <w:p w:rsidR="007743DF" w:rsidRPr="00244016" w:rsidRDefault="007743DF" w:rsidP="007743DF">
            <w:pPr>
              <w:pageBreakBefore/>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Birlik organlarının aldığı kararlara uymamak;</w:t>
            </w:r>
          </w:p>
        </w:tc>
      </w:tr>
      <w:tr w:rsidR="007743DF" w:rsidRPr="00244016" w:rsidTr="004E1241">
        <w:trPr>
          <w:trHeight w:val="126"/>
          <w:jc w:val="center"/>
        </w:trPr>
        <w:tc>
          <w:tcPr>
            <w:tcW w:w="1699" w:type="dxa"/>
            <w:vMerge/>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4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465" w:type="dxa"/>
            <w:gridSpan w:val="3"/>
          </w:tcPr>
          <w:p w:rsidR="007743DF" w:rsidRPr="00244016" w:rsidRDefault="007743DF" w:rsidP="007743DF">
            <w:pPr>
              <w:pageBreakBefore/>
              <w:spacing w:before="100" w:beforeAutospacing="1"/>
              <w:ind w:firstLine="0"/>
              <w:jc w:val="left"/>
              <w:rPr>
                <w:rFonts w:ascii="Times New Roman" w:eastAsia="Times New Roman" w:hAnsi="Times New Roman" w:cs="Times New Roman"/>
                <w:sz w:val="24"/>
                <w:szCs w:val="24"/>
                <w:lang w:val="en-AU"/>
              </w:rPr>
            </w:pPr>
          </w:p>
        </w:tc>
        <w:tc>
          <w:tcPr>
            <w:tcW w:w="858" w:type="dxa"/>
            <w:gridSpan w:val="3"/>
          </w:tcPr>
          <w:p w:rsidR="007743DF" w:rsidRPr="00244016" w:rsidRDefault="007743DF" w:rsidP="007743DF">
            <w:pPr>
              <w:pageBreakBefore/>
              <w:spacing w:before="100" w:beforeAutospacing="1"/>
              <w:ind w:firstLine="0"/>
              <w:jc w:val="left"/>
              <w:rPr>
                <w:rFonts w:ascii="Times New Roman" w:eastAsia="Times New Roman" w:hAnsi="Times New Roman" w:cs="Times New Roman"/>
                <w:sz w:val="24"/>
                <w:szCs w:val="24"/>
                <w:lang w:val="en-AU"/>
              </w:rPr>
            </w:pPr>
          </w:p>
        </w:tc>
        <w:tc>
          <w:tcPr>
            <w:tcW w:w="579" w:type="dxa"/>
          </w:tcPr>
          <w:p w:rsidR="007743DF" w:rsidRPr="00244016" w:rsidRDefault="007743DF" w:rsidP="007743DF">
            <w:pPr>
              <w:pageBreakBefore/>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(C)</w:t>
            </w:r>
          </w:p>
        </w:tc>
        <w:tc>
          <w:tcPr>
            <w:tcW w:w="4413" w:type="dxa"/>
            <w:gridSpan w:val="2"/>
          </w:tcPr>
          <w:p w:rsidR="007743DF" w:rsidRPr="00244016" w:rsidRDefault="007743DF" w:rsidP="007743DF">
            <w:pPr>
              <w:pageBreakBefore/>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Birliğe olan mali yükümlülüklerini yerine getirmemek; ve</w:t>
            </w:r>
          </w:p>
        </w:tc>
      </w:tr>
      <w:tr w:rsidR="007743DF" w:rsidRPr="00244016" w:rsidTr="004E1241">
        <w:trPr>
          <w:trHeight w:val="126"/>
          <w:jc w:val="center"/>
        </w:trPr>
        <w:tc>
          <w:tcPr>
            <w:tcW w:w="1699" w:type="dxa"/>
            <w:vMerge/>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4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465" w:type="dxa"/>
            <w:gridSpan w:val="3"/>
          </w:tcPr>
          <w:p w:rsidR="007743DF" w:rsidRPr="00244016" w:rsidRDefault="007743DF" w:rsidP="007743DF">
            <w:pPr>
              <w:pageBreakBefore/>
              <w:spacing w:before="100" w:beforeAutospacing="1"/>
              <w:ind w:firstLine="0"/>
              <w:jc w:val="left"/>
              <w:rPr>
                <w:rFonts w:ascii="Times New Roman" w:eastAsia="Times New Roman" w:hAnsi="Times New Roman" w:cs="Times New Roman"/>
                <w:sz w:val="24"/>
                <w:szCs w:val="24"/>
                <w:lang w:val="en-AU"/>
              </w:rPr>
            </w:pPr>
          </w:p>
        </w:tc>
        <w:tc>
          <w:tcPr>
            <w:tcW w:w="858" w:type="dxa"/>
            <w:gridSpan w:val="3"/>
          </w:tcPr>
          <w:p w:rsidR="007743DF" w:rsidRPr="00244016" w:rsidRDefault="007743DF" w:rsidP="007743DF">
            <w:pPr>
              <w:pageBreakBefore/>
              <w:spacing w:before="100" w:beforeAutospacing="1"/>
              <w:ind w:firstLine="0"/>
              <w:jc w:val="left"/>
              <w:rPr>
                <w:rFonts w:ascii="Times New Roman" w:eastAsia="Times New Roman" w:hAnsi="Times New Roman" w:cs="Times New Roman"/>
                <w:sz w:val="24"/>
                <w:szCs w:val="24"/>
                <w:lang w:val="en-AU"/>
              </w:rPr>
            </w:pPr>
          </w:p>
        </w:tc>
        <w:tc>
          <w:tcPr>
            <w:tcW w:w="579" w:type="dxa"/>
          </w:tcPr>
          <w:p w:rsidR="007743DF" w:rsidRPr="00244016" w:rsidRDefault="007743DF" w:rsidP="007743DF">
            <w:pPr>
              <w:pageBreakBefore/>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(Ç)</w:t>
            </w:r>
          </w:p>
        </w:tc>
        <w:tc>
          <w:tcPr>
            <w:tcW w:w="4413" w:type="dxa"/>
            <w:gridSpan w:val="2"/>
          </w:tcPr>
          <w:p w:rsidR="007743DF" w:rsidRPr="00244016" w:rsidRDefault="007743DF" w:rsidP="00722029">
            <w:pPr>
              <w:pageBreakBefore/>
              <w:spacing w:before="100" w:beforeAutospacing="1"/>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Genel Kurula geçerli bir sebep göstermeksizin (2) iki kez üst üste katılmamak.</w:t>
            </w:r>
          </w:p>
        </w:tc>
      </w:tr>
      <w:tr w:rsidR="007743DF" w:rsidRPr="00244016" w:rsidTr="004E1241">
        <w:trPr>
          <w:trHeight w:val="126"/>
          <w:jc w:val="center"/>
        </w:trPr>
        <w:tc>
          <w:tcPr>
            <w:tcW w:w="1699" w:type="dxa"/>
            <w:vMerge w:val="restart"/>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r>
            <w:r w:rsidRPr="00244016">
              <w:rPr>
                <w:rFonts w:ascii="Times New Roman" w:eastAsia="Times New Roman" w:hAnsi="Times New Roman" w:cs="Times New Roman"/>
                <w:sz w:val="24"/>
                <w:szCs w:val="24"/>
                <w:lang w:val="en-AU"/>
              </w:rPr>
              <w:br w:type="page"/>
            </w:r>
          </w:p>
        </w:tc>
        <w:tc>
          <w:tcPr>
            <w:tcW w:w="54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465" w:type="dxa"/>
            <w:gridSpan w:val="3"/>
          </w:tcPr>
          <w:p w:rsidR="007743DF" w:rsidRPr="00244016" w:rsidRDefault="007743DF" w:rsidP="007743DF">
            <w:pPr>
              <w:pageBreakBefore/>
              <w:spacing w:before="100" w:beforeAutospacing="1"/>
              <w:ind w:firstLine="0"/>
              <w:jc w:val="left"/>
              <w:rPr>
                <w:rFonts w:ascii="Times New Roman" w:eastAsia="Times New Roman" w:hAnsi="Times New Roman" w:cs="Times New Roman"/>
                <w:sz w:val="24"/>
                <w:szCs w:val="24"/>
                <w:lang w:val="en-AU"/>
              </w:rPr>
            </w:pPr>
          </w:p>
        </w:tc>
        <w:tc>
          <w:tcPr>
            <w:tcW w:w="239" w:type="dxa"/>
          </w:tcPr>
          <w:p w:rsidR="007743DF" w:rsidRPr="00244016" w:rsidRDefault="007743DF" w:rsidP="007743DF">
            <w:pPr>
              <w:pageBreakBefore/>
              <w:spacing w:before="100" w:beforeAutospacing="1"/>
              <w:ind w:firstLine="0"/>
              <w:jc w:val="left"/>
              <w:rPr>
                <w:rFonts w:ascii="Times New Roman" w:eastAsia="Times New Roman" w:hAnsi="Times New Roman" w:cs="Times New Roman"/>
                <w:sz w:val="24"/>
                <w:szCs w:val="24"/>
                <w:lang w:val="en-AU"/>
              </w:rPr>
            </w:pPr>
          </w:p>
        </w:tc>
        <w:tc>
          <w:tcPr>
            <w:tcW w:w="619" w:type="dxa"/>
            <w:gridSpan w:val="2"/>
          </w:tcPr>
          <w:p w:rsidR="007743DF" w:rsidRPr="00244016" w:rsidRDefault="007743DF" w:rsidP="007743DF">
            <w:pPr>
              <w:pageBreakBefore/>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(2)</w:t>
            </w:r>
            <w:r w:rsidRPr="00244016">
              <w:rPr>
                <w:rFonts w:ascii="Times New Roman" w:eastAsia="Times New Roman" w:hAnsi="Times New Roman" w:cs="Times New Roman"/>
                <w:sz w:val="24"/>
                <w:szCs w:val="24"/>
                <w:lang w:val="en-AU"/>
              </w:rPr>
              <w:tab/>
            </w:r>
          </w:p>
        </w:tc>
        <w:tc>
          <w:tcPr>
            <w:tcW w:w="4992" w:type="dxa"/>
            <w:gridSpan w:val="3"/>
          </w:tcPr>
          <w:p w:rsidR="007743DF" w:rsidRPr="00244016" w:rsidRDefault="007743DF" w:rsidP="00722029">
            <w:pPr>
              <w:pageBreakBefore/>
              <w:spacing w:before="100" w:beforeAutospacing="1"/>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Kınama Cezası: Üyeye, davranışlarından dolayı kusurlu sayıldığının bir yazı ile bildirilmesidir. Kınama Cezasını gerektiren eylem ve davranışlar şunlardır:</w:t>
            </w:r>
          </w:p>
        </w:tc>
      </w:tr>
      <w:tr w:rsidR="007743DF" w:rsidRPr="00244016" w:rsidTr="004E1241">
        <w:trPr>
          <w:trHeight w:val="126"/>
          <w:jc w:val="center"/>
        </w:trPr>
        <w:tc>
          <w:tcPr>
            <w:tcW w:w="1699" w:type="dxa"/>
            <w:vMerge/>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4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2323" w:type="dxa"/>
            <w:gridSpan w:val="6"/>
          </w:tcPr>
          <w:p w:rsidR="007743DF" w:rsidRPr="00244016" w:rsidRDefault="007743DF" w:rsidP="007743DF">
            <w:pPr>
              <w:pageBreakBefore/>
              <w:spacing w:before="100" w:beforeAutospacing="1"/>
              <w:ind w:firstLine="0"/>
              <w:jc w:val="left"/>
              <w:rPr>
                <w:rFonts w:ascii="Times New Roman" w:eastAsia="Times New Roman" w:hAnsi="Times New Roman" w:cs="Times New Roman"/>
                <w:sz w:val="24"/>
                <w:szCs w:val="24"/>
                <w:lang w:val="en-AU"/>
              </w:rPr>
            </w:pPr>
          </w:p>
        </w:tc>
        <w:tc>
          <w:tcPr>
            <w:tcW w:w="579" w:type="dxa"/>
          </w:tcPr>
          <w:p w:rsidR="007743DF" w:rsidRPr="00244016" w:rsidRDefault="007743DF" w:rsidP="007743DF">
            <w:pPr>
              <w:pageBreakBefore/>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(A)</w:t>
            </w:r>
          </w:p>
        </w:tc>
        <w:tc>
          <w:tcPr>
            <w:tcW w:w="4413" w:type="dxa"/>
            <w:gridSpan w:val="2"/>
          </w:tcPr>
          <w:p w:rsidR="007743DF" w:rsidRPr="00244016" w:rsidRDefault="007743DF" w:rsidP="00722029">
            <w:pPr>
              <w:pageBreakBefore/>
              <w:spacing w:before="100" w:beforeAutospacing="1"/>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Yukarıdaki (1)’inci fıkra kuralları uyarınca uyarma cezası almasına karşın aynı eylem ve davranışı tekrarlamak;</w:t>
            </w:r>
          </w:p>
        </w:tc>
      </w:tr>
      <w:tr w:rsidR="007743DF" w:rsidRPr="00244016" w:rsidTr="004E1241">
        <w:trPr>
          <w:trHeight w:val="126"/>
          <w:jc w:val="center"/>
        </w:trPr>
        <w:tc>
          <w:tcPr>
            <w:tcW w:w="1699" w:type="dxa"/>
            <w:vMerge/>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4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2323" w:type="dxa"/>
            <w:gridSpan w:val="6"/>
          </w:tcPr>
          <w:p w:rsidR="007743DF" w:rsidRPr="00244016" w:rsidRDefault="007743DF" w:rsidP="007743DF">
            <w:pPr>
              <w:pageBreakBefore/>
              <w:spacing w:before="100" w:beforeAutospacing="1"/>
              <w:ind w:firstLine="0"/>
              <w:jc w:val="left"/>
              <w:rPr>
                <w:rFonts w:ascii="Times New Roman" w:eastAsia="Times New Roman" w:hAnsi="Times New Roman" w:cs="Times New Roman"/>
                <w:sz w:val="24"/>
                <w:szCs w:val="24"/>
                <w:lang w:val="en-AU"/>
              </w:rPr>
            </w:pPr>
          </w:p>
        </w:tc>
        <w:tc>
          <w:tcPr>
            <w:tcW w:w="579" w:type="dxa"/>
          </w:tcPr>
          <w:p w:rsidR="007743DF" w:rsidRPr="00244016" w:rsidRDefault="007743DF" w:rsidP="007743DF">
            <w:pPr>
              <w:pageBreakBefore/>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(B)</w:t>
            </w:r>
          </w:p>
        </w:tc>
        <w:tc>
          <w:tcPr>
            <w:tcW w:w="4413" w:type="dxa"/>
            <w:gridSpan w:val="2"/>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Birlik amaçlarına aykırı hareket etmek; ve</w:t>
            </w:r>
          </w:p>
        </w:tc>
      </w:tr>
      <w:tr w:rsidR="007743DF" w:rsidRPr="00244016" w:rsidTr="004E1241">
        <w:trPr>
          <w:trHeight w:val="126"/>
          <w:jc w:val="center"/>
        </w:trPr>
        <w:tc>
          <w:tcPr>
            <w:tcW w:w="1699" w:type="dxa"/>
            <w:vMerge/>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4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2323" w:type="dxa"/>
            <w:gridSpan w:val="6"/>
          </w:tcPr>
          <w:p w:rsidR="007743DF" w:rsidRPr="00244016" w:rsidRDefault="007743DF" w:rsidP="007743DF">
            <w:pPr>
              <w:pageBreakBefore/>
              <w:spacing w:before="100" w:beforeAutospacing="1"/>
              <w:ind w:firstLine="0"/>
              <w:jc w:val="left"/>
              <w:rPr>
                <w:rFonts w:ascii="Times New Roman" w:eastAsia="Times New Roman" w:hAnsi="Times New Roman" w:cs="Times New Roman"/>
                <w:sz w:val="24"/>
                <w:szCs w:val="24"/>
                <w:lang w:val="en-AU"/>
              </w:rPr>
            </w:pPr>
          </w:p>
        </w:tc>
        <w:tc>
          <w:tcPr>
            <w:tcW w:w="579" w:type="dxa"/>
          </w:tcPr>
          <w:p w:rsidR="007743DF" w:rsidRPr="00244016" w:rsidRDefault="007743DF" w:rsidP="007743DF">
            <w:pPr>
              <w:pageBreakBefore/>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(C)</w:t>
            </w:r>
          </w:p>
        </w:tc>
        <w:tc>
          <w:tcPr>
            <w:tcW w:w="4413" w:type="dxa"/>
            <w:gridSpan w:val="2"/>
          </w:tcPr>
          <w:p w:rsidR="007743DF" w:rsidRPr="00244016" w:rsidRDefault="007743DF" w:rsidP="00722029">
            <w:pPr>
              <w:spacing w:before="100" w:beforeAutospacing="1"/>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Mesleğin onur ve saygınlığını zedeleyici davranışlarda bulunmak.</w:t>
            </w:r>
          </w:p>
        </w:tc>
      </w:tr>
      <w:tr w:rsidR="007743DF" w:rsidRPr="00244016" w:rsidTr="004E1241">
        <w:trPr>
          <w:trHeight w:val="126"/>
          <w:jc w:val="center"/>
        </w:trPr>
        <w:tc>
          <w:tcPr>
            <w:tcW w:w="1699" w:type="dxa"/>
            <w:vMerge/>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4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465" w:type="dxa"/>
            <w:gridSpan w:val="3"/>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239" w:type="dxa"/>
          </w:tcPr>
          <w:p w:rsidR="007743DF" w:rsidRPr="00244016" w:rsidRDefault="007743DF" w:rsidP="007743DF">
            <w:pPr>
              <w:spacing w:before="100" w:beforeAutospacing="1"/>
              <w:ind w:firstLine="0"/>
              <w:jc w:val="center"/>
              <w:rPr>
                <w:rFonts w:ascii="Times New Roman" w:eastAsia="Times New Roman" w:hAnsi="Times New Roman" w:cs="Times New Roman"/>
                <w:sz w:val="24"/>
                <w:szCs w:val="24"/>
                <w:lang w:val="en-AU"/>
              </w:rPr>
            </w:pPr>
          </w:p>
        </w:tc>
        <w:tc>
          <w:tcPr>
            <w:tcW w:w="619" w:type="dxa"/>
            <w:gridSpan w:val="2"/>
          </w:tcPr>
          <w:p w:rsidR="007743DF" w:rsidRPr="00244016" w:rsidRDefault="007743DF" w:rsidP="007743DF">
            <w:pPr>
              <w:spacing w:before="100" w:beforeAutospacing="1"/>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(3)</w:t>
            </w:r>
            <w:r w:rsidRPr="00244016">
              <w:rPr>
                <w:rFonts w:ascii="Times New Roman" w:eastAsia="Times New Roman" w:hAnsi="Times New Roman" w:cs="Times New Roman"/>
                <w:sz w:val="24"/>
                <w:szCs w:val="24"/>
                <w:lang w:val="en-AU"/>
              </w:rPr>
              <w:tab/>
            </w:r>
          </w:p>
        </w:tc>
        <w:tc>
          <w:tcPr>
            <w:tcW w:w="4992" w:type="dxa"/>
            <w:gridSpan w:val="3"/>
          </w:tcPr>
          <w:p w:rsidR="007743DF" w:rsidRPr="00244016" w:rsidRDefault="007743DF" w:rsidP="00722029">
            <w:pPr>
              <w:spacing w:before="100" w:beforeAutospacing="1"/>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Para Cezası: Üyeye aylık asgari ücretin 5 (beş) katı tutarında para cezası verilmesidir.</w:t>
            </w:r>
          </w:p>
        </w:tc>
      </w:tr>
      <w:tr w:rsidR="007743DF" w:rsidRPr="00244016" w:rsidTr="004E1241">
        <w:trPr>
          <w:trHeight w:val="126"/>
          <w:jc w:val="center"/>
        </w:trPr>
        <w:tc>
          <w:tcPr>
            <w:tcW w:w="1699" w:type="dxa"/>
            <w:vMerge/>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4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465" w:type="dxa"/>
            <w:gridSpan w:val="3"/>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858" w:type="dxa"/>
            <w:gridSpan w:val="3"/>
          </w:tcPr>
          <w:p w:rsidR="007743DF" w:rsidRPr="00244016" w:rsidRDefault="007743DF" w:rsidP="007743DF">
            <w:pPr>
              <w:spacing w:before="100" w:beforeAutospacing="1"/>
              <w:ind w:firstLine="0"/>
              <w:jc w:val="center"/>
              <w:rPr>
                <w:rFonts w:ascii="Times New Roman" w:eastAsia="Times New Roman" w:hAnsi="Times New Roman" w:cs="Times New Roman"/>
                <w:sz w:val="24"/>
                <w:szCs w:val="24"/>
                <w:lang w:val="en-AU"/>
              </w:rPr>
            </w:pPr>
          </w:p>
        </w:tc>
        <w:tc>
          <w:tcPr>
            <w:tcW w:w="579"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(A)</w:t>
            </w:r>
          </w:p>
        </w:tc>
        <w:tc>
          <w:tcPr>
            <w:tcW w:w="4413" w:type="dxa"/>
            <w:gridSpan w:val="2"/>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Yukarıdaki (2)’nci fıkra kuralları uyarınca       2 (iki) kez Kınama Cezası almış olan üye para cezası ile cezalandırılır.</w:t>
            </w:r>
          </w:p>
        </w:tc>
      </w:tr>
      <w:tr w:rsidR="007743DF" w:rsidRPr="00244016" w:rsidTr="004E1241">
        <w:trPr>
          <w:trHeight w:val="126"/>
          <w:jc w:val="center"/>
        </w:trPr>
        <w:tc>
          <w:tcPr>
            <w:tcW w:w="1699" w:type="dxa"/>
            <w:vMerge/>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4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29"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794" w:type="dxa"/>
            <w:gridSpan w:val="5"/>
          </w:tcPr>
          <w:p w:rsidR="007743DF" w:rsidRPr="00244016" w:rsidRDefault="007743DF" w:rsidP="007743DF">
            <w:pPr>
              <w:autoSpaceDE w:val="0"/>
              <w:autoSpaceDN w:val="0"/>
              <w:ind w:firstLine="0"/>
              <w:jc w:val="left"/>
              <w:rPr>
                <w:rFonts w:ascii="Times New Roman" w:eastAsia="Calibri" w:hAnsi="Times New Roman" w:cs="Times New Roman"/>
                <w:sz w:val="24"/>
                <w:szCs w:val="24"/>
                <w:lang w:val="en-AU"/>
              </w:rPr>
            </w:pPr>
          </w:p>
          <w:p w:rsidR="007743DF" w:rsidRPr="00244016" w:rsidRDefault="007743DF" w:rsidP="007743DF">
            <w:pPr>
              <w:autoSpaceDE w:val="0"/>
              <w:autoSpaceDN w:val="0"/>
              <w:ind w:firstLine="0"/>
              <w:jc w:val="left"/>
              <w:rPr>
                <w:rFonts w:ascii="Times New Roman" w:eastAsia="Calibri" w:hAnsi="Times New Roman" w:cs="Times New Roman"/>
                <w:sz w:val="24"/>
                <w:szCs w:val="24"/>
                <w:lang w:val="en-AU"/>
              </w:rPr>
            </w:pPr>
          </w:p>
          <w:p w:rsidR="007743DF" w:rsidRPr="00244016" w:rsidRDefault="007743DF" w:rsidP="007743DF">
            <w:pPr>
              <w:autoSpaceDE w:val="0"/>
              <w:autoSpaceDN w:val="0"/>
              <w:ind w:firstLine="0"/>
              <w:jc w:val="left"/>
              <w:rPr>
                <w:rFonts w:ascii="Times New Roman" w:eastAsia="Calibri" w:hAnsi="Times New Roman" w:cs="Times New Roman"/>
                <w:sz w:val="24"/>
                <w:szCs w:val="24"/>
                <w:lang w:val="en-AU"/>
              </w:rPr>
            </w:pPr>
          </w:p>
          <w:p w:rsidR="007743DF" w:rsidRPr="00244016" w:rsidRDefault="007743DF" w:rsidP="007743DF">
            <w:pPr>
              <w:autoSpaceDE w:val="0"/>
              <w:autoSpaceDN w:val="0"/>
              <w:ind w:firstLine="0"/>
              <w:jc w:val="left"/>
              <w:rPr>
                <w:rFonts w:ascii="Times New Roman" w:eastAsia="Calibri" w:hAnsi="Times New Roman" w:cs="Times New Roman"/>
                <w:sz w:val="24"/>
                <w:szCs w:val="24"/>
                <w:lang w:val="en-AU"/>
              </w:rPr>
            </w:pPr>
            <w:r w:rsidRPr="00244016">
              <w:rPr>
                <w:rFonts w:ascii="Times New Roman" w:eastAsia="Calibri" w:hAnsi="Times New Roman" w:cs="Times New Roman"/>
                <w:sz w:val="24"/>
                <w:szCs w:val="24"/>
                <w:lang w:val="en-AU"/>
              </w:rPr>
              <w:t>48/1977</w:t>
            </w:r>
          </w:p>
          <w:p w:rsidR="007743DF" w:rsidRPr="00244016" w:rsidRDefault="007743DF" w:rsidP="007743DF">
            <w:pPr>
              <w:autoSpaceDE w:val="0"/>
              <w:autoSpaceDN w:val="0"/>
              <w:ind w:firstLine="0"/>
              <w:jc w:val="left"/>
              <w:rPr>
                <w:rFonts w:ascii="Times New Roman" w:eastAsia="Calibri" w:hAnsi="Times New Roman" w:cs="Times New Roman"/>
                <w:sz w:val="24"/>
                <w:szCs w:val="24"/>
                <w:lang w:val="en-AU"/>
              </w:rPr>
            </w:pPr>
            <w:r w:rsidRPr="00244016">
              <w:rPr>
                <w:rFonts w:ascii="Times New Roman" w:eastAsia="Calibri" w:hAnsi="Times New Roman" w:cs="Times New Roman"/>
                <w:sz w:val="24"/>
                <w:szCs w:val="24"/>
                <w:lang w:val="en-AU"/>
              </w:rPr>
              <w:t xml:space="preserve">     28/1985</w:t>
            </w:r>
          </w:p>
          <w:p w:rsidR="007743DF" w:rsidRPr="00244016" w:rsidRDefault="007743DF" w:rsidP="007743DF">
            <w:pPr>
              <w:autoSpaceDE w:val="0"/>
              <w:autoSpaceDN w:val="0"/>
              <w:ind w:firstLine="0"/>
              <w:jc w:val="left"/>
              <w:rPr>
                <w:rFonts w:ascii="Times New Roman" w:eastAsia="Calibri" w:hAnsi="Times New Roman" w:cs="Times New Roman"/>
                <w:sz w:val="24"/>
                <w:szCs w:val="24"/>
                <w:lang w:val="en-AU"/>
              </w:rPr>
            </w:pPr>
            <w:r w:rsidRPr="00244016">
              <w:rPr>
                <w:rFonts w:ascii="Times New Roman" w:eastAsia="Calibri" w:hAnsi="Times New Roman" w:cs="Times New Roman"/>
                <w:sz w:val="24"/>
                <w:szCs w:val="24"/>
                <w:lang w:val="en-AU"/>
              </w:rPr>
              <w:t xml:space="preserve">     31/1988</w:t>
            </w:r>
          </w:p>
          <w:p w:rsidR="007743DF" w:rsidRPr="00244016" w:rsidRDefault="007743DF" w:rsidP="007743DF">
            <w:pPr>
              <w:autoSpaceDE w:val="0"/>
              <w:autoSpaceDN w:val="0"/>
              <w:ind w:firstLine="0"/>
              <w:jc w:val="left"/>
              <w:rPr>
                <w:rFonts w:ascii="Times New Roman" w:eastAsia="Calibri" w:hAnsi="Times New Roman" w:cs="Times New Roman"/>
                <w:sz w:val="24"/>
                <w:szCs w:val="24"/>
                <w:lang w:val="en-AU"/>
              </w:rPr>
            </w:pPr>
            <w:r w:rsidRPr="00244016">
              <w:rPr>
                <w:rFonts w:ascii="Times New Roman" w:eastAsia="Calibri" w:hAnsi="Times New Roman" w:cs="Times New Roman"/>
                <w:sz w:val="24"/>
                <w:szCs w:val="24"/>
                <w:lang w:val="en-AU"/>
              </w:rPr>
              <w:t xml:space="preserve">     31/1991</w:t>
            </w:r>
          </w:p>
          <w:p w:rsidR="007743DF" w:rsidRPr="00244016" w:rsidRDefault="007743DF" w:rsidP="007743DF">
            <w:pPr>
              <w:autoSpaceDE w:val="0"/>
              <w:autoSpaceDN w:val="0"/>
              <w:ind w:firstLine="0"/>
              <w:jc w:val="left"/>
              <w:rPr>
                <w:rFonts w:ascii="Times New Roman" w:eastAsia="Calibri" w:hAnsi="Times New Roman" w:cs="Times New Roman"/>
                <w:sz w:val="24"/>
                <w:szCs w:val="24"/>
                <w:lang w:val="en-AU"/>
              </w:rPr>
            </w:pPr>
            <w:r w:rsidRPr="00244016">
              <w:rPr>
                <w:rFonts w:ascii="Times New Roman" w:eastAsia="Calibri" w:hAnsi="Times New Roman" w:cs="Times New Roman"/>
                <w:sz w:val="24"/>
                <w:szCs w:val="24"/>
                <w:lang w:val="en-AU"/>
              </w:rPr>
              <w:t xml:space="preserve">     23/1997</w:t>
            </w:r>
          </w:p>
          <w:p w:rsidR="007743DF" w:rsidRPr="00244016" w:rsidRDefault="007743DF" w:rsidP="007743DF">
            <w:pPr>
              <w:autoSpaceDE w:val="0"/>
              <w:autoSpaceDN w:val="0"/>
              <w:ind w:firstLine="0"/>
              <w:jc w:val="left"/>
              <w:rPr>
                <w:rFonts w:ascii="Times New Roman" w:eastAsia="Calibri" w:hAnsi="Times New Roman" w:cs="Times New Roman"/>
                <w:sz w:val="24"/>
                <w:szCs w:val="24"/>
                <w:lang w:val="en-AU"/>
              </w:rPr>
            </w:pPr>
            <w:r w:rsidRPr="00244016">
              <w:rPr>
                <w:rFonts w:ascii="Times New Roman" w:eastAsia="Calibri" w:hAnsi="Times New Roman" w:cs="Times New Roman"/>
                <w:sz w:val="24"/>
                <w:szCs w:val="24"/>
                <w:lang w:val="en-AU"/>
              </w:rPr>
              <w:t xml:space="preserve">     54/1999</w:t>
            </w:r>
          </w:p>
          <w:p w:rsidR="007743DF" w:rsidRPr="00244016" w:rsidRDefault="007743DF" w:rsidP="007743DF">
            <w:pPr>
              <w:autoSpaceDE w:val="0"/>
              <w:autoSpaceDN w:val="0"/>
              <w:ind w:firstLine="0"/>
              <w:jc w:val="left"/>
              <w:rPr>
                <w:rFonts w:ascii="Times New Roman" w:eastAsia="Calibri" w:hAnsi="Times New Roman" w:cs="Times New Roman"/>
                <w:sz w:val="24"/>
                <w:szCs w:val="24"/>
                <w:lang w:val="en-AU"/>
              </w:rPr>
            </w:pPr>
            <w:r w:rsidRPr="00244016">
              <w:rPr>
                <w:rFonts w:ascii="Times New Roman" w:eastAsia="Calibri" w:hAnsi="Times New Roman" w:cs="Times New Roman"/>
                <w:sz w:val="24"/>
                <w:szCs w:val="24"/>
                <w:lang w:val="en-AU"/>
              </w:rPr>
              <w:t xml:space="preserve">     35/2005        </w:t>
            </w:r>
          </w:p>
          <w:p w:rsidR="007743DF" w:rsidRPr="00244016" w:rsidRDefault="007743DF" w:rsidP="007743DF">
            <w:pPr>
              <w:autoSpaceDE w:val="0"/>
              <w:autoSpaceDN w:val="0"/>
              <w:ind w:firstLine="0"/>
              <w:jc w:val="left"/>
              <w:rPr>
                <w:rFonts w:ascii="Times New Roman" w:eastAsia="Calibri" w:hAnsi="Times New Roman" w:cs="Times New Roman"/>
                <w:sz w:val="24"/>
                <w:szCs w:val="24"/>
                <w:lang w:val="en-AU"/>
              </w:rPr>
            </w:pPr>
            <w:r w:rsidRPr="00244016">
              <w:rPr>
                <w:rFonts w:ascii="Times New Roman" w:eastAsia="Calibri" w:hAnsi="Times New Roman" w:cs="Times New Roman"/>
                <w:sz w:val="24"/>
                <w:szCs w:val="24"/>
                <w:lang w:val="en-AU"/>
              </w:rPr>
              <w:t xml:space="preserve">     59/2010</w:t>
            </w:r>
          </w:p>
          <w:p w:rsidR="007743DF" w:rsidRPr="00244016" w:rsidRDefault="007743DF" w:rsidP="007743DF">
            <w:pPr>
              <w:autoSpaceDE w:val="0"/>
              <w:autoSpaceDN w:val="0"/>
              <w:ind w:firstLine="0"/>
              <w:jc w:val="left"/>
              <w:rPr>
                <w:rFonts w:ascii="Times New Roman" w:eastAsia="Times New Roman" w:hAnsi="Times New Roman" w:cs="Times New Roman"/>
                <w:sz w:val="24"/>
                <w:szCs w:val="24"/>
                <w:lang w:val="en-AU"/>
              </w:rPr>
            </w:pPr>
            <w:r w:rsidRPr="00244016">
              <w:rPr>
                <w:rFonts w:ascii="Times New Roman" w:eastAsia="Calibri" w:hAnsi="Times New Roman" w:cs="Times New Roman"/>
                <w:sz w:val="24"/>
                <w:szCs w:val="24"/>
                <w:lang w:val="en-AU"/>
              </w:rPr>
              <w:t xml:space="preserve">     13/2017</w:t>
            </w:r>
          </w:p>
        </w:tc>
        <w:tc>
          <w:tcPr>
            <w:tcW w:w="579"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lastRenderedPageBreak/>
              <w:t>(B)</w:t>
            </w:r>
          </w:p>
        </w:tc>
        <w:tc>
          <w:tcPr>
            <w:tcW w:w="4413" w:type="dxa"/>
            <w:gridSpan w:val="2"/>
          </w:tcPr>
          <w:p w:rsidR="007743DF" w:rsidRPr="00244016" w:rsidRDefault="007743DF" w:rsidP="00722029">
            <w:pPr>
              <w:spacing w:before="100" w:beforeAutospacing="1"/>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Para cezası, kararın ilgili üyeye tebliğinden </w:t>
            </w:r>
            <w:r w:rsidRPr="00244016">
              <w:rPr>
                <w:rFonts w:ascii="Times New Roman" w:eastAsia="Times New Roman" w:hAnsi="Times New Roman" w:cs="Times New Roman"/>
                <w:sz w:val="24"/>
                <w:szCs w:val="24"/>
                <w:lang w:val="en-AU"/>
              </w:rPr>
              <w:lastRenderedPageBreak/>
              <w:t>itibaren en geç 30 (otuz) iş günü içinde Birliğe ödenir. Zamanında ödenmeyen para cezası, kamu alacağı sayılır ve Kamu Alacakları Tahsili Usulu Yasası kuralları uyarınca tahsil edilir. Yönetim Kurulu, ödenmeyen para cezalarının tahsil edilmesi için gerekli yasal işlemleri başlatmak üzere, Kıbrıs Türk Barolar Birliğine üye olan bir avukat tayin edebilir.</w:t>
            </w:r>
          </w:p>
        </w:tc>
      </w:tr>
      <w:tr w:rsidR="007743DF" w:rsidRPr="00244016" w:rsidTr="004E1241">
        <w:trPr>
          <w:trHeight w:val="126"/>
          <w:jc w:val="center"/>
        </w:trPr>
        <w:tc>
          <w:tcPr>
            <w:tcW w:w="1699" w:type="dxa"/>
            <w:vMerge w:val="restart"/>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lastRenderedPageBreak/>
              <w:br w:type="page"/>
            </w:r>
          </w:p>
        </w:tc>
        <w:tc>
          <w:tcPr>
            <w:tcW w:w="54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465" w:type="dxa"/>
            <w:gridSpan w:val="3"/>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239" w:type="dxa"/>
          </w:tcPr>
          <w:p w:rsidR="007743DF" w:rsidRPr="00244016" w:rsidRDefault="007743DF" w:rsidP="007743DF">
            <w:pPr>
              <w:spacing w:before="100" w:beforeAutospacing="1"/>
              <w:ind w:firstLine="0"/>
              <w:jc w:val="center"/>
              <w:rPr>
                <w:rFonts w:ascii="Times New Roman" w:eastAsia="Times New Roman" w:hAnsi="Times New Roman" w:cs="Times New Roman"/>
                <w:sz w:val="24"/>
                <w:szCs w:val="24"/>
                <w:lang w:val="en-AU"/>
              </w:rPr>
            </w:pPr>
          </w:p>
        </w:tc>
        <w:tc>
          <w:tcPr>
            <w:tcW w:w="619" w:type="dxa"/>
            <w:gridSpan w:val="2"/>
          </w:tcPr>
          <w:p w:rsidR="007743DF" w:rsidRPr="00244016" w:rsidRDefault="007743DF" w:rsidP="007743DF">
            <w:pPr>
              <w:spacing w:before="100" w:beforeAutospacing="1"/>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(4)</w:t>
            </w:r>
            <w:r w:rsidRPr="00244016">
              <w:rPr>
                <w:rFonts w:ascii="Times New Roman" w:eastAsia="Times New Roman" w:hAnsi="Times New Roman" w:cs="Times New Roman"/>
                <w:sz w:val="24"/>
                <w:szCs w:val="24"/>
                <w:lang w:val="en-AU"/>
              </w:rPr>
              <w:tab/>
            </w:r>
          </w:p>
        </w:tc>
        <w:tc>
          <w:tcPr>
            <w:tcW w:w="4992" w:type="dxa"/>
            <w:gridSpan w:val="3"/>
          </w:tcPr>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Üyelikten Geçici Olarak Çıkarılma Cezası: Üyenin, Birlik üyeliğinden en az (2) iki en çok (6) altı aya kadar geçici olarak çıkarılmasıdır. </w:t>
            </w:r>
          </w:p>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Üyelikten Geçici Olarak Çıkarılma Cezasını gerektiren eylem ve davranışlar şunlardır:</w:t>
            </w:r>
          </w:p>
        </w:tc>
      </w:tr>
      <w:tr w:rsidR="007743DF" w:rsidRPr="00244016" w:rsidTr="004E1241">
        <w:trPr>
          <w:trHeight w:val="126"/>
          <w:jc w:val="center"/>
        </w:trPr>
        <w:tc>
          <w:tcPr>
            <w:tcW w:w="1699" w:type="dxa"/>
            <w:vMerge/>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4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465" w:type="dxa"/>
            <w:gridSpan w:val="3"/>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858" w:type="dxa"/>
            <w:gridSpan w:val="3"/>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79"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(A)</w:t>
            </w:r>
          </w:p>
        </w:tc>
        <w:tc>
          <w:tcPr>
            <w:tcW w:w="4413" w:type="dxa"/>
            <w:gridSpan w:val="2"/>
          </w:tcPr>
          <w:p w:rsidR="007743DF" w:rsidRPr="00244016" w:rsidRDefault="007743DF" w:rsidP="00722029">
            <w:pPr>
              <w:spacing w:before="100" w:beforeAutospacing="1"/>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Yukarıdaki (2)’nci fıkra uyarınca 3 (üç) kez kınama cezası almak;</w:t>
            </w:r>
          </w:p>
        </w:tc>
      </w:tr>
      <w:tr w:rsidR="007743DF" w:rsidRPr="00244016" w:rsidTr="004E1241">
        <w:trPr>
          <w:trHeight w:val="126"/>
          <w:jc w:val="center"/>
        </w:trPr>
        <w:tc>
          <w:tcPr>
            <w:tcW w:w="1699" w:type="dxa"/>
            <w:vMerge/>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4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465" w:type="dxa"/>
            <w:gridSpan w:val="3"/>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858" w:type="dxa"/>
            <w:gridSpan w:val="3"/>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79"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(B)</w:t>
            </w:r>
          </w:p>
        </w:tc>
        <w:tc>
          <w:tcPr>
            <w:tcW w:w="4413" w:type="dxa"/>
            <w:gridSpan w:val="2"/>
          </w:tcPr>
          <w:p w:rsidR="007743DF" w:rsidRPr="00244016" w:rsidRDefault="007743DF" w:rsidP="00722029">
            <w:pPr>
              <w:spacing w:before="100" w:beforeAutospacing="1"/>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Birliğe olan mali yükümlülüklerini yerine getirmemesi sonucunda yukarıdaki (3)’üncü fıkra uyarınca kınama cezasına çarptırılmış olmasına rağmen, mali yükümlülüklerini yerine getirmemekte ısrar etmek; ve </w:t>
            </w:r>
          </w:p>
        </w:tc>
      </w:tr>
      <w:tr w:rsidR="007743DF" w:rsidRPr="00244016" w:rsidTr="004E1241">
        <w:trPr>
          <w:trHeight w:val="126"/>
          <w:jc w:val="center"/>
        </w:trPr>
        <w:tc>
          <w:tcPr>
            <w:tcW w:w="1699" w:type="dxa"/>
            <w:vMerge/>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4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465" w:type="dxa"/>
            <w:gridSpan w:val="3"/>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858" w:type="dxa"/>
            <w:gridSpan w:val="3"/>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79"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(C)</w:t>
            </w:r>
          </w:p>
        </w:tc>
        <w:tc>
          <w:tcPr>
            <w:tcW w:w="4413" w:type="dxa"/>
            <w:gridSpan w:val="2"/>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Deontoloji kurallarına aykırı hareketlerde bulunmak.</w:t>
            </w:r>
          </w:p>
        </w:tc>
      </w:tr>
      <w:tr w:rsidR="007743DF" w:rsidRPr="00244016" w:rsidTr="004E1241">
        <w:trPr>
          <w:trHeight w:val="126"/>
          <w:jc w:val="center"/>
        </w:trPr>
        <w:tc>
          <w:tcPr>
            <w:tcW w:w="1699"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r>
          </w:p>
        </w:tc>
        <w:tc>
          <w:tcPr>
            <w:tcW w:w="54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465" w:type="dxa"/>
            <w:gridSpan w:val="3"/>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239"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19" w:type="dxa"/>
            <w:gridSpan w:val="2"/>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(5)</w:t>
            </w:r>
            <w:r w:rsidRPr="00244016">
              <w:rPr>
                <w:rFonts w:ascii="Times New Roman" w:eastAsia="Times New Roman" w:hAnsi="Times New Roman" w:cs="Times New Roman"/>
                <w:sz w:val="24"/>
                <w:szCs w:val="24"/>
                <w:lang w:val="en-AU"/>
              </w:rPr>
              <w:tab/>
            </w:r>
          </w:p>
        </w:tc>
        <w:tc>
          <w:tcPr>
            <w:tcW w:w="4992" w:type="dxa"/>
            <w:gridSpan w:val="3"/>
          </w:tcPr>
          <w:p w:rsidR="007743DF" w:rsidRPr="00244016" w:rsidRDefault="007743DF" w:rsidP="00722029">
            <w:pPr>
              <w:spacing w:before="100" w:beforeAutospacing="1"/>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Üyelikten Sürekli Olarak Çıkarılma Cezası: Üyenin, Birlik üyeliğinden sürekli olarak çıkarılmasıdır. Üyelikten Sürekli Olarak Çıkarılma Cezası gerektiren eylem ve davranışlar şunlardır:</w:t>
            </w:r>
          </w:p>
        </w:tc>
      </w:tr>
      <w:tr w:rsidR="007743DF" w:rsidRPr="00244016" w:rsidTr="004E1241">
        <w:trPr>
          <w:trHeight w:val="126"/>
          <w:jc w:val="center"/>
        </w:trPr>
        <w:tc>
          <w:tcPr>
            <w:tcW w:w="1699"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4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465" w:type="dxa"/>
            <w:gridSpan w:val="3"/>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858" w:type="dxa"/>
            <w:gridSpan w:val="3"/>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79"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(A)</w:t>
            </w:r>
          </w:p>
        </w:tc>
        <w:tc>
          <w:tcPr>
            <w:tcW w:w="4413" w:type="dxa"/>
            <w:gridSpan w:val="2"/>
          </w:tcPr>
          <w:p w:rsidR="007743DF" w:rsidRPr="00244016" w:rsidRDefault="007743DF" w:rsidP="00722029">
            <w:pPr>
              <w:spacing w:before="100" w:beforeAutospacing="1"/>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Yukarıdaki (4)’üncü fıkra kuralları uyarınca 2 (iki) kez üyelikten geçici olarak çıkarılma cezası almış olmak;</w:t>
            </w:r>
          </w:p>
        </w:tc>
      </w:tr>
      <w:tr w:rsidR="007743DF" w:rsidRPr="00244016" w:rsidTr="004E1241">
        <w:trPr>
          <w:trHeight w:val="126"/>
          <w:jc w:val="center"/>
        </w:trPr>
        <w:tc>
          <w:tcPr>
            <w:tcW w:w="1699"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4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465" w:type="dxa"/>
            <w:gridSpan w:val="3"/>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858" w:type="dxa"/>
            <w:gridSpan w:val="3"/>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79"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(B)</w:t>
            </w:r>
          </w:p>
        </w:tc>
        <w:tc>
          <w:tcPr>
            <w:tcW w:w="4413" w:type="dxa"/>
            <w:gridSpan w:val="2"/>
          </w:tcPr>
          <w:p w:rsidR="007743DF" w:rsidRPr="00244016" w:rsidRDefault="007743DF" w:rsidP="00722029">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Birliğe üyelik niteliklerini kaybetmek;</w:t>
            </w:r>
          </w:p>
        </w:tc>
      </w:tr>
      <w:tr w:rsidR="007743DF" w:rsidRPr="00244016" w:rsidTr="004E1241">
        <w:trPr>
          <w:trHeight w:val="126"/>
          <w:jc w:val="center"/>
        </w:trPr>
        <w:tc>
          <w:tcPr>
            <w:tcW w:w="1699"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4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465" w:type="dxa"/>
            <w:gridSpan w:val="3"/>
          </w:tcPr>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Fasıl 154</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3/1962</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43/1963</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15/1972</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20/1974</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31/1975</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6/1983</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22/1989</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64/1989</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11/1997</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20/2004</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41/2007</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20/2014         </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45/2014</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26/2018</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lastRenderedPageBreak/>
              <w:t xml:space="preserve">       14/2020</w:t>
            </w:r>
          </w:p>
          <w:p w:rsidR="007743DF" w:rsidRPr="00244016" w:rsidRDefault="007743DF" w:rsidP="007743DF">
            <w:pPr>
              <w:ind w:firstLine="0"/>
              <w:jc w:val="left"/>
              <w:rPr>
                <w:rFonts w:ascii="Times New Roman" w:eastAsia="Times New Roman" w:hAnsi="Times New Roman" w:cs="Times New Roman"/>
                <w:sz w:val="24"/>
                <w:szCs w:val="24"/>
                <w:lang w:val="en-US"/>
              </w:rPr>
            </w:pP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4/1972</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16/1977</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54/1977</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36/1982</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37/1989</w:t>
            </w:r>
          </w:p>
          <w:p w:rsidR="007743DF" w:rsidRPr="00244016" w:rsidRDefault="007743DF" w:rsidP="007743DF">
            <w:pPr>
              <w:ind w:firstLine="0"/>
              <w:jc w:val="left"/>
              <w:rPr>
                <w:rFonts w:ascii="Times New Roman" w:eastAsia="Times New Roman" w:hAnsi="Times New Roman" w:cs="Times New Roman"/>
                <w:sz w:val="24"/>
                <w:szCs w:val="24"/>
                <w:lang w:val="en-US"/>
              </w:rPr>
            </w:pPr>
            <w:r w:rsidRPr="00244016">
              <w:rPr>
                <w:rFonts w:ascii="Times New Roman" w:eastAsia="Times New Roman" w:hAnsi="Times New Roman" w:cs="Times New Roman"/>
                <w:sz w:val="24"/>
                <w:szCs w:val="24"/>
                <w:lang w:val="en-US"/>
              </w:rPr>
              <w:t xml:space="preserve">      38/1991 </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US"/>
              </w:rPr>
              <w:t xml:space="preserve">      42/2004</w:t>
            </w:r>
          </w:p>
        </w:tc>
        <w:tc>
          <w:tcPr>
            <w:tcW w:w="858" w:type="dxa"/>
            <w:gridSpan w:val="3"/>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79"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(C)</w:t>
            </w:r>
          </w:p>
        </w:tc>
        <w:tc>
          <w:tcPr>
            <w:tcW w:w="4413" w:type="dxa"/>
            <w:gridSpan w:val="2"/>
          </w:tcPr>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Yüz kızartıcı bir suç işlemek veya Ceza Yasasının Dördüncü Kısmının, Üçüncü Bölümünde yer alan “Cinsel Nitelikli Suçlar” başlıklı suçlar ile Uyuşturucu Maddeler Yasasında yer alan herhangi bir suçtan dolayı mahkum olmak;                                     </w:t>
            </w:r>
          </w:p>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Ancak 18 (on sekiz) yaşından önce uyuşturucu maddeler ile ilgili bir suçtan mahkum olanlar bu kuralın dışındadır.  </w:t>
            </w:r>
          </w:p>
        </w:tc>
      </w:tr>
      <w:tr w:rsidR="007743DF" w:rsidRPr="00244016" w:rsidTr="004E1241">
        <w:trPr>
          <w:trHeight w:val="126"/>
          <w:jc w:val="center"/>
        </w:trPr>
        <w:tc>
          <w:tcPr>
            <w:tcW w:w="1699"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lastRenderedPageBreak/>
              <w:br w:type="page"/>
            </w:r>
          </w:p>
        </w:tc>
        <w:tc>
          <w:tcPr>
            <w:tcW w:w="54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465" w:type="dxa"/>
            <w:gridSpan w:val="3"/>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858" w:type="dxa"/>
            <w:gridSpan w:val="3"/>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79"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(Ç)</w:t>
            </w:r>
          </w:p>
        </w:tc>
        <w:tc>
          <w:tcPr>
            <w:tcW w:w="4413" w:type="dxa"/>
            <w:gridSpan w:val="2"/>
          </w:tcPr>
          <w:p w:rsidR="007743DF" w:rsidRPr="00244016" w:rsidRDefault="007743DF" w:rsidP="00722029">
            <w:pPr>
              <w:spacing w:before="100" w:beforeAutospacing="1"/>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Üyelik kaydını yalan beyan ve hile ile yapmış olmak; ve</w:t>
            </w:r>
          </w:p>
        </w:tc>
      </w:tr>
      <w:tr w:rsidR="007743DF" w:rsidRPr="00244016" w:rsidTr="004E1241">
        <w:trPr>
          <w:trHeight w:val="126"/>
          <w:jc w:val="center"/>
        </w:trPr>
        <w:tc>
          <w:tcPr>
            <w:tcW w:w="1699"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r>
          </w:p>
        </w:tc>
        <w:tc>
          <w:tcPr>
            <w:tcW w:w="54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465"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Fasıl 254</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59/1962</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5/1970</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21/1976</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69/1991</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36/1995</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23/2004</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16/2014</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17/2014</w:t>
            </w:r>
          </w:p>
        </w:tc>
        <w:tc>
          <w:tcPr>
            <w:tcW w:w="858" w:type="dxa"/>
            <w:gridSpan w:val="3"/>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79"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(D)</w:t>
            </w:r>
          </w:p>
        </w:tc>
        <w:tc>
          <w:tcPr>
            <w:tcW w:w="4413" w:type="dxa"/>
            <w:gridSpan w:val="2"/>
          </w:tcPr>
          <w:p w:rsidR="007743DF" w:rsidRPr="00244016" w:rsidRDefault="007743DF" w:rsidP="00722029">
            <w:pPr>
              <w:spacing w:before="100" w:beforeAutospacing="1"/>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Eczacılık ve Zehirler Yasası uyarınca oluşturulan Haysiyet Divanınca adı kütükten çıkarılmış olmak ve/veya adını kütüğe kaydolma hakkı elinden alınmış olmak.</w:t>
            </w:r>
          </w:p>
        </w:tc>
      </w:tr>
      <w:tr w:rsidR="007743DF" w:rsidRPr="00244016" w:rsidTr="004E1241">
        <w:trPr>
          <w:trHeight w:val="126"/>
          <w:jc w:val="center"/>
        </w:trPr>
        <w:tc>
          <w:tcPr>
            <w:tcW w:w="1699"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4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465" w:type="dxa"/>
            <w:gridSpan w:val="3"/>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239"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619" w:type="dxa"/>
            <w:gridSpan w:val="2"/>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(6)</w:t>
            </w:r>
            <w:r w:rsidRPr="00244016">
              <w:rPr>
                <w:rFonts w:ascii="Times New Roman" w:eastAsia="Times New Roman" w:hAnsi="Times New Roman" w:cs="Times New Roman"/>
                <w:sz w:val="24"/>
                <w:szCs w:val="24"/>
                <w:lang w:val="en-AU"/>
              </w:rPr>
              <w:tab/>
            </w:r>
          </w:p>
        </w:tc>
        <w:tc>
          <w:tcPr>
            <w:tcW w:w="579"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(A)</w:t>
            </w:r>
          </w:p>
        </w:tc>
        <w:tc>
          <w:tcPr>
            <w:tcW w:w="4413" w:type="dxa"/>
            <w:gridSpan w:val="2"/>
          </w:tcPr>
          <w:p w:rsidR="007743DF" w:rsidRPr="00244016" w:rsidRDefault="007743DF" w:rsidP="00722029">
            <w:pPr>
              <w:spacing w:before="100" w:beforeAutospacing="1"/>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Yukarıdaki (1)’inci, (2)’nci ve (3)’üncü fıkralar uyarınca öngörülen cezalar, Disiplin Kurulu Kararı ile verilir ve Yönetim Kuruluna yazılı olarak bildirilir.</w:t>
            </w:r>
          </w:p>
        </w:tc>
      </w:tr>
      <w:tr w:rsidR="007743DF" w:rsidRPr="00244016" w:rsidTr="004E1241">
        <w:trPr>
          <w:gridAfter w:val="1"/>
          <w:wAfter w:w="336" w:type="dxa"/>
          <w:trHeight w:val="126"/>
          <w:jc w:val="center"/>
        </w:trPr>
        <w:tc>
          <w:tcPr>
            <w:tcW w:w="170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38"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465" w:type="dxa"/>
            <w:gridSpan w:val="3"/>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853" w:type="dxa"/>
            <w:gridSpan w:val="3"/>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79"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(B)</w:t>
            </w:r>
          </w:p>
        </w:tc>
        <w:tc>
          <w:tcPr>
            <w:tcW w:w="4083" w:type="dxa"/>
          </w:tcPr>
          <w:p w:rsidR="007743DF" w:rsidRPr="00244016" w:rsidRDefault="007743DF" w:rsidP="00722029">
            <w:pPr>
              <w:spacing w:before="100" w:beforeAutospacing="1"/>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Yukarıdaki (4)’üncü ve (5)’inci fıkralarda belirtilen eylem ve davranışlarda bulunan üyelerin tespiti halinde Yönetim Kurulu, bu Yasanın 6’ncı maddesinde belirtilen gerekleri yerine getiren ve bu Yasanın 7’nci maddesinde belirtilen nitelikleri taşıyan en az 10 (on) yıl süreyle mesleği icra etmiş en az bir, en çok üç üyeyi “Soruşturma Görevlisi” olarak atar. Soruşturma görevlisi, Kıbrıs Türk Barolar Birliğine kayıtlı bir avukat eşliğinde bu Yasanın 36’ncı maddesindeki kurallara bağlı kalmak koşuluyla, yapacağı soruşturma sonucunu, Yönetim Kuruluna yazılı olarak bildirir. Yönetim Kurulu bu bildirimi derhal Disiplin Kurulunun onayına sunar.</w:t>
            </w:r>
          </w:p>
        </w:tc>
      </w:tr>
      <w:tr w:rsidR="007743DF" w:rsidRPr="00244016" w:rsidTr="004E1241">
        <w:trPr>
          <w:gridAfter w:val="1"/>
          <w:wAfter w:w="336" w:type="dxa"/>
          <w:trHeight w:val="126"/>
          <w:jc w:val="center"/>
        </w:trPr>
        <w:tc>
          <w:tcPr>
            <w:tcW w:w="170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38"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465" w:type="dxa"/>
            <w:gridSpan w:val="3"/>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853" w:type="dxa"/>
            <w:gridSpan w:val="3"/>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79"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(C) </w:t>
            </w:r>
          </w:p>
        </w:tc>
        <w:tc>
          <w:tcPr>
            <w:tcW w:w="4083" w:type="dxa"/>
          </w:tcPr>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Yukarıdaki (B) fıkrası uyarınca Disiplin Kurulu tarafından onaylanan karar, Eczacılık ve Zehirler Yasası uyarınca görev yapan Haysiyet Divanına sevk edilir.” </w:t>
            </w:r>
          </w:p>
        </w:tc>
      </w:tr>
    </w:tbl>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lastRenderedPageBreak/>
        <w:tab/>
        <w:t>BAŞKAN – 21’inci Maddeyi oylarınıza sunuyorum. Kabul edenler</w:t>
      </w:r>
      <w:proofErr w:type="gramStart"/>
      <w:r w:rsidRPr="00244016">
        <w:rPr>
          <w:rFonts w:cs="Times New Roman"/>
          <w:sz w:val="24"/>
          <w:szCs w:val="24"/>
        </w:rPr>
        <w:t>?..</w:t>
      </w:r>
      <w:proofErr w:type="gramEnd"/>
      <w:r w:rsidRPr="00244016">
        <w:rPr>
          <w:rFonts w:cs="Times New Roman"/>
          <w:sz w:val="24"/>
          <w:szCs w:val="24"/>
        </w:rPr>
        <w:t xml:space="preserve"> Kabul Etmeyenler</w:t>
      </w:r>
      <w:proofErr w:type="gramStart"/>
      <w:r w:rsidRPr="00244016">
        <w:rPr>
          <w:rFonts w:cs="Times New Roman"/>
          <w:sz w:val="24"/>
          <w:szCs w:val="24"/>
        </w:rPr>
        <w:t>?...</w:t>
      </w:r>
      <w:proofErr w:type="gramEnd"/>
      <w:r w:rsidRPr="00244016">
        <w:rPr>
          <w:rFonts w:cs="Times New Roman"/>
          <w:sz w:val="24"/>
          <w:szCs w:val="24"/>
        </w:rPr>
        <w:t xml:space="preserve"> Çekimser</w:t>
      </w:r>
      <w:proofErr w:type="gramStart"/>
      <w:r w:rsidRPr="00244016">
        <w:rPr>
          <w:rFonts w:cs="Times New Roman"/>
          <w:sz w:val="24"/>
          <w:szCs w:val="24"/>
        </w:rPr>
        <w:t>?...</w:t>
      </w:r>
      <w:proofErr w:type="gramEnd"/>
      <w:r w:rsidRPr="00244016">
        <w:rPr>
          <w:rFonts w:cs="Times New Roman"/>
          <w:sz w:val="24"/>
          <w:szCs w:val="24"/>
        </w:rPr>
        <w:t xml:space="preserve"> Oybirliğiyle kabul edilmiştir.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r>
      <w:proofErr w:type="gramStart"/>
      <w:r w:rsidRPr="00244016">
        <w:rPr>
          <w:rFonts w:cs="Times New Roman"/>
          <w:sz w:val="24"/>
          <w:szCs w:val="24"/>
        </w:rPr>
        <w:t>KATİP</w:t>
      </w:r>
      <w:proofErr w:type="gramEnd"/>
      <w:r w:rsidRPr="00244016">
        <w:rPr>
          <w:rFonts w:cs="Times New Roman"/>
          <w:sz w:val="24"/>
          <w:szCs w:val="24"/>
        </w:rPr>
        <w:t>-</w:t>
      </w:r>
    </w:p>
    <w:p w:rsidR="007743DF" w:rsidRPr="00244016" w:rsidRDefault="007743DF" w:rsidP="007743DF">
      <w:pPr>
        <w:ind w:firstLine="0"/>
        <w:rPr>
          <w:rFonts w:cs="Times New Roman"/>
          <w:sz w:val="24"/>
          <w:szCs w:val="24"/>
        </w:rPr>
      </w:pPr>
    </w:p>
    <w:tbl>
      <w:tblPr>
        <w:tblStyle w:val="TableGrid3"/>
        <w:tblW w:w="92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3"/>
        <w:gridCol w:w="300"/>
        <w:gridCol w:w="238"/>
        <w:gridCol w:w="1465"/>
        <w:gridCol w:w="853"/>
        <w:gridCol w:w="579"/>
        <w:gridCol w:w="4128"/>
      </w:tblGrid>
      <w:tr w:rsidR="007743DF" w:rsidRPr="00244016" w:rsidTr="00722029">
        <w:trPr>
          <w:trHeight w:val="126"/>
          <w:jc w:val="center"/>
        </w:trPr>
        <w:tc>
          <w:tcPr>
            <w:tcW w:w="170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Esas Yasanın 36’ncı </w:t>
            </w:r>
          </w:p>
        </w:tc>
        <w:tc>
          <w:tcPr>
            <w:tcW w:w="7563" w:type="dxa"/>
            <w:gridSpan w:val="6"/>
          </w:tcPr>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22. Esas Yasa, 36’ncı maddesi kaldırılmak ve yerine aşağıdaki yeni 36’ncı madde konmak suretiyle değiştirilir:</w:t>
            </w:r>
          </w:p>
        </w:tc>
      </w:tr>
      <w:tr w:rsidR="007743DF" w:rsidRPr="00244016" w:rsidTr="00722029">
        <w:trPr>
          <w:trHeight w:val="126"/>
          <w:jc w:val="center"/>
        </w:trPr>
        <w:tc>
          <w:tcPr>
            <w:tcW w:w="170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Maddesinin </w:t>
            </w:r>
          </w:p>
        </w:tc>
        <w:tc>
          <w:tcPr>
            <w:tcW w:w="538" w:type="dxa"/>
            <w:gridSpan w:val="2"/>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465"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85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79"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4128"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722029">
        <w:trPr>
          <w:trHeight w:val="126"/>
          <w:jc w:val="center"/>
        </w:trPr>
        <w:tc>
          <w:tcPr>
            <w:tcW w:w="170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Değiştirilmesi</w:t>
            </w:r>
          </w:p>
        </w:tc>
        <w:tc>
          <w:tcPr>
            <w:tcW w:w="538"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465"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“Disiplin Cezası Verme</w:t>
            </w:r>
          </w:p>
        </w:tc>
        <w:tc>
          <w:tcPr>
            <w:tcW w:w="853" w:type="dxa"/>
          </w:tcPr>
          <w:p w:rsidR="007743DF" w:rsidRPr="00244016" w:rsidRDefault="007743DF" w:rsidP="007743DF">
            <w:pPr>
              <w:spacing w:before="100" w:beforeAutospacing="1"/>
              <w:ind w:firstLine="0"/>
              <w:jc w:val="center"/>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36.</w:t>
            </w:r>
          </w:p>
        </w:tc>
        <w:tc>
          <w:tcPr>
            <w:tcW w:w="579"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w:t>
            </w:r>
          </w:p>
        </w:tc>
        <w:tc>
          <w:tcPr>
            <w:tcW w:w="4128" w:type="dxa"/>
          </w:tcPr>
          <w:p w:rsidR="007743DF" w:rsidRPr="00244016" w:rsidRDefault="007743DF" w:rsidP="00722029">
            <w:pPr>
              <w:ind w:firstLine="0"/>
              <w:rPr>
                <w:rFonts w:ascii="Times New Roman" w:eastAsia="Times New Roman" w:hAnsi="Times New Roman" w:cs="Times New Roman"/>
                <w:color w:val="FF0000"/>
                <w:sz w:val="24"/>
                <w:szCs w:val="24"/>
                <w:lang w:val="en-AU"/>
              </w:rPr>
            </w:pPr>
            <w:r w:rsidRPr="00244016">
              <w:rPr>
                <w:rFonts w:ascii="Times New Roman" w:eastAsia="Times New Roman" w:hAnsi="Times New Roman" w:cs="Times New Roman"/>
                <w:sz w:val="24"/>
                <w:szCs w:val="24"/>
                <w:lang w:val="en-AU"/>
              </w:rPr>
              <w:t>Disiplin cezaları, Disiplin Kurulu tarafından üye tamsayısının salt çoğunluğunun kararı ile verilir.</w:t>
            </w:r>
          </w:p>
        </w:tc>
      </w:tr>
      <w:tr w:rsidR="007743DF" w:rsidRPr="00244016" w:rsidTr="00722029">
        <w:trPr>
          <w:trHeight w:val="126"/>
          <w:jc w:val="center"/>
        </w:trPr>
        <w:tc>
          <w:tcPr>
            <w:tcW w:w="170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38"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1465"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Yetkisi </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ve Yöntem</w:t>
            </w:r>
          </w:p>
        </w:tc>
        <w:tc>
          <w:tcPr>
            <w:tcW w:w="85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79"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(2)</w:t>
            </w:r>
          </w:p>
        </w:tc>
        <w:tc>
          <w:tcPr>
            <w:tcW w:w="4128" w:type="dxa"/>
          </w:tcPr>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Disiplin Kurulu, kendisine gönderilen dosyaları teslim tarihinden başlayarak en geç 1 (bir) ay içinde sonuçlandırmakla yükümlüdür. Dosya üzerindeki incelemelerin uzaması halinde</w:t>
            </w:r>
            <w:proofErr w:type="gramStart"/>
            <w:r w:rsidRPr="00244016">
              <w:rPr>
                <w:rFonts w:ascii="Times New Roman" w:eastAsia="Times New Roman" w:hAnsi="Times New Roman" w:cs="Times New Roman"/>
                <w:sz w:val="24"/>
                <w:szCs w:val="24"/>
                <w:lang w:val="en-AU"/>
              </w:rPr>
              <w:t>,  Disiplin</w:t>
            </w:r>
            <w:proofErr w:type="gramEnd"/>
            <w:r w:rsidRPr="00244016">
              <w:rPr>
                <w:rFonts w:ascii="Times New Roman" w:eastAsia="Times New Roman" w:hAnsi="Times New Roman" w:cs="Times New Roman"/>
                <w:sz w:val="24"/>
                <w:szCs w:val="24"/>
                <w:lang w:val="en-AU"/>
              </w:rPr>
              <w:t xml:space="preserve"> Kurulu gecikme nedenlerini gerekçeli olarak Yönetim Kuruluna bildirmek zorundadır.</w:t>
            </w:r>
          </w:p>
        </w:tc>
      </w:tr>
      <w:tr w:rsidR="007743DF" w:rsidRPr="00244016" w:rsidTr="00722029">
        <w:trPr>
          <w:trHeight w:val="126"/>
          <w:jc w:val="center"/>
        </w:trPr>
        <w:tc>
          <w:tcPr>
            <w:tcW w:w="170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r>
          </w:p>
        </w:tc>
        <w:tc>
          <w:tcPr>
            <w:tcW w:w="30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703" w:type="dxa"/>
            <w:gridSpan w:val="2"/>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85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79"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(3)</w:t>
            </w:r>
          </w:p>
        </w:tc>
        <w:tc>
          <w:tcPr>
            <w:tcW w:w="4128" w:type="dxa"/>
          </w:tcPr>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Disiplin Kurulunda hakkında soruşturma açılan her üyenin kendini savunma hakkı vardır. Bu hak, hiçbir şekilde kısıtlanamaz. Disiplin Kurulu, aleyhine soruşturma açılan üyeye, bu Yasanın 36B ve 36C maddeleri tahtındaki hakları verilmeden, haklarında disiplin işlemleri uygulayamaz.</w:t>
            </w:r>
          </w:p>
        </w:tc>
      </w:tr>
      <w:tr w:rsidR="007743DF" w:rsidRPr="00244016" w:rsidTr="00722029">
        <w:trPr>
          <w:trHeight w:val="126"/>
          <w:jc w:val="center"/>
        </w:trPr>
        <w:tc>
          <w:tcPr>
            <w:tcW w:w="170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r>
          </w:p>
        </w:tc>
        <w:tc>
          <w:tcPr>
            <w:tcW w:w="30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703" w:type="dxa"/>
            <w:gridSpan w:val="2"/>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85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579"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(4)</w:t>
            </w:r>
          </w:p>
        </w:tc>
        <w:tc>
          <w:tcPr>
            <w:tcW w:w="4128" w:type="dxa"/>
          </w:tcPr>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Herhangi bir üye hakkında başlatılmış olan ceza kovuşturması, disiplin işlem ve kararlarının uygulanmasına engel teşkil etmez.”</w:t>
            </w:r>
          </w:p>
        </w:tc>
      </w:tr>
    </w:tbl>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BAŞKAN – 22’nci Maddeyi oylarınıza sunuyorum. Kabul edenler</w:t>
      </w:r>
      <w:proofErr w:type="gramStart"/>
      <w:r w:rsidRPr="00244016">
        <w:rPr>
          <w:rFonts w:cs="Times New Roman"/>
          <w:sz w:val="24"/>
          <w:szCs w:val="24"/>
        </w:rPr>
        <w:t>?..</w:t>
      </w:r>
      <w:proofErr w:type="gramEnd"/>
      <w:r w:rsidRPr="00244016">
        <w:rPr>
          <w:rFonts w:cs="Times New Roman"/>
          <w:sz w:val="24"/>
          <w:szCs w:val="24"/>
        </w:rPr>
        <w:t xml:space="preserve"> Kabul Etmeyenler</w:t>
      </w:r>
      <w:proofErr w:type="gramStart"/>
      <w:r w:rsidRPr="00244016">
        <w:rPr>
          <w:rFonts w:cs="Times New Roman"/>
          <w:sz w:val="24"/>
          <w:szCs w:val="24"/>
        </w:rPr>
        <w:t>?...</w:t>
      </w:r>
      <w:proofErr w:type="gramEnd"/>
      <w:r w:rsidRPr="00244016">
        <w:rPr>
          <w:rFonts w:cs="Times New Roman"/>
          <w:sz w:val="24"/>
          <w:szCs w:val="24"/>
        </w:rPr>
        <w:t xml:space="preserve"> Çekimser</w:t>
      </w:r>
      <w:proofErr w:type="gramStart"/>
      <w:r w:rsidRPr="00244016">
        <w:rPr>
          <w:rFonts w:cs="Times New Roman"/>
          <w:sz w:val="24"/>
          <w:szCs w:val="24"/>
        </w:rPr>
        <w:t>?...</w:t>
      </w:r>
      <w:proofErr w:type="gramEnd"/>
      <w:r w:rsidRPr="00244016">
        <w:rPr>
          <w:rFonts w:cs="Times New Roman"/>
          <w:sz w:val="24"/>
          <w:szCs w:val="24"/>
        </w:rPr>
        <w:t xml:space="preserve"> Oybirliğiyle kabul edilmiştir.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r>
      <w:proofErr w:type="gramStart"/>
      <w:r w:rsidRPr="00244016">
        <w:rPr>
          <w:rFonts w:cs="Times New Roman"/>
          <w:sz w:val="24"/>
          <w:szCs w:val="24"/>
        </w:rPr>
        <w:t>KATİP</w:t>
      </w:r>
      <w:proofErr w:type="gramEnd"/>
      <w:r w:rsidRPr="00244016">
        <w:rPr>
          <w:rFonts w:cs="Times New Roman"/>
          <w:sz w:val="24"/>
          <w:szCs w:val="24"/>
        </w:rPr>
        <w:t>-</w:t>
      </w:r>
    </w:p>
    <w:p w:rsidR="007743DF" w:rsidRPr="00244016" w:rsidRDefault="007743DF" w:rsidP="007743DF">
      <w:pPr>
        <w:ind w:firstLine="0"/>
        <w:rPr>
          <w:rFonts w:cs="Times New Roman"/>
          <w:sz w:val="24"/>
          <w:szCs w:val="24"/>
        </w:rPr>
      </w:pPr>
    </w:p>
    <w:tbl>
      <w:tblPr>
        <w:tblStyle w:val="TableGrid3"/>
        <w:tblW w:w="94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3"/>
        <w:gridCol w:w="300"/>
        <w:gridCol w:w="1703"/>
        <w:gridCol w:w="138"/>
        <w:gridCol w:w="580"/>
        <w:gridCol w:w="70"/>
        <w:gridCol w:w="65"/>
        <w:gridCol w:w="434"/>
        <w:gridCol w:w="145"/>
        <w:gridCol w:w="4329"/>
      </w:tblGrid>
      <w:tr w:rsidR="007743DF" w:rsidRPr="00244016" w:rsidTr="00722029">
        <w:trPr>
          <w:trHeight w:val="126"/>
          <w:jc w:val="center"/>
        </w:trPr>
        <w:tc>
          <w:tcPr>
            <w:tcW w:w="170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Esas Yasaya Yeni 36A,</w:t>
            </w:r>
          </w:p>
        </w:tc>
        <w:tc>
          <w:tcPr>
            <w:tcW w:w="7764" w:type="dxa"/>
            <w:gridSpan w:val="9"/>
          </w:tcPr>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23. Esas Yasa, 36’ncı maddesinden hemen sonra sırasıyla aşağıdaki yeni 36A,  36B, 36C, 36Ç, 36D ve 36E maddeleri eklenmek suretiyle değiştirilir:</w:t>
            </w:r>
          </w:p>
        </w:tc>
      </w:tr>
      <w:tr w:rsidR="007743DF" w:rsidRPr="00244016" w:rsidTr="00722029">
        <w:trPr>
          <w:trHeight w:val="126"/>
          <w:jc w:val="center"/>
        </w:trPr>
        <w:tc>
          <w:tcPr>
            <w:tcW w:w="1703"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Yeni 36B,</w:t>
            </w:r>
          </w:p>
        </w:tc>
        <w:tc>
          <w:tcPr>
            <w:tcW w:w="7764" w:type="dxa"/>
            <w:gridSpan w:val="9"/>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722029">
        <w:trPr>
          <w:trHeight w:val="126"/>
          <w:jc w:val="center"/>
        </w:trPr>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Yeni 36C,</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Yeni 36Ç,</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Yeni 36D ve</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Yeni 36E Maddelerinin </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Eklenmesi</w:t>
            </w:r>
          </w:p>
        </w:tc>
        <w:tc>
          <w:tcPr>
            <w:tcW w:w="30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“Yazılı Bildirim </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veya</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Şikayet</w:t>
            </w:r>
          </w:p>
        </w:tc>
        <w:tc>
          <w:tcPr>
            <w:tcW w:w="853" w:type="dxa"/>
            <w:gridSpan w:val="4"/>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36A.</w:t>
            </w:r>
          </w:p>
        </w:tc>
        <w:tc>
          <w:tcPr>
            <w:tcW w:w="579"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w:t>
            </w:r>
          </w:p>
        </w:tc>
        <w:tc>
          <w:tcPr>
            <w:tcW w:w="4329" w:type="dxa"/>
          </w:tcPr>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Yazılı bildirim veya şikayet, herhangi bir kişinin Yönetim Kuruluna başvurmak </w:t>
            </w:r>
            <w:proofErr w:type="gramStart"/>
            <w:r w:rsidRPr="00244016">
              <w:rPr>
                <w:rFonts w:ascii="Times New Roman" w:eastAsia="Times New Roman" w:hAnsi="Times New Roman" w:cs="Times New Roman"/>
                <w:sz w:val="24"/>
                <w:szCs w:val="24"/>
                <w:lang w:val="en-AU"/>
              </w:rPr>
              <w:t>suretiyle  bildirimde</w:t>
            </w:r>
            <w:proofErr w:type="gramEnd"/>
            <w:r w:rsidRPr="00244016">
              <w:rPr>
                <w:rFonts w:ascii="Times New Roman" w:eastAsia="Times New Roman" w:hAnsi="Times New Roman" w:cs="Times New Roman"/>
                <w:sz w:val="24"/>
                <w:szCs w:val="24"/>
                <w:lang w:val="en-AU"/>
              </w:rPr>
              <w:t xml:space="preserve"> veya şikayette bulunduğu üyeyi belirtip, iddialarını yazılı olarak açıklaması ile olur. Bildirim veya şikayette bulunanın kimliği, adresi ve imzası, bulunmayan müracaatlar işleme konmaz.</w:t>
            </w:r>
          </w:p>
        </w:tc>
      </w:tr>
      <w:tr w:rsidR="007743DF" w:rsidRPr="00244016" w:rsidTr="00722029">
        <w:trPr>
          <w:trHeight w:val="126"/>
          <w:jc w:val="center"/>
        </w:trPr>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30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853" w:type="dxa"/>
            <w:gridSpan w:val="4"/>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79"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(2)</w:t>
            </w:r>
          </w:p>
        </w:tc>
        <w:tc>
          <w:tcPr>
            <w:tcW w:w="4329" w:type="dxa"/>
          </w:tcPr>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Bildirim veya şikayette, Yönetim Kurulu </w:t>
            </w:r>
            <w:r w:rsidRPr="00244016">
              <w:rPr>
                <w:rFonts w:ascii="Times New Roman" w:eastAsia="Times New Roman" w:hAnsi="Times New Roman" w:cs="Times New Roman"/>
                <w:sz w:val="24"/>
                <w:szCs w:val="24"/>
                <w:lang w:val="en-AU"/>
              </w:rPr>
              <w:lastRenderedPageBreak/>
              <w:t>üyelerinden biri ile bildirim veya şikayetçi olan kişi tarafından imzalanarak tutanak tutulması zorunludur.</w:t>
            </w:r>
          </w:p>
        </w:tc>
      </w:tr>
      <w:tr w:rsidR="007743DF" w:rsidRPr="00244016" w:rsidTr="00722029">
        <w:trPr>
          <w:trHeight w:val="126"/>
          <w:jc w:val="center"/>
        </w:trPr>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lastRenderedPageBreak/>
              <w:br w:type="page"/>
            </w:r>
          </w:p>
        </w:tc>
        <w:tc>
          <w:tcPr>
            <w:tcW w:w="30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853" w:type="dxa"/>
            <w:gridSpan w:val="4"/>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79"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(3)</w:t>
            </w:r>
          </w:p>
        </w:tc>
        <w:tc>
          <w:tcPr>
            <w:tcW w:w="4329" w:type="dxa"/>
          </w:tcPr>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GB"/>
              </w:rPr>
              <w:t>Yönetim Kurulu, yukarıdaki fıkralar uyarınca yapılan bildirim veya şikayete ilişkin başvuru ve delilleri inceleyerek soruşturma açılıp açılmamasına karar verir.</w:t>
            </w:r>
          </w:p>
        </w:tc>
      </w:tr>
      <w:tr w:rsidR="007743DF" w:rsidRPr="00244016" w:rsidTr="00722029">
        <w:trPr>
          <w:trHeight w:val="126"/>
          <w:jc w:val="center"/>
        </w:trPr>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30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853" w:type="dxa"/>
            <w:gridSpan w:val="4"/>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79"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4329" w:type="dxa"/>
          </w:tcPr>
          <w:p w:rsidR="007743DF" w:rsidRPr="00244016" w:rsidRDefault="007743DF" w:rsidP="007743DF">
            <w:pPr>
              <w:ind w:firstLine="0"/>
              <w:jc w:val="left"/>
              <w:rPr>
                <w:rFonts w:ascii="Times New Roman" w:eastAsia="Times New Roman" w:hAnsi="Times New Roman" w:cs="Times New Roman"/>
                <w:sz w:val="24"/>
                <w:szCs w:val="24"/>
                <w:lang w:val="en-GB"/>
              </w:rPr>
            </w:pPr>
          </w:p>
        </w:tc>
      </w:tr>
      <w:tr w:rsidR="007743DF" w:rsidRPr="00244016" w:rsidTr="00722029">
        <w:trPr>
          <w:trHeight w:val="126"/>
          <w:jc w:val="center"/>
        </w:trPr>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r>
          </w:p>
        </w:tc>
        <w:tc>
          <w:tcPr>
            <w:tcW w:w="30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İlk İnceleme </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ve </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Soruşturma</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Görevlisi</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Atanması</w:t>
            </w:r>
          </w:p>
        </w:tc>
        <w:tc>
          <w:tcPr>
            <w:tcW w:w="5761" w:type="dxa"/>
            <w:gridSpan w:val="7"/>
          </w:tcPr>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36B. Yönetim Kurulu, ivedi durumlar dışında bildirim veya şikayetin yapılmasından sonraki ilk toplantısında konuyu değerlendirir. Yönetim Kurulu, toplantı sonucunu bildirim veya şikayeti yapan tarafa bildirir. Bildirim veya şikayet, soruşturmaya değer görüldüğünde ise Yönetim Kurulu aşağıdaki yöntemlerden birini izler:</w:t>
            </w:r>
          </w:p>
        </w:tc>
      </w:tr>
      <w:tr w:rsidR="007743DF" w:rsidRPr="00244016" w:rsidTr="00722029">
        <w:trPr>
          <w:trHeight w:val="126"/>
          <w:jc w:val="center"/>
        </w:trPr>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30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88"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44"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w:t>
            </w:r>
          </w:p>
        </w:tc>
        <w:tc>
          <w:tcPr>
            <w:tcW w:w="4329" w:type="dxa"/>
          </w:tcPr>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Yönetim Kurulu, şikayet veya bildirimi yapılan konuyu en geç 7 (yedi) iş günü içinde yazılı olarak ilgili üyeye </w:t>
            </w:r>
            <w:proofErr w:type="gramStart"/>
            <w:r w:rsidRPr="00244016">
              <w:rPr>
                <w:rFonts w:ascii="Times New Roman" w:eastAsia="Times New Roman" w:hAnsi="Times New Roman" w:cs="Times New Roman"/>
                <w:sz w:val="24"/>
                <w:szCs w:val="24"/>
                <w:lang w:val="en-AU"/>
              </w:rPr>
              <w:t>bildirerek,</w:t>
            </w:r>
            <w:proofErr w:type="gramEnd"/>
            <w:r w:rsidRPr="00244016">
              <w:rPr>
                <w:rFonts w:ascii="Times New Roman" w:eastAsia="Times New Roman" w:hAnsi="Times New Roman" w:cs="Times New Roman"/>
                <w:sz w:val="24"/>
                <w:szCs w:val="24"/>
                <w:lang w:val="en-AU"/>
              </w:rPr>
              <w:t xml:space="preserve"> tebliğinden itibaren en geç 15 (on beş) iş günü içinde açıklamasını ve varsa kanıtlarını bildirmesini talep eder. Gelen yanıt ile birlikte dosyayı inceleyerek, Disiplin Kuruluna sevk edilip edilmeyeceğine karar verir.</w:t>
            </w:r>
          </w:p>
        </w:tc>
      </w:tr>
      <w:tr w:rsidR="007743DF" w:rsidRPr="00244016" w:rsidTr="00722029">
        <w:trPr>
          <w:trHeight w:val="126"/>
          <w:jc w:val="center"/>
        </w:trPr>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30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88"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44"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(2)</w:t>
            </w:r>
          </w:p>
        </w:tc>
        <w:tc>
          <w:tcPr>
            <w:tcW w:w="4329" w:type="dxa"/>
          </w:tcPr>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Yönetim Kurulu, yukarıdaki (1)’inci fıkra uyarınca yapılan bildirim veya şikayete ilişkin başvuru ve delilleri inceleyerek soruşturma açılıp açılmamasına karar verir. Bildirim veya şikayet konusunu inceleyerek gerekli gördüğü durumda, bu Yasanın 35’inci maddesinin (6)’ncı fıkrasının (B) bendi uyarınca en az bir en çok üç üyeyi “soruşturma görevlisi ve/veya soruşturma görevlileri” olarak atar. </w:t>
            </w:r>
          </w:p>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Ancak şikayetçi olanın Yönetim Kurulu üyelerinden biri olması veya şikayet edilen şahısla Yönetim Kurulu üyelerinden herhangi birinin akrabalık bağı bulunması halinde, ilgili Yönetim Kurulu üyesi soruşturma görevlisi ve/veya görevlilerinin atanacağı bu toplantıya katılamaz. </w:t>
            </w:r>
          </w:p>
          <w:p w:rsidR="007743DF" w:rsidRPr="00244016" w:rsidRDefault="007743DF" w:rsidP="00722029">
            <w:pPr>
              <w:ind w:firstLine="0"/>
              <w:rPr>
                <w:rFonts w:ascii="Times New Roman" w:eastAsia="Times New Roman" w:hAnsi="Times New Roman" w:cs="Times New Roman"/>
                <w:sz w:val="24"/>
                <w:szCs w:val="24"/>
                <w:highlight w:val="darkGray"/>
                <w:lang w:val="en-AU"/>
              </w:rPr>
            </w:pPr>
            <w:r w:rsidRPr="00244016">
              <w:rPr>
                <w:rFonts w:ascii="Times New Roman" w:eastAsia="Times New Roman" w:hAnsi="Times New Roman" w:cs="Times New Roman"/>
                <w:sz w:val="24"/>
                <w:szCs w:val="24"/>
                <w:lang w:val="en-AU"/>
              </w:rPr>
              <w:t>Soruşturma görevlisi olarak atanan kişinin atandığına dair Yönetim Kurulu kararı bulunması zorunluluğu vardır. Soruşturma görevlisi bu kararın örneğini, hakkında suçlamada bulunan üyeye, en geç 3 (üç) iş günü içinde bildirmek zorundadır.</w:t>
            </w:r>
          </w:p>
        </w:tc>
      </w:tr>
      <w:tr w:rsidR="007743DF" w:rsidRPr="00244016" w:rsidTr="00722029">
        <w:trPr>
          <w:trHeight w:val="126"/>
          <w:jc w:val="center"/>
        </w:trPr>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30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88"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44"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4329"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722029">
        <w:trPr>
          <w:trHeight w:val="126"/>
          <w:jc w:val="center"/>
        </w:trPr>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30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Soruşturmada</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İzlenecek Yöntem</w:t>
            </w:r>
          </w:p>
        </w:tc>
        <w:tc>
          <w:tcPr>
            <w:tcW w:w="788"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36C.</w:t>
            </w:r>
          </w:p>
        </w:tc>
        <w:tc>
          <w:tcPr>
            <w:tcW w:w="644"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w:t>
            </w:r>
          </w:p>
        </w:tc>
        <w:tc>
          <w:tcPr>
            <w:tcW w:w="4329" w:type="dxa"/>
          </w:tcPr>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Soruşturma görevlisi ve/veya görevlileri, hakkında soruşturma açılan üyeye suçlamayı, açık ve anlaşılır biçimde yazılı ve gizli olarak tebliğ eder ve tebliğinden itibaren en geç 15 (on beş) iş günü içinde yazılı savunmada bulunmasını ister. Bu süre içerisinde savunmasını vermeyen üye savunma hakkından vazgeçmiş sayılır. </w:t>
            </w:r>
          </w:p>
        </w:tc>
      </w:tr>
      <w:tr w:rsidR="007743DF" w:rsidRPr="00244016" w:rsidTr="00722029">
        <w:trPr>
          <w:trHeight w:val="126"/>
          <w:jc w:val="center"/>
        </w:trPr>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r>
          </w:p>
        </w:tc>
        <w:tc>
          <w:tcPr>
            <w:tcW w:w="30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88"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44"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(2)</w:t>
            </w:r>
          </w:p>
        </w:tc>
        <w:tc>
          <w:tcPr>
            <w:tcW w:w="4329" w:type="dxa"/>
          </w:tcPr>
          <w:p w:rsidR="007743DF" w:rsidRPr="00244016" w:rsidRDefault="007743DF" w:rsidP="00722029">
            <w:pPr>
              <w:ind w:firstLine="0"/>
              <w:rPr>
                <w:rFonts w:ascii="Times New Roman" w:eastAsia="Times New Roman" w:hAnsi="Times New Roman" w:cs="Times New Roman"/>
                <w:sz w:val="24"/>
                <w:szCs w:val="24"/>
                <w:highlight w:val="darkGray"/>
                <w:lang w:val="en-AU"/>
              </w:rPr>
            </w:pPr>
            <w:r w:rsidRPr="00244016">
              <w:rPr>
                <w:rFonts w:ascii="Times New Roman" w:eastAsia="Times New Roman" w:hAnsi="Times New Roman" w:cs="Times New Roman"/>
                <w:sz w:val="24"/>
                <w:szCs w:val="24"/>
                <w:lang w:val="en-AU"/>
              </w:rPr>
              <w:t>Soruşturma görevlisi ve/veya görevlileri, suçlanan üyenin lehinde veya aleyhinde bütün kanıtları toplamakla yükümlüdür. Bu nedenle olayla ilgili tüm kişilerin ya da Birlik yöneticilerinin bilgisine başvurabilir, resmi makamlardan bilgi isteyebilir ve tanıkların yazılı ifadelerine de başvurabilir.</w:t>
            </w:r>
          </w:p>
        </w:tc>
      </w:tr>
      <w:tr w:rsidR="007743DF" w:rsidRPr="00244016" w:rsidTr="00722029">
        <w:trPr>
          <w:trHeight w:val="126"/>
          <w:jc w:val="center"/>
        </w:trPr>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r>
          </w:p>
        </w:tc>
        <w:tc>
          <w:tcPr>
            <w:tcW w:w="30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88"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44"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(3)</w:t>
            </w:r>
          </w:p>
        </w:tc>
        <w:tc>
          <w:tcPr>
            <w:tcW w:w="4329" w:type="dxa"/>
          </w:tcPr>
          <w:p w:rsidR="007743DF" w:rsidRPr="00244016" w:rsidRDefault="007743DF" w:rsidP="00722029">
            <w:pPr>
              <w:ind w:firstLine="0"/>
              <w:rPr>
                <w:rFonts w:ascii="Times New Roman" w:eastAsia="Times New Roman" w:hAnsi="Times New Roman" w:cs="Times New Roman"/>
                <w:sz w:val="24"/>
                <w:szCs w:val="24"/>
                <w:highlight w:val="darkGray"/>
                <w:lang w:val="en-AU"/>
              </w:rPr>
            </w:pPr>
            <w:r w:rsidRPr="00244016">
              <w:rPr>
                <w:rFonts w:ascii="Times New Roman" w:eastAsia="Times New Roman" w:hAnsi="Times New Roman" w:cs="Times New Roman"/>
                <w:sz w:val="24"/>
                <w:szCs w:val="24"/>
                <w:lang w:val="en-AU"/>
              </w:rPr>
              <w:t>Soruşturma görevlisi ve/veya soruşturma görevlilerinin bu amaçla yaptığı tüm yazışmalar gizlilik içerisinde yapılır. Soruşturma görevlisi ve/veya görevlileri usullere uygun olarak ifade alma yetkisine sahiptir.</w:t>
            </w:r>
          </w:p>
        </w:tc>
      </w:tr>
      <w:tr w:rsidR="007743DF" w:rsidRPr="00244016" w:rsidTr="00722029">
        <w:trPr>
          <w:trHeight w:val="126"/>
          <w:jc w:val="center"/>
        </w:trPr>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30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88"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644"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(4)</w:t>
            </w:r>
          </w:p>
        </w:tc>
        <w:tc>
          <w:tcPr>
            <w:tcW w:w="4329" w:type="dxa"/>
          </w:tcPr>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Soruşturma görevlisi ve/veya soruşturma görevlileri, atanmalarına ilişkin kararı ibraz etmek koşuluyla, konu hakkında bilgisi olan herkesten yazılı ifadeleri temin ederek, her türlü belgeyi gerçek veya tüzel kişiler ile kamu tüzel kişilerinden temin eder. Soruşturma neticesinde temin ettiği bilgi ve belgeler ışığında Kıbrıs Türk Barolar Birliği nezdinde kayıtlı bir avukat eşliğinde bir rapor hazırlar. </w:t>
            </w:r>
          </w:p>
        </w:tc>
      </w:tr>
      <w:tr w:rsidR="007743DF" w:rsidRPr="00244016" w:rsidTr="00722029">
        <w:trPr>
          <w:trHeight w:val="126"/>
          <w:jc w:val="center"/>
        </w:trPr>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30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18"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14" w:type="dxa"/>
            <w:gridSpan w:val="4"/>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(5)</w:t>
            </w:r>
          </w:p>
        </w:tc>
        <w:tc>
          <w:tcPr>
            <w:tcW w:w="4329" w:type="dxa"/>
          </w:tcPr>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Soruşturma görevlisi suçlanan kişinin savunmasının alınmasından veya bunun için öngörülen sürenin dolmasından itibaren en geç 1 (bir) ay içinde, soruşturma dosyasını tamamlayarak ve tüm belgeleri ek yaparak Yönetim Kuruluna sunar. Zorunlu durumlarda soruşturma süresi, bir defaya mahsus olmak üzere Yönetim Kurulu kararı ile 15 (on beş) gün daha uzatılabilir. Bu süre içinde de soruşturmanın tamamlanmaması halinde, </w:t>
            </w:r>
            <w:proofErr w:type="gramStart"/>
            <w:r w:rsidRPr="00244016">
              <w:rPr>
                <w:rFonts w:ascii="Times New Roman" w:eastAsia="Times New Roman" w:hAnsi="Times New Roman" w:cs="Times New Roman"/>
                <w:sz w:val="24"/>
                <w:szCs w:val="24"/>
                <w:lang w:val="en-AU"/>
              </w:rPr>
              <w:t>yeni  soruşturma</w:t>
            </w:r>
            <w:proofErr w:type="gramEnd"/>
            <w:r w:rsidRPr="00244016">
              <w:rPr>
                <w:rFonts w:ascii="Times New Roman" w:eastAsia="Times New Roman" w:hAnsi="Times New Roman" w:cs="Times New Roman"/>
                <w:sz w:val="24"/>
                <w:szCs w:val="24"/>
                <w:lang w:val="en-AU"/>
              </w:rPr>
              <w:t xml:space="preserve"> görevlisi atanarak soruşturmaya devam edilir. Yeni atanan soruşturma görevlisi en geç 1 (bir) ay içinde soruşturmayı tamamlar.</w:t>
            </w:r>
          </w:p>
        </w:tc>
      </w:tr>
      <w:tr w:rsidR="007743DF" w:rsidRPr="00244016" w:rsidTr="00722029">
        <w:trPr>
          <w:trHeight w:val="126"/>
          <w:jc w:val="center"/>
        </w:trPr>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30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18"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14" w:type="dxa"/>
            <w:gridSpan w:val="4"/>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4329"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722029">
        <w:trPr>
          <w:trHeight w:val="126"/>
          <w:jc w:val="center"/>
        </w:trPr>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r>
            <w:r w:rsidRPr="00244016">
              <w:rPr>
                <w:rFonts w:ascii="Times New Roman" w:eastAsia="Times New Roman" w:hAnsi="Times New Roman" w:cs="Times New Roman"/>
                <w:sz w:val="24"/>
                <w:szCs w:val="24"/>
                <w:lang w:val="en-AU"/>
              </w:rPr>
              <w:br w:type="page"/>
            </w:r>
          </w:p>
        </w:tc>
        <w:tc>
          <w:tcPr>
            <w:tcW w:w="30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Disiplin</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Soruştur-</w:t>
            </w:r>
            <w:r w:rsidRPr="00244016">
              <w:rPr>
                <w:rFonts w:ascii="Times New Roman" w:eastAsia="Times New Roman" w:hAnsi="Times New Roman" w:cs="Times New Roman"/>
                <w:sz w:val="24"/>
                <w:szCs w:val="24"/>
                <w:lang w:val="en-AU"/>
              </w:rPr>
              <w:lastRenderedPageBreak/>
              <w:t>masına</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Gerek Olmadığı</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Kararı</w:t>
            </w:r>
          </w:p>
        </w:tc>
        <w:tc>
          <w:tcPr>
            <w:tcW w:w="718"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lastRenderedPageBreak/>
              <w:t>36Ç.</w:t>
            </w:r>
          </w:p>
        </w:tc>
        <w:tc>
          <w:tcPr>
            <w:tcW w:w="569"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w:t>
            </w:r>
          </w:p>
        </w:tc>
        <w:tc>
          <w:tcPr>
            <w:tcW w:w="4474" w:type="dxa"/>
            <w:gridSpan w:val="2"/>
          </w:tcPr>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Yönetim Kurulu, dosyayı ve raporu inceleyerek hakkında bildirim veya </w:t>
            </w:r>
            <w:r w:rsidRPr="00244016">
              <w:rPr>
                <w:rFonts w:ascii="Times New Roman" w:eastAsia="Times New Roman" w:hAnsi="Times New Roman" w:cs="Times New Roman"/>
                <w:sz w:val="24"/>
                <w:szCs w:val="24"/>
                <w:lang w:val="en-AU"/>
              </w:rPr>
              <w:lastRenderedPageBreak/>
              <w:t>şikayette bulunulan üye hakkında disiplin soruşturması açılmasını gerektirecek bir nedenin olmadığını saptadığı takdirde, disiplin soruşturması açılmasına gerek olmadığına gerekçeli olarak karar verir. Bu kararda bildirim veya şikayette bulunanların adı, adresi, şikayet edilen üyenin kimliği, şikayet konusu eylem ve kanıtlar belirtilir.</w:t>
            </w:r>
          </w:p>
        </w:tc>
      </w:tr>
      <w:tr w:rsidR="007743DF" w:rsidRPr="00244016" w:rsidTr="00722029">
        <w:trPr>
          <w:trHeight w:val="126"/>
          <w:jc w:val="center"/>
        </w:trPr>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30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18"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69"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(2)</w:t>
            </w:r>
          </w:p>
        </w:tc>
        <w:tc>
          <w:tcPr>
            <w:tcW w:w="4474" w:type="dxa"/>
            <w:gridSpan w:val="2"/>
          </w:tcPr>
          <w:p w:rsidR="007743DF" w:rsidRPr="00244016" w:rsidRDefault="007743DF" w:rsidP="00722029">
            <w:pPr>
              <w:ind w:firstLine="0"/>
              <w:rPr>
                <w:rFonts w:ascii="Times New Roman" w:eastAsia="Times New Roman" w:hAnsi="Times New Roman" w:cs="Times New Roman"/>
                <w:sz w:val="24"/>
                <w:szCs w:val="24"/>
                <w:highlight w:val="darkGray"/>
                <w:lang w:val="en-AU"/>
              </w:rPr>
            </w:pPr>
            <w:r w:rsidRPr="00244016">
              <w:rPr>
                <w:rFonts w:ascii="Times New Roman" w:eastAsia="Times New Roman" w:hAnsi="Times New Roman" w:cs="Times New Roman"/>
                <w:sz w:val="24"/>
                <w:szCs w:val="24"/>
                <w:lang w:val="en-AU"/>
              </w:rPr>
              <w:t>Şikayetçi olan şahsa bildirim, bu Yasaya uygun şekilde yapılır. Kararın ilgili üye veya şikayetçi olan şahsa elden verilerek bildirilmesi durumunda, bildirim günü, şikayetçi olanın veya ilgilinin adı ve soyadı bir tutanakla saptanarak ilgili görevli ve bildirimde bulunan tarafından imzalanır.</w:t>
            </w:r>
          </w:p>
        </w:tc>
      </w:tr>
      <w:tr w:rsidR="007743DF" w:rsidRPr="00244016" w:rsidTr="00722029">
        <w:trPr>
          <w:trHeight w:val="126"/>
          <w:jc w:val="center"/>
        </w:trPr>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30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841"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80"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69"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4474"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722029">
        <w:trPr>
          <w:trHeight w:val="126"/>
          <w:jc w:val="center"/>
        </w:trPr>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30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Disiplin Soruşturma-sında İzlenecek Yöntem </w:t>
            </w:r>
          </w:p>
        </w:tc>
        <w:tc>
          <w:tcPr>
            <w:tcW w:w="718"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36D.</w:t>
            </w:r>
          </w:p>
        </w:tc>
        <w:tc>
          <w:tcPr>
            <w:tcW w:w="569"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w:t>
            </w:r>
          </w:p>
        </w:tc>
        <w:tc>
          <w:tcPr>
            <w:tcW w:w="4474" w:type="dxa"/>
            <w:gridSpan w:val="2"/>
          </w:tcPr>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Disiplin Kurulu, aleyhinde soruşturma yapılan üyeye disiplin duruşması yapılacak yer ve zamanı, en az 1 (bir) hafta önceden bildirmek zorundadır. Disiplin Kurulu, görüşeceği meseleyi duruşma yapmak suretiyle çözümleyecekse, Kıbrıs Türk Barolar Birliğine kayıtlı avukat </w:t>
            </w:r>
            <w:proofErr w:type="gramStart"/>
            <w:r w:rsidRPr="00244016">
              <w:rPr>
                <w:rFonts w:ascii="Times New Roman" w:eastAsia="Times New Roman" w:hAnsi="Times New Roman" w:cs="Times New Roman"/>
                <w:sz w:val="24"/>
                <w:szCs w:val="24"/>
                <w:lang w:val="en-AU"/>
              </w:rPr>
              <w:t>eşliğinde  duruşmayı</w:t>
            </w:r>
            <w:proofErr w:type="gramEnd"/>
            <w:r w:rsidRPr="00244016">
              <w:rPr>
                <w:rFonts w:ascii="Times New Roman" w:eastAsia="Times New Roman" w:hAnsi="Times New Roman" w:cs="Times New Roman"/>
                <w:sz w:val="24"/>
                <w:szCs w:val="24"/>
                <w:lang w:val="en-AU"/>
              </w:rPr>
              <w:t xml:space="preserve"> gerçekleştirir. Böyle bir durumda Yönetim Kurulu, uygun göreceği bir avukatı bu amaçla görevlendirir ve bu avukat Disiplin Kurulunun ilgili duruşmasında hazır bulunur.  </w:t>
            </w:r>
          </w:p>
        </w:tc>
      </w:tr>
      <w:tr w:rsidR="007743DF" w:rsidRPr="00244016" w:rsidTr="00722029">
        <w:trPr>
          <w:trHeight w:val="126"/>
          <w:jc w:val="center"/>
        </w:trPr>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r>
          </w:p>
        </w:tc>
        <w:tc>
          <w:tcPr>
            <w:tcW w:w="30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18"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69"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(2)</w:t>
            </w:r>
          </w:p>
        </w:tc>
        <w:tc>
          <w:tcPr>
            <w:tcW w:w="4474" w:type="dxa"/>
            <w:gridSpan w:val="2"/>
          </w:tcPr>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Aleyhinde disiplin soruşturması yapılan üye, disiplin duruşmasına Kıbrıs Türk Barolar Birliğine kayıtlı bir avukat ile katılabilir ve/veya avukat aracılığıyla müdafaa edilebilir.</w:t>
            </w:r>
          </w:p>
        </w:tc>
      </w:tr>
      <w:tr w:rsidR="007743DF" w:rsidRPr="00244016" w:rsidTr="00722029">
        <w:trPr>
          <w:trHeight w:val="126"/>
          <w:jc w:val="center"/>
        </w:trPr>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30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18"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69"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(3)</w:t>
            </w:r>
          </w:p>
        </w:tc>
        <w:tc>
          <w:tcPr>
            <w:tcW w:w="4474" w:type="dxa"/>
            <w:gridSpan w:val="2"/>
          </w:tcPr>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Disiplin duruşmaları, sesli ve/veya görüntülü olarak bir tamam kaydedilir ve duruşmayı dinleyen Disiplin Kurulu üyeleri veya bunlardan biri tarafından tutanağa geçirilerek arşivlenir ve bir sureti Yönetim Kuruluna gönderilir. Aleyhinde disiplin soruşturması yapılan üye, söz konusu ses ve/veya görüntü kayıtları ile tutanaklarını Yönetim Kurulundan talep edebilir. Böyle bir halde, söz konusu görüntü ve/veya ses kayıtları ile tutanaklar 7 (yedi) iş günü içinde en kısa zamanda müracaat sahibine verilir.</w:t>
            </w:r>
          </w:p>
        </w:tc>
      </w:tr>
      <w:tr w:rsidR="007743DF" w:rsidRPr="00244016" w:rsidTr="00722029">
        <w:trPr>
          <w:trHeight w:val="126"/>
          <w:jc w:val="center"/>
        </w:trPr>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r>
          </w:p>
        </w:tc>
        <w:tc>
          <w:tcPr>
            <w:tcW w:w="30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18"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69"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(4)</w:t>
            </w:r>
          </w:p>
        </w:tc>
        <w:tc>
          <w:tcPr>
            <w:tcW w:w="4474" w:type="dxa"/>
            <w:gridSpan w:val="2"/>
          </w:tcPr>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Disiplin Kurulunun disiplin kovuşturması sonucunda verdiği tüm kararlar gerekçeli ve kesin olup, kararın bir sureti Yönetim Kuruluna ve bir sureti de aleyhinde disiplin </w:t>
            </w:r>
            <w:r w:rsidRPr="00244016">
              <w:rPr>
                <w:rFonts w:ascii="Times New Roman" w:eastAsia="Times New Roman" w:hAnsi="Times New Roman" w:cs="Times New Roman"/>
                <w:sz w:val="24"/>
                <w:szCs w:val="24"/>
                <w:lang w:val="en-AU"/>
              </w:rPr>
              <w:lastRenderedPageBreak/>
              <w:t>soruşturması yapılan üyeye 3 (üç) iş günü içinde gönderilir.</w:t>
            </w:r>
          </w:p>
        </w:tc>
      </w:tr>
      <w:tr w:rsidR="007743DF" w:rsidRPr="00244016" w:rsidTr="00722029">
        <w:trPr>
          <w:trHeight w:val="126"/>
          <w:jc w:val="center"/>
        </w:trPr>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lastRenderedPageBreak/>
              <w:br w:type="page"/>
            </w:r>
            <w:r w:rsidRPr="00244016">
              <w:rPr>
                <w:rFonts w:ascii="Times New Roman" w:eastAsia="Times New Roman" w:hAnsi="Times New Roman" w:cs="Times New Roman"/>
                <w:sz w:val="24"/>
                <w:szCs w:val="24"/>
                <w:lang w:val="en-AU"/>
              </w:rPr>
              <w:br w:type="page"/>
            </w:r>
          </w:p>
        </w:tc>
        <w:tc>
          <w:tcPr>
            <w:tcW w:w="30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18"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69"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(5)</w:t>
            </w:r>
          </w:p>
        </w:tc>
        <w:tc>
          <w:tcPr>
            <w:tcW w:w="4474" w:type="dxa"/>
            <w:gridSpan w:val="2"/>
          </w:tcPr>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Disiplin Kurulu, kovuşturulmak üzere kendisine iletilen bir meseleyi, iletiliş tarihinden itibaren en geç 6 (altı) ay içinde sonuçlandırmakla yükümlüdür. Aksi takdirde, ilgili üye aleyhinde isnat edilen suçlamalar düşmüş sayılır.</w:t>
            </w:r>
          </w:p>
        </w:tc>
      </w:tr>
      <w:tr w:rsidR="007743DF" w:rsidRPr="00244016" w:rsidTr="00722029">
        <w:trPr>
          <w:trHeight w:val="126"/>
          <w:jc w:val="center"/>
        </w:trPr>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r>
          </w:p>
        </w:tc>
        <w:tc>
          <w:tcPr>
            <w:tcW w:w="30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18"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69"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(6)</w:t>
            </w:r>
          </w:p>
        </w:tc>
        <w:tc>
          <w:tcPr>
            <w:tcW w:w="4474" w:type="dxa"/>
            <w:gridSpan w:val="2"/>
          </w:tcPr>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Disiplin Kurulu kararı ile bu Yasanın 35’inci maddesinin (4)’üncü ve (5)’inci fıkraları uyarınca cezalandırılan üyeler, bu süreler içerisinde hiçbir şekilde mesleklerini icra edemezler. Bu karar, Bakanlığın uygun göreceği şekilde ilan edilir ve uygulanması sağlanır.</w:t>
            </w:r>
          </w:p>
        </w:tc>
      </w:tr>
      <w:tr w:rsidR="007743DF" w:rsidRPr="00244016" w:rsidTr="00722029">
        <w:trPr>
          <w:trHeight w:val="126"/>
          <w:jc w:val="center"/>
        </w:trPr>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30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18"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69"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(7)</w:t>
            </w:r>
          </w:p>
        </w:tc>
        <w:tc>
          <w:tcPr>
            <w:tcW w:w="4474" w:type="dxa"/>
            <w:gridSpan w:val="2"/>
          </w:tcPr>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Disiplin Kurulunun verdiği her türlü karara karşı, hakkında disiplin cezası verilen kişinin, kararın kendisine yazılı olarak tebliğ edilmesinden itibaren 75 (yetmiş beş gün) içinde Yüksek İdare Mahkemesine başvurma hakkı vardır.</w:t>
            </w:r>
          </w:p>
        </w:tc>
      </w:tr>
      <w:tr w:rsidR="007743DF" w:rsidRPr="00244016" w:rsidTr="00722029">
        <w:trPr>
          <w:trHeight w:val="126"/>
          <w:jc w:val="center"/>
        </w:trPr>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30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841"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80"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69"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4474"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722029">
        <w:trPr>
          <w:trHeight w:val="126"/>
          <w:jc w:val="center"/>
        </w:trPr>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30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Disiplin Cezalarının </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Kaydı ve Uygulanması</w:t>
            </w:r>
          </w:p>
        </w:tc>
        <w:tc>
          <w:tcPr>
            <w:tcW w:w="718"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36E.</w:t>
            </w:r>
          </w:p>
        </w:tc>
        <w:tc>
          <w:tcPr>
            <w:tcW w:w="569"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w:t>
            </w:r>
          </w:p>
        </w:tc>
        <w:tc>
          <w:tcPr>
            <w:tcW w:w="4474" w:type="dxa"/>
            <w:gridSpan w:val="2"/>
          </w:tcPr>
          <w:p w:rsidR="007743DF" w:rsidRPr="00244016" w:rsidRDefault="007743DF" w:rsidP="00722029">
            <w:pPr>
              <w:ind w:firstLine="0"/>
              <w:rPr>
                <w:rFonts w:ascii="Times New Roman" w:eastAsia="Times New Roman" w:hAnsi="Times New Roman" w:cs="Times New Roman"/>
                <w:sz w:val="24"/>
                <w:szCs w:val="24"/>
                <w:highlight w:val="darkGray"/>
                <w:lang w:val="en-AU"/>
              </w:rPr>
            </w:pPr>
            <w:r w:rsidRPr="00244016">
              <w:rPr>
                <w:rFonts w:ascii="Times New Roman" w:eastAsia="Times New Roman" w:hAnsi="Times New Roman" w:cs="Times New Roman"/>
                <w:sz w:val="24"/>
                <w:szCs w:val="24"/>
                <w:lang w:val="en-AU"/>
              </w:rPr>
              <w:t>Açılan disiplin soruşturmaları sonucunda verilecek kararlar, sayfaları önceden sıralanmış ve tasdik memuru tarafından onaylanmış olan Yönetim Kurulu Karar Defterine yazılır. Kararlar, yıllar itibarı ile sıra numarası verilerek düzenli bir biçimde yazılır.</w:t>
            </w:r>
          </w:p>
        </w:tc>
      </w:tr>
      <w:tr w:rsidR="007743DF" w:rsidRPr="00244016" w:rsidTr="00722029">
        <w:trPr>
          <w:trHeight w:val="126"/>
          <w:jc w:val="center"/>
        </w:trPr>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30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18"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69"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(2)</w:t>
            </w:r>
          </w:p>
        </w:tc>
        <w:tc>
          <w:tcPr>
            <w:tcW w:w="4474" w:type="dxa"/>
            <w:gridSpan w:val="2"/>
          </w:tcPr>
          <w:p w:rsidR="007743DF" w:rsidRPr="00244016" w:rsidRDefault="007743DF" w:rsidP="00722029">
            <w:pPr>
              <w:ind w:firstLine="0"/>
              <w:rPr>
                <w:rFonts w:ascii="Times New Roman" w:eastAsia="Times New Roman" w:hAnsi="Times New Roman" w:cs="Times New Roman"/>
                <w:sz w:val="24"/>
                <w:szCs w:val="24"/>
                <w:highlight w:val="darkGray"/>
                <w:lang w:val="en-AU"/>
              </w:rPr>
            </w:pPr>
            <w:r w:rsidRPr="00244016">
              <w:rPr>
                <w:rFonts w:ascii="Times New Roman" w:eastAsia="Times New Roman" w:hAnsi="Times New Roman" w:cs="Times New Roman"/>
                <w:sz w:val="24"/>
                <w:szCs w:val="24"/>
                <w:lang w:val="en-AU"/>
              </w:rPr>
              <w:t>Disiplin Kurulu Kararları, Yönetim Kurulu tarafından arşivlenerek muhafaza edilir.</w:t>
            </w:r>
          </w:p>
        </w:tc>
      </w:tr>
      <w:tr w:rsidR="007743DF" w:rsidRPr="00244016" w:rsidTr="00722029">
        <w:trPr>
          <w:trHeight w:val="126"/>
          <w:jc w:val="center"/>
        </w:trPr>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30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18"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69"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(3) </w:t>
            </w:r>
          </w:p>
        </w:tc>
        <w:tc>
          <w:tcPr>
            <w:tcW w:w="4474" w:type="dxa"/>
            <w:gridSpan w:val="2"/>
          </w:tcPr>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Süresi ne olursa olsun meslekten geçici men cezası alan Birlik organlarında görevli üyenin, üyeliği düşer. Disiplin cezası devam eden üye, bu süre içerisinde Birlik organlarında görev almak için aday olamaz.</w:t>
            </w:r>
          </w:p>
        </w:tc>
      </w:tr>
      <w:tr w:rsidR="007743DF" w:rsidRPr="00244016" w:rsidTr="00722029">
        <w:trPr>
          <w:trHeight w:val="126"/>
          <w:jc w:val="center"/>
        </w:trPr>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30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18"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69"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(4)</w:t>
            </w:r>
          </w:p>
        </w:tc>
        <w:tc>
          <w:tcPr>
            <w:tcW w:w="4474" w:type="dxa"/>
            <w:gridSpan w:val="2"/>
          </w:tcPr>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Disiplin Kurulu tarafından verilecek olan cezalar üyelerin kaydına işlenir ve Bakanlığa yazılı olarak bildirilir.</w:t>
            </w:r>
          </w:p>
        </w:tc>
      </w:tr>
      <w:tr w:rsidR="007743DF" w:rsidRPr="00244016" w:rsidTr="00722029">
        <w:trPr>
          <w:trHeight w:val="126"/>
          <w:jc w:val="center"/>
        </w:trPr>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30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718" w:type="dxa"/>
            <w:gridSpan w:val="2"/>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69" w:type="dxa"/>
            <w:gridSpan w:val="3"/>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(5)</w:t>
            </w:r>
          </w:p>
        </w:tc>
        <w:tc>
          <w:tcPr>
            <w:tcW w:w="4474" w:type="dxa"/>
            <w:gridSpan w:val="2"/>
          </w:tcPr>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Disiplin Kurulu tarafından verilen tüm cezalara yargı yolu açıktır.”</w:t>
            </w:r>
          </w:p>
        </w:tc>
      </w:tr>
    </w:tbl>
    <w:p w:rsidR="007743DF" w:rsidRPr="00244016" w:rsidRDefault="007743DF" w:rsidP="007743DF">
      <w:pPr>
        <w:ind w:firstLine="0"/>
        <w:rPr>
          <w:rFonts w:cs="Times New Roman"/>
          <w:sz w:val="24"/>
          <w:szCs w:val="24"/>
        </w:rPr>
      </w:pPr>
      <w:r w:rsidRPr="00244016">
        <w:rPr>
          <w:rFonts w:cs="Times New Roman"/>
          <w:sz w:val="24"/>
          <w:szCs w:val="24"/>
        </w:rPr>
        <w:tab/>
      </w:r>
    </w:p>
    <w:p w:rsidR="007743DF" w:rsidRPr="00244016" w:rsidRDefault="007743DF" w:rsidP="007743DF">
      <w:pPr>
        <w:ind w:firstLine="0"/>
        <w:rPr>
          <w:rFonts w:cs="Times New Roman"/>
          <w:sz w:val="24"/>
          <w:szCs w:val="24"/>
        </w:rPr>
      </w:pPr>
      <w:r w:rsidRPr="00244016">
        <w:rPr>
          <w:rFonts w:cs="Times New Roman"/>
          <w:sz w:val="24"/>
          <w:szCs w:val="24"/>
        </w:rPr>
        <w:tab/>
        <w:t>BAŞKAN – 23’üncü Maddeyi oylarınıza sunuyorum. Kabul edenler</w:t>
      </w:r>
      <w:proofErr w:type="gramStart"/>
      <w:r w:rsidRPr="00244016">
        <w:rPr>
          <w:rFonts w:cs="Times New Roman"/>
          <w:sz w:val="24"/>
          <w:szCs w:val="24"/>
        </w:rPr>
        <w:t>?..</w:t>
      </w:r>
      <w:proofErr w:type="gramEnd"/>
      <w:r w:rsidRPr="00244016">
        <w:rPr>
          <w:rFonts w:cs="Times New Roman"/>
          <w:sz w:val="24"/>
          <w:szCs w:val="24"/>
        </w:rPr>
        <w:t xml:space="preserve"> Kabul Etmeyenler</w:t>
      </w:r>
      <w:proofErr w:type="gramStart"/>
      <w:r w:rsidRPr="00244016">
        <w:rPr>
          <w:rFonts w:cs="Times New Roman"/>
          <w:sz w:val="24"/>
          <w:szCs w:val="24"/>
        </w:rPr>
        <w:t>?...</w:t>
      </w:r>
      <w:proofErr w:type="gramEnd"/>
      <w:r w:rsidRPr="00244016">
        <w:rPr>
          <w:rFonts w:cs="Times New Roman"/>
          <w:sz w:val="24"/>
          <w:szCs w:val="24"/>
        </w:rPr>
        <w:t xml:space="preserve"> Çekimser</w:t>
      </w:r>
      <w:proofErr w:type="gramStart"/>
      <w:r w:rsidRPr="00244016">
        <w:rPr>
          <w:rFonts w:cs="Times New Roman"/>
          <w:sz w:val="24"/>
          <w:szCs w:val="24"/>
        </w:rPr>
        <w:t>?...</w:t>
      </w:r>
      <w:proofErr w:type="gramEnd"/>
      <w:r w:rsidRPr="00244016">
        <w:rPr>
          <w:rFonts w:cs="Times New Roman"/>
          <w:sz w:val="24"/>
          <w:szCs w:val="24"/>
        </w:rPr>
        <w:t xml:space="preserve"> Oybirliğiyle kabul edilmiştir.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r>
      <w:proofErr w:type="gramStart"/>
      <w:r w:rsidRPr="00244016">
        <w:rPr>
          <w:rFonts w:cs="Times New Roman"/>
          <w:sz w:val="24"/>
          <w:szCs w:val="24"/>
        </w:rPr>
        <w:t>KATİP</w:t>
      </w:r>
      <w:proofErr w:type="gramEnd"/>
      <w:r w:rsidRPr="00244016">
        <w:rPr>
          <w:rFonts w:cs="Times New Roman"/>
          <w:sz w:val="24"/>
          <w:szCs w:val="24"/>
        </w:rPr>
        <w:t>-</w:t>
      </w:r>
    </w:p>
    <w:p w:rsidR="007743DF" w:rsidRPr="00244016" w:rsidRDefault="007743DF" w:rsidP="007743DF">
      <w:pPr>
        <w:ind w:firstLine="0"/>
        <w:rPr>
          <w:rFonts w:cs="Times New Roman"/>
          <w:sz w:val="24"/>
          <w:szCs w:val="24"/>
        </w:rPr>
      </w:pPr>
    </w:p>
    <w:tbl>
      <w:tblPr>
        <w:tblStyle w:val="TableGrid3"/>
        <w:tblW w:w="93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3"/>
        <w:gridCol w:w="300"/>
        <w:gridCol w:w="1841"/>
        <w:gridCol w:w="580"/>
        <w:gridCol w:w="569"/>
        <w:gridCol w:w="4384"/>
      </w:tblGrid>
      <w:tr w:rsidR="007743DF" w:rsidRPr="00244016" w:rsidTr="00722029">
        <w:trPr>
          <w:trHeight w:val="126"/>
          <w:jc w:val="center"/>
        </w:trPr>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t xml:space="preserve">Esas Yasanın 42’nci </w:t>
            </w:r>
          </w:p>
        </w:tc>
        <w:tc>
          <w:tcPr>
            <w:tcW w:w="7674" w:type="dxa"/>
            <w:gridSpan w:val="5"/>
          </w:tcPr>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24. Esas Yasa, 42’nci maddesi kaldırılmak ve yerine aşağıdaki yeni 42’nci madde konmak suretiyle değiştirilir:</w:t>
            </w:r>
          </w:p>
        </w:tc>
      </w:tr>
      <w:tr w:rsidR="007743DF" w:rsidRPr="00244016" w:rsidTr="00722029">
        <w:trPr>
          <w:trHeight w:val="126"/>
          <w:jc w:val="center"/>
        </w:trPr>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Maddesinin</w:t>
            </w:r>
          </w:p>
        </w:tc>
        <w:tc>
          <w:tcPr>
            <w:tcW w:w="30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841"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80"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569"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c>
          <w:tcPr>
            <w:tcW w:w="4384" w:type="dxa"/>
          </w:tcPr>
          <w:p w:rsidR="007743DF" w:rsidRPr="00244016" w:rsidRDefault="007743DF" w:rsidP="007743DF">
            <w:pPr>
              <w:ind w:firstLine="0"/>
              <w:jc w:val="left"/>
              <w:rPr>
                <w:rFonts w:ascii="Times New Roman" w:eastAsia="Times New Roman" w:hAnsi="Times New Roman" w:cs="Times New Roman"/>
                <w:sz w:val="24"/>
                <w:szCs w:val="24"/>
                <w:lang w:val="en-AU"/>
              </w:rPr>
            </w:pPr>
          </w:p>
        </w:tc>
      </w:tr>
      <w:tr w:rsidR="007743DF" w:rsidRPr="00244016" w:rsidTr="00722029">
        <w:trPr>
          <w:trHeight w:val="1070"/>
          <w:jc w:val="center"/>
        </w:trPr>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lastRenderedPageBreak/>
              <w:t>Değiştirilmesi</w:t>
            </w:r>
          </w:p>
        </w:tc>
        <w:tc>
          <w:tcPr>
            <w:tcW w:w="300"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p>
        </w:tc>
        <w:tc>
          <w:tcPr>
            <w:tcW w:w="1841"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“Reklam   </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Yapma  </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Yasağı</w:t>
            </w:r>
          </w:p>
        </w:tc>
        <w:tc>
          <w:tcPr>
            <w:tcW w:w="5533" w:type="dxa"/>
            <w:gridSpan w:val="3"/>
          </w:tcPr>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42. Başka bir yasada herhangi bir kural bulunup bulunmadığına bakılmaksızın hiçbir eczacı, eczanesinin ve ilaçlarının, herhangi bir yolla, internet ve sosyal medya dahil olmak üzere reklamını yapamaz. </w:t>
            </w:r>
          </w:p>
          <w:p w:rsidR="00722029"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Ancak nöbetçi eczane ile ilgili bildirimler, sadece eczane ismi ve adresi belirtilmek kaydıyla Yönetim Kurulu Kararına uygun şekilde yapılabilir. Hangi hallerde reklam yapılacağı Bakanlık tarafından hazırlanacak, Bakanlar Kurulunca </w:t>
            </w:r>
            <w:proofErr w:type="gramStart"/>
            <w:r w:rsidRPr="00244016">
              <w:rPr>
                <w:rFonts w:ascii="Times New Roman" w:eastAsia="Times New Roman" w:hAnsi="Times New Roman" w:cs="Times New Roman"/>
                <w:sz w:val="24"/>
                <w:szCs w:val="24"/>
                <w:lang w:val="en-AU"/>
              </w:rPr>
              <w:t>onaylanacak  ve</w:t>
            </w:r>
            <w:proofErr w:type="gramEnd"/>
            <w:r w:rsidRPr="00244016">
              <w:rPr>
                <w:rFonts w:ascii="Times New Roman" w:eastAsia="Times New Roman" w:hAnsi="Times New Roman" w:cs="Times New Roman"/>
                <w:sz w:val="24"/>
                <w:szCs w:val="24"/>
                <w:lang w:val="en-AU"/>
              </w:rPr>
              <w:t xml:space="preserve"> Resmi Gazete’de yayımlanacak  bir tüzükle </w:t>
            </w:r>
            <w:r w:rsidR="00722029" w:rsidRPr="00244016">
              <w:rPr>
                <w:rFonts w:ascii="Times New Roman" w:eastAsia="Times New Roman" w:hAnsi="Times New Roman" w:cs="Times New Roman"/>
                <w:sz w:val="24"/>
                <w:szCs w:val="24"/>
                <w:lang w:val="en-AU"/>
              </w:rPr>
              <w:t>d</w:t>
            </w:r>
            <w:r w:rsidRPr="00244016">
              <w:rPr>
                <w:rFonts w:ascii="Times New Roman" w:eastAsia="Times New Roman" w:hAnsi="Times New Roman" w:cs="Times New Roman"/>
                <w:sz w:val="24"/>
                <w:szCs w:val="24"/>
                <w:lang w:val="en-AU"/>
              </w:rPr>
              <w:t>üzenlenir.”</w:t>
            </w:r>
          </w:p>
          <w:p w:rsidR="00722029" w:rsidRPr="00244016" w:rsidRDefault="00722029" w:rsidP="00722029">
            <w:pPr>
              <w:ind w:firstLine="0"/>
              <w:rPr>
                <w:rFonts w:ascii="Times New Roman" w:eastAsia="Times New Roman" w:hAnsi="Times New Roman" w:cs="Times New Roman"/>
                <w:sz w:val="24"/>
                <w:szCs w:val="24"/>
                <w:lang w:val="en-AU"/>
              </w:rPr>
            </w:pPr>
          </w:p>
        </w:tc>
      </w:tr>
    </w:tbl>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BAŞKAN – 24’üncü Maddeyi oylarınıza sunuyorum. Kabul edenler</w:t>
      </w:r>
      <w:proofErr w:type="gramStart"/>
      <w:r w:rsidRPr="00244016">
        <w:rPr>
          <w:rFonts w:cs="Times New Roman"/>
          <w:sz w:val="24"/>
          <w:szCs w:val="24"/>
        </w:rPr>
        <w:t>?..</w:t>
      </w:r>
      <w:proofErr w:type="gramEnd"/>
      <w:r w:rsidRPr="00244016">
        <w:rPr>
          <w:rFonts w:cs="Times New Roman"/>
          <w:sz w:val="24"/>
          <w:szCs w:val="24"/>
        </w:rPr>
        <w:t xml:space="preserve"> Kabul Etmeyenler</w:t>
      </w:r>
      <w:proofErr w:type="gramStart"/>
      <w:r w:rsidRPr="00244016">
        <w:rPr>
          <w:rFonts w:cs="Times New Roman"/>
          <w:sz w:val="24"/>
          <w:szCs w:val="24"/>
        </w:rPr>
        <w:t>?...</w:t>
      </w:r>
      <w:proofErr w:type="gramEnd"/>
      <w:r w:rsidRPr="00244016">
        <w:rPr>
          <w:rFonts w:cs="Times New Roman"/>
          <w:sz w:val="24"/>
          <w:szCs w:val="24"/>
        </w:rPr>
        <w:t xml:space="preserve"> Çekimser</w:t>
      </w:r>
      <w:proofErr w:type="gramStart"/>
      <w:r w:rsidRPr="00244016">
        <w:rPr>
          <w:rFonts w:cs="Times New Roman"/>
          <w:sz w:val="24"/>
          <w:szCs w:val="24"/>
        </w:rPr>
        <w:t>?...</w:t>
      </w:r>
      <w:proofErr w:type="gramEnd"/>
      <w:r w:rsidRPr="00244016">
        <w:rPr>
          <w:rFonts w:cs="Times New Roman"/>
          <w:sz w:val="24"/>
          <w:szCs w:val="24"/>
        </w:rPr>
        <w:t xml:space="preserve"> Oybirliğiyle kabul edilmiştir.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r>
      <w:proofErr w:type="gramStart"/>
      <w:r w:rsidRPr="00244016">
        <w:rPr>
          <w:rFonts w:cs="Times New Roman"/>
          <w:sz w:val="24"/>
          <w:szCs w:val="24"/>
        </w:rPr>
        <w:t>KATİP</w:t>
      </w:r>
      <w:proofErr w:type="gramEnd"/>
      <w:r w:rsidRPr="00244016">
        <w:rPr>
          <w:rFonts w:cs="Times New Roman"/>
          <w:sz w:val="24"/>
          <w:szCs w:val="24"/>
        </w:rPr>
        <w:t>-</w:t>
      </w:r>
    </w:p>
    <w:p w:rsidR="007743DF" w:rsidRPr="00244016" w:rsidRDefault="007743DF" w:rsidP="007743DF">
      <w:pPr>
        <w:ind w:firstLine="0"/>
        <w:rPr>
          <w:rFonts w:cs="Times New Roman"/>
          <w:sz w:val="24"/>
          <w:szCs w:val="24"/>
        </w:rPr>
      </w:pPr>
    </w:p>
    <w:tbl>
      <w:tblPr>
        <w:tblStyle w:val="TabloKlavuzu1"/>
        <w:tblW w:w="94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3"/>
        <w:gridCol w:w="7764"/>
      </w:tblGrid>
      <w:tr w:rsidR="007743DF" w:rsidRPr="00244016" w:rsidTr="00722029">
        <w:trPr>
          <w:trHeight w:val="126"/>
          <w:jc w:val="center"/>
        </w:trPr>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br w:type="page"/>
              <w:t>Geçici Madde</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Mesleğini    </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Yapmakta   </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Olan  </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Eczacıların    </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Birlik Yönetim  </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Kuruluna  </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Bildirilmesi</w:t>
            </w:r>
          </w:p>
        </w:tc>
        <w:tc>
          <w:tcPr>
            <w:tcW w:w="7764" w:type="dxa"/>
          </w:tcPr>
          <w:p w:rsidR="007743DF" w:rsidRPr="00244016" w:rsidRDefault="007743DF" w:rsidP="00722029">
            <w:pPr>
              <w:ind w:firstLine="0"/>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1. Kamu İktisadi Teşebbüsleri, özel kurumlar ve ecza depoları, çalıştırmakta oldukları eczacıların adlarını, soyadlarını ve bu kişilerin hangi tarihten başlayarak bu görevleri yapmakta olduklarını, bu (Değişiklik) Yasasının yürürlüğe girdiği tarihten başlayarak en geç 3 (üç) ay içinde Yönetim Kuruluna bildirmek zorundadırlar. Yönetim Kurulu, kendisine yapılan bildirimi ilgili Bakanlığa ve/veya Daireye ve/veya Kuruma yazılı olarak bildirir.</w:t>
            </w:r>
          </w:p>
        </w:tc>
      </w:tr>
    </w:tbl>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BAŞKAN – Maddeyi oylarınıza sunuyorum. Kabul edenler</w:t>
      </w:r>
      <w:proofErr w:type="gramStart"/>
      <w:r w:rsidRPr="00244016">
        <w:rPr>
          <w:rFonts w:cs="Times New Roman"/>
          <w:sz w:val="24"/>
          <w:szCs w:val="24"/>
        </w:rPr>
        <w:t>?..</w:t>
      </w:r>
      <w:proofErr w:type="gramEnd"/>
      <w:r w:rsidRPr="00244016">
        <w:rPr>
          <w:rFonts w:cs="Times New Roman"/>
          <w:sz w:val="24"/>
          <w:szCs w:val="24"/>
        </w:rPr>
        <w:t xml:space="preserve"> Kabul Etmeyenler</w:t>
      </w:r>
      <w:proofErr w:type="gramStart"/>
      <w:r w:rsidRPr="00244016">
        <w:rPr>
          <w:rFonts w:cs="Times New Roman"/>
          <w:sz w:val="24"/>
          <w:szCs w:val="24"/>
        </w:rPr>
        <w:t>?...</w:t>
      </w:r>
      <w:proofErr w:type="gramEnd"/>
      <w:r w:rsidRPr="00244016">
        <w:rPr>
          <w:rFonts w:cs="Times New Roman"/>
          <w:sz w:val="24"/>
          <w:szCs w:val="24"/>
        </w:rPr>
        <w:t xml:space="preserve"> Çekimser</w:t>
      </w:r>
      <w:proofErr w:type="gramStart"/>
      <w:r w:rsidRPr="00244016">
        <w:rPr>
          <w:rFonts w:cs="Times New Roman"/>
          <w:sz w:val="24"/>
          <w:szCs w:val="24"/>
        </w:rPr>
        <w:t>?...</w:t>
      </w:r>
      <w:proofErr w:type="gramEnd"/>
      <w:r w:rsidRPr="00244016">
        <w:rPr>
          <w:rFonts w:cs="Times New Roman"/>
          <w:sz w:val="24"/>
          <w:szCs w:val="24"/>
        </w:rPr>
        <w:t xml:space="preserve"> Oybirliğiyle kabul edilmiştir.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r>
      <w:proofErr w:type="gramStart"/>
      <w:r w:rsidRPr="00244016">
        <w:rPr>
          <w:rFonts w:cs="Times New Roman"/>
          <w:sz w:val="24"/>
          <w:szCs w:val="24"/>
        </w:rPr>
        <w:t>KATİP</w:t>
      </w:r>
      <w:proofErr w:type="gramEnd"/>
      <w:r w:rsidRPr="00244016">
        <w:rPr>
          <w:rFonts w:cs="Times New Roman"/>
          <w:sz w:val="24"/>
          <w:szCs w:val="24"/>
        </w:rPr>
        <w:t>-</w:t>
      </w:r>
    </w:p>
    <w:p w:rsidR="007743DF" w:rsidRPr="00244016" w:rsidRDefault="007743DF" w:rsidP="007743DF">
      <w:pPr>
        <w:ind w:firstLine="0"/>
        <w:rPr>
          <w:rFonts w:cs="Times New Roman"/>
          <w:sz w:val="24"/>
          <w:szCs w:val="24"/>
        </w:rPr>
      </w:pPr>
    </w:p>
    <w:tbl>
      <w:tblPr>
        <w:tblStyle w:val="TabloKlavuzu2"/>
        <w:tblW w:w="9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3"/>
        <w:gridCol w:w="7944"/>
      </w:tblGrid>
      <w:tr w:rsidR="007743DF" w:rsidRPr="00244016" w:rsidTr="00703B61">
        <w:trPr>
          <w:trHeight w:val="126"/>
          <w:jc w:val="center"/>
        </w:trPr>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Geçici Madde</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Genel</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Kurulun</w:t>
            </w:r>
          </w:p>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İlk      Toplantısına İlişkin Kural</w:t>
            </w:r>
          </w:p>
        </w:tc>
        <w:tc>
          <w:tcPr>
            <w:tcW w:w="7944"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2. Bu (Değişiklik) Yasasının yürürlüğe girdiği tarihten başlayarak en geç 6 (altı) ay içinde Genel Kurul yapılır.</w:t>
            </w:r>
          </w:p>
        </w:tc>
      </w:tr>
    </w:tbl>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BAŞKAN – Maddeyi oylarınıza sunuyorum. Kabul edenler</w:t>
      </w:r>
      <w:proofErr w:type="gramStart"/>
      <w:r w:rsidRPr="00244016">
        <w:rPr>
          <w:rFonts w:cs="Times New Roman"/>
          <w:sz w:val="24"/>
          <w:szCs w:val="24"/>
        </w:rPr>
        <w:t>?..</w:t>
      </w:r>
      <w:proofErr w:type="gramEnd"/>
      <w:r w:rsidRPr="00244016">
        <w:rPr>
          <w:rFonts w:cs="Times New Roman"/>
          <w:sz w:val="24"/>
          <w:szCs w:val="24"/>
        </w:rPr>
        <w:t xml:space="preserve"> Kabul Etmeyenler</w:t>
      </w:r>
      <w:proofErr w:type="gramStart"/>
      <w:r w:rsidRPr="00244016">
        <w:rPr>
          <w:rFonts w:cs="Times New Roman"/>
          <w:sz w:val="24"/>
          <w:szCs w:val="24"/>
        </w:rPr>
        <w:t>?...</w:t>
      </w:r>
      <w:proofErr w:type="gramEnd"/>
      <w:r w:rsidRPr="00244016">
        <w:rPr>
          <w:rFonts w:cs="Times New Roman"/>
          <w:sz w:val="24"/>
          <w:szCs w:val="24"/>
        </w:rPr>
        <w:t xml:space="preserve"> Çekimser</w:t>
      </w:r>
      <w:proofErr w:type="gramStart"/>
      <w:r w:rsidRPr="00244016">
        <w:rPr>
          <w:rFonts w:cs="Times New Roman"/>
          <w:sz w:val="24"/>
          <w:szCs w:val="24"/>
        </w:rPr>
        <w:t>?...</w:t>
      </w:r>
      <w:proofErr w:type="gramEnd"/>
      <w:r w:rsidRPr="00244016">
        <w:rPr>
          <w:rFonts w:cs="Times New Roman"/>
          <w:sz w:val="24"/>
          <w:szCs w:val="24"/>
        </w:rPr>
        <w:t xml:space="preserve"> Oybirliğiyle kabul edilmiştir.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r>
      <w:proofErr w:type="gramStart"/>
      <w:r w:rsidRPr="00244016">
        <w:rPr>
          <w:rFonts w:cs="Times New Roman"/>
          <w:sz w:val="24"/>
          <w:szCs w:val="24"/>
        </w:rPr>
        <w:t>KATİP</w:t>
      </w:r>
      <w:proofErr w:type="gramEnd"/>
      <w:r w:rsidRPr="00244016">
        <w:rPr>
          <w:rFonts w:cs="Times New Roman"/>
          <w:sz w:val="24"/>
          <w:szCs w:val="24"/>
        </w:rPr>
        <w:t>-</w:t>
      </w:r>
    </w:p>
    <w:p w:rsidR="007743DF" w:rsidRPr="00244016" w:rsidRDefault="007743DF" w:rsidP="007743DF">
      <w:pPr>
        <w:ind w:firstLine="0"/>
        <w:rPr>
          <w:rFonts w:cs="Times New Roman"/>
          <w:sz w:val="24"/>
          <w:szCs w:val="24"/>
        </w:rPr>
      </w:pPr>
    </w:p>
    <w:tbl>
      <w:tblPr>
        <w:tblStyle w:val="TabloKlavuzu3"/>
        <w:tblW w:w="99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3"/>
        <w:gridCol w:w="8256"/>
      </w:tblGrid>
      <w:tr w:rsidR="007743DF" w:rsidRPr="00244016" w:rsidTr="007743DF">
        <w:trPr>
          <w:trHeight w:val="126"/>
          <w:jc w:val="center"/>
        </w:trPr>
        <w:tc>
          <w:tcPr>
            <w:tcW w:w="1703" w:type="dxa"/>
          </w:tcPr>
          <w:p w:rsidR="007743DF" w:rsidRPr="00244016" w:rsidRDefault="007743DF" w:rsidP="007743DF">
            <w:pPr>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Yürürlüğe Giriş</w:t>
            </w:r>
          </w:p>
        </w:tc>
        <w:tc>
          <w:tcPr>
            <w:tcW w:w="8256" w:type="dxa"/>
          </w:tcPr>
          <w:p w:rsidR="007743DF" w:rsidRPr="00244016" w:rsidRDefault="007743DF" w:rsidP="007743DF">
            <w:pPr>
              <w:spacing w:before="100" w:beforeAutospacing="1"/>
              <w:ind w:firstLine="0"/>
              <w:jc w:val="left"/>
              <w:rPr>
                <w:rFonts w:ascii="Times New Roman" w:eastAsia="Times New Roman" w:hAnsi="Times New Roman" w:cs="Times New Roman"/>
                <w:sz w:val="24"/>
                <w:szCs w:val="24"/>
                <w:lang w:val="en-AU"/>
              </w:rPr>
            </w:pPr>
            <w:r w:rsidRPr="00244016">
              <w:rPr>
                <w:rFonts w:ascii="Times New Roman" w:eastAsia="Times New Roman" w:hAnsi="Times New Roman" w:cs="Times New Roman"/>
                <w:sz w:val="24"/>
                <w:szCs w:val="24"/>
                <w:lang w:val="en-AU"/>
              </w:rPr>
              <w:t xml:space="preserve"> 25. Bu Yasa, Resmi Gazete’de yayımlandığı tarihten başlayarak yürürlüğe girer.</w:t>
            </w:r>
          </w:p>
        </w:tc>
      </w:tr>
    </w:tbl>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BAŞKAN – 25’inci Maddeyi oylarınıza sunuyorum. Kabul edenler</w:t>
      </w:r>
      <w:proofErr w:type="gramStart"/>
      <w:r w:rsidRPr="00244016">
        <w:rPr>
          <w:rFonts w:cs="Times New Roman"/>
          <w:sz w:val="24"/>
          <w:szCs w:val="24"/>
        </w:rPr>
        <w:t>?..</w:t>
      </w:r>
      <w:proofErr w:type="gramEnd"/>
      <w:r w:rsidRPr="00244016">
        <w:rPr>
          <w:rFonts w:cs="Times New Roman"/>
          <w:sz w:val="24"/>
          <w:szCs w:val="24"/>
        </w:rPr>
        <w:t xml:space="preserve"> Kabul Etmeyenler</w:t>
      </w:r>
      <w:proofErr w:type="gramStart"/>
      <w:r w:rsidRPr="00244016">
        <w:rPr>
          <w:rFonts w:cs="Times New Roman"/>
          <w:sz w:val="24"/>
          <w:szCs w:val="24"/>
        </w:rPr>
        <w:t>?...</w:t>
      </w:r>
      <w:proofErr w:type="gramEnd"/>
      <w:r w:rsidRPr="00244016">
        <w:rPr>
          <w:rFonts w:cs="Times New Roman"/>
          <w:sz w:val="24"/>
          <w:szCs w:val="24"/>
        </w:rPr>
        <w:t xml:space="preserve"> Çekimser</w:t>
      </w:r>
      <w:proofErr w:type="gramStart"/>
      <w:r w:rsidRPr="00244016">
        <w:rPr>
          <w:rFonts w:cs="Times New Roman"/>
          <w:sz w:val="24"/>
          <w:szCs w:val="24"/>
        </w:rPr>
        <w:t>?...</w:t>
      </w:r>
      <w:proofErr w:type="gramEnd"/>
      <w:r w:rsidRPr="00244016">
        <w:rPr>
          <w:rFonts w:cs="Times New Roman"/>
          <w:sz w:val="24"/>
          <w:szCs w:val="24"/>
        </w:rPr>
        <w:t xml:space="preserve"> Oybirliğiyle kabul edilmiştir. </w:t>
      </w:r>
    </w:p>
    <w:p w:rsidR="007743DF" w:rsidRPr="00244016" w:rsidRDefault="007743DF" w:rsidP="007743DF">
      <w:pPr>
        <w:ind w:firstLine="0"/>
        <w:rPr>
          <w:rFonts w:cs="Times New Roman"/>
          <w:sz w:val="24"/>
          <w:szCs w:val="24"/>
        </w:rPr>
      </w:pPr>
      <w:r w:rsidRPr="00244016">
        <w:rPr>
          <w:rFonts w:cs="Times New Roman"/>
          <w:sz w:val="24"/>
          <w:szCs w:val="24"/>
        </w:rPr>
        <w:lastRenderedPageBreak/>
        <w:tab/>
        <w:t xml:space="preserve">Sayın Milletvekilleri, Tasarının madde madde görüşülmesi tamamlanmış, ikinci görüşmesi sona ermiştir. Tasarının üçüncü görüşmesi, Tasarının ivediliği olmadığından bir sonraki birleşimde yapılacaktır. Sayın Milletvekilleri, şimdi Beşinci Kısım, Güncel Konuşmalar Kısmıyla çalışmalarımıza devam ediyoruz. Bugun 16 güncel konuşma istemi vardır gündemde. İlk sırada, Cumhuriyetçi Türk Partisi Lefke Milletvekili Sayın Salahi Şahiner’in, Narenciye Üretimindeki Sorunlar ve Cypfruvex’in Durumu konulu güncel konuşma istemi.  Sayın </w:t>
      </w:r>
      <w:proofErr w:type="gramStart"/>
      <w:r w:rsidRPr="00244016">
        <w:rPr>
          <w:rFonts w:cs="Times New Roman"/>
          <w:sz w:val="24"/>
          <w:szCs w:val="24"/>
        </w:rPr>
        <w:t>Katip</w:t>
      </w:r>
      <w:proofErr w:type="gramEnd"/>
      <w:r w:rsidRPr="00244016">
        <w:rPr>
          <w:rFonts w:cs="Times New Roman"/>
          <w:sz w:val="24"/>
          <w:szCs w:val="24"/>
        </w:rPr>
        <w:t xml:space="preserve"> istemi okuyunuz lütfen.</w:t>
      </w:r>
    </w:p>
    <w:p w:rsidR="007743DF" w:rsidRPr="00244016" w:rsidRDefault="007743DF" w:rsidP="007743DF">
      <w:pPr>
        <w:ind w:firstLine="0"/>
        <w:rPr>
          <w:rFonts w:cs="Times New Roman"/>
          <w:sz w:val="24"/>
          <w:szCs w:val="24"/>
        </w:rPr>
      </w:pPr>
    </w:p>
    <w:p w:rsidR="007743DF" w:rsidRDefault="007743DF" w:rsidP="007743DF">
      <w:pPr>
        <w:ind w:firstLine="0"/>
        <w:rPr>
          <w:rFonts w:cs="Times New Roman"/>
          <w:sz w:val="24"/>
          <w:szCs w:val="24"/>
        </w:rPr>
      </w:pPr>
      <w:r w:rsidRPr="00244016">
        <w:rPr>
          <w:rFonts w:cs="Times New Roman"/>
          <w:sz w:val="24"/>
          <w:szCs w:val="24"/>
        </w:rPr>
        <w:tab/>
      </w:r>
      <w:proofErr w:type="gramStart"/>
      <w:r w:rsidRPr="00244016">
        <w:rPr>
          <w:rFonts w:cs="Times New Roman"/>
          <w:sz w:val="24"/>
          <w:szCs w:val="24"/>
        </w:rPr>
        <w:t>KATİP</w:t>
      </w:r>
      <w:proofErr w:type="gramEnd"/>
      <w:r w:rsidRPr="00244016">
        <w:rPr>
          <w:rFonts w:cs="Times New Roman"/>
          <w:sz w:val="24"/>
          <w:szCs w:val="24"/>
        </w:rPr>
        <w:t xml:space="preserve"> – </w:t>
      </w:r>
    </w:p>
    <w:p w:rsidR="007743DF" w:rsidRPr="00244016" w:rsidRDefault="007743DF" w:rsidP="007743DF">
      <w:pPr>
        <w:ind w:firstLine="0"/>
        <w:rPr>
          <w:rFonts w:cs="Times New Roman"/>
          <w:sz w:val="24"/>
          <w:szCs w:val="24"/>
        </w:rPr>
      </w:pPr>
      <w:r w:rsidRPr="00244016">
        <w:rPr>
          <w:rFonts w:cs="Times New Roman"/>
          <w:sz w:val="24"/>
          <w:szCs w:val="24"/>
        </w:rPr>
        <w:tab/>
      </w:r>
      <w:r w:rsidRPr="00244016">
        <w:rPr>
          <w:rFonts w:cs="Times New Roman"/>
          <w:sz w:val="24"/>
          <w:szCs w:val="24"/>
        </w:rPr>
        <w:tab/>
      </w:r>
      <w:r w:rsidRPr="00244016">
        <w:rPr>
          <w:rFonts w:cs="Times New Roman"/>
          <w:sz w:val="24"/>
          <w:szCs w:val="24"/>
        </w:rPr>
        <w:tab/>
      </w:r>
      <w:r w:rsidRPr="00244016">
        <w:rPr>
          <w:rFonts w:cs="Times New Roman"/>
          <w:sz w:val="24"/>
          <w:szCs w:val="24"/>
        </w:rPr>
        <w:tab/>
      </w:r>
      <w:r w:rsidRPr="00244016">
        <w:rPr>
          <w:rFonts w:cs="Times New Roman"/>
          <w:sz w:val="24"/>
          <w:szCs w:val="24"/>
        </w:rPr>
        <w:tab/>
      </w:r>
      <w:r w:rsidRPr="00244016">
        <w:rPr>
          <w:rFonts w:cs="Times New Roman"/>
          <w:sz w:val="24"/>
          <w:szCs w:val="24"/>
        </w:rPr>
        <w:tab/>
      </w:r>
      <w:r w:rsidRPr="00244016">
        <w:rPr>
          <w:rFonts w:cs="Times New Roman"/>
          <w:sz w:val="24"/>
          <w:szCs w:val="24"/>
        </w:rPr>
        <w:tab/>
      </w:r>
      <w:r w:rsidRPr="00244016">
        <w:rPr>
          <w:rFonts w:cs="Times New Roman"/>
          <w:sz w:val="24"/>
          <w:szCs w:val="24"/>
        </w:rPr>
        <w:tab/>
      </w:r>
      <w:r w:rsidRPr="00244016">
        <w:rPr>
          <w:rFonts w:cs="Times New Roman"/>
          <w:sz w:val="24"/>
          <w:szCs w:val="24"/>
        </w:rPr>
        <w:tab/>
      </w:r>
      <w:r w:rsidRPr="00244016">
        <w:rPr>
          <w:rFonts w:cs="Times New Roman"/>
          <w:sz w:val="24"/>
          <w:szCs w:val="24"/>
        </w:rPr>
        <w:tab/>
        <w:t>31.1.2023</w:t>
      </w:r>
    </w:p>
    <w:p w:rsidR="007743DF" w:rsidRPr="00244016" w:rsidRDefault="007743DF" w:rsidP="007743DF">
      <w:pPr>
        <w:ind w:firstLine="0"/>
        <w:rPr>
          <w:rFonts w:cs="Times New Roman"/>
          <w:sz w:val="24"/>
          <w:szCs w:val="24"/>
        </w:rPr>
      </w:pPr>
      <w:r w:rsidRPr="00244016">
        <w:rPr>
          <w:rFonts w:cs="Times New Roman"/>
          <w:sz w:val="24"/>
          <w:szCs w:val="24"/>
        </w:rPr>
        <w:t>Cumhuriyet Meclisi Başkanlığı,</w:t>
      </w:r>
    </w:p>
    <w:p w:rsidR="007743DF" w:rsidRPr="00244016" w:rsidRDefault="007743DF" w:rsidP="007743DF">
      <w:pPr>
        <w:ind w:firstLine="0"/>
        <w:rPr>
          <w:rFonts w:cs="Times New Roman"/>
          <w:sz w:val="24"/>
          <w:szCs w:val="24"/>
        </w:rPr>
      </w:pPr>
      <w:r w:rsidRPr="00244016">
        <w:rPr>
          <w:rFonts w:cs="Times New Roman"/>
          <w:sz w:val="24"/>
          <w:szCs w:val="24"/>
        </w:rPr>
        <w:t xml:space="preserve">Lefkoşa </w:t>
      </w:r>
      <w:r w:rsidRPr="00244016">
        <w:rPr>
          <w:rFonts w:cs="Times New Roman"/>
          <w:sz w:val="24"/>
          <w:szCs w:val="24"/>
        </w:rPr>
        <w:tab/>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Cumhuriyet Meclisinin, 31 Ocak 2023 tarihli 28’inci Birleşiminde, “Narenciye Üretimindeki Sorunlar ve Cypfruvex’in Durumu” ile ilgili güncel konuşma yapmak istiyorum.</w:t>
      </w:r>
    </w:p>
    <w:p w:rsidR="00703B61" w:rsidRPr="00244016" w:rsidRDefault="00703B61"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İçtüzüğün 63’üncü maddesi uyarınca gereğini saygılarımla arz ederim.</w:t>
      </w:r>
    </w:p>
    <w:p w:rsidR="00703B61" w:rsidRPr="00244016" w:rsidRDefault="00703B61"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r>
      <w:r w:rsidRPr="00244016">
        <w:rPr>
          <w:rFonts w:cs="Times New Roman"/>
          <w:sz w:val="24"/>
          <w:szCs w:val="24"/>
        </w:rPr>
        <w:tab/>
      </w:r>
      <w:r w:rsidRPr="00244016">
        <w:rPr>
          <w:rFonts w:cs="Times New Roman"/>
          <w:sz w:val="24"/>
          <w:szCs w:val="24"/>
        </w:rPr>
        <w:tab/>
      </w:r>
      <w:r w:rsidRPr="00244016">
        <w:rPr>
          <w:rFonts w:cs="Times New Roman"/>
          <w:sz w:val="24"/>
          <w:szCs w:val="24"/>
        </w:rPr>
        <w:tab/>
      </w:r>
      <w:r w:rsidRPr="00244016">
        <w:rPr>
          <w:rFonts w:cs="Times New Roman"/>
          <w:sz w:val="24"/>
          <w:szCs w:val="24"/>
        </w:rPr>
        <w:tab/>
      </w:r>
      <w:r w:rsidRPr="00244016">
        <w:rPr>
          <w:rFonts w:cs="Times New Roman"/>
          <w:sz w:val="24"/>
          <w:szCs w:val="24"/>
        </w:rPr>
        <w:tab/>
      </w:r>
      <w:r w:rsidRPr="00244016">
        <w:rPr>
          <w:rFonts w:cs="Times New Roman"/>
          <w:sz w:val="24"/>
          <w:szCs w:val="24"/>
        </w:rPr>
        <w:tab/>
      </w:r>
      <w:r w:rsidRPr="00244016">
        <w:rPr>
          <w:rFonts w:cs="Times New Roman"/>
          <w:sz w:val="24"/>
          <w:szCs w:val="24"/>
        </w:rPr>
        <w:tab/>
        <w:t xml:space="preserve">Salahi Şahiner  </w:t>
      </w:r>
    </w:p>
    <w:p w:rsidR="007743DF" w:rsidRPr="00244016" w:rsidRDefault="007743DF" w:rsidP="007743DF">
      <w:pPr>
        <w:ind w:firstLine="0"/>
        <w:rPr>
          <w:rFonts w:cs="Times New Roman"/>
          <w:sz w:val="24"/>
          <w:szCs w:val="24"/>
        </w:rPr>
      </w:pPr>
      <w:r w:rsidRPr="00244016">
        <w:rPr>
          <w:rFonts w:cs="Times New Roman"/>
          <w:sz w:val="24"/>
          <w:szCs w:val="24"/>
        </w:rPr>
        <w:tab/>
      </w:r>
      <w:r w:rsidRPr="00244016">
        <w:rPr>
          <w:rFonts w:cs="Times New Roman"/>
          <w:sz w:val="24"/>
          <w:szCs w:val="24"/>
        </w:rPr>
        <w:tab/>
      </w:r>
      <w:r w:rsidRPr="00244016">
        <w:rPr>
          <w:rFonts w:cs="Times New Roman"/>
          <w:sz w:val="24"/>
          <w:szCs w:val="24"/>
        </w:rPr>
        <w:tab/>
      </w:r>
      <w:r w:rsidRPr="00244016">
        <w:rPr>
          <w:rFonts w:cs="Times New Roman"/>
          <w:sz w:val="24"/>
          <w:szCs w:val="24"/>
        </w:rPr>
        <w:tab/>
      </w:r>
      <w:r w:rsidRPr="00244016">
        <w:rPr>
          <w:rFonts w:cs="Times New Roman"/>
          <w:sz w:val="24"/>
          <w:szCs w:val="24"/>
        </w:rPr>
        <w:tab/>
      </w:r>
      <w:r w:rsidRPr="00244016">
        <w:rPr>
          <w:rFonts w:cs="Times New Roman"/>
          <w:sz w:val="24"/>
          <w:szCs w:val="24"/>
        </w:rPr>
        <w:tab/>
      </w:r>
      <w:r w:rsidRPr="00244016">
        <w:rPr>
          <w:rFonts w:cs="Times New Roman"/>
          <w:sz w:val="24"/>
          <w:szCs w:val="24"/>
        </w:rPr>
        <w:tab/>
        <w:t xml:space="preserve">CTP Lefke Milletvekili </w:t>
      </w:r>
    </w:p>
    <w:p w:rsidR="00CE4DD5" w:rsidRDefault="00CE4DD5"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BAŞKAN – Buyurun Sayın Salahi Şahiner.</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SALAHİ ŞAHİNER (Lefke) – Teşekkürler Sayın Başkan. Sayın Başkan, değerli vekiller; süremi başlatırsanız Sayın Başkan.</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 xml:space="preserve">BAŞKAN – Sürenizi başlatıyorum buyurun. Sessizlik rica edeceğim Salonda Konuşmacıyı </w:t>
      </w:r>
      <w:proofErr w:type="gramStart"/>
      <w:r w:rsidRPr="00244016">
        <w:rPr>
          <w:rFonts w:cs="Times New Roman"/>
          <w:sz w:val="24"/>
          <w:szCs w:val="24"/>
        </w:rPr>
        <w:t>dinleyelim  lütfen</w:t>
      </w:r>
      <w:proofErr w:type="gramEnd"/>
      <w:r w:rsidRPr="00244016">
        <w:rPr>
          <w:rFonts w:cs="Times New Roman"/>
          <w:sz w:val="24"/>
          <w:szCs w:val="24"/>
        </w:rPr>
        <w:t>.</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SALAHİ ŞAHİNER (Devamla) – Sayın Başkan, değerli vekiller; tabii bu Denetim Günlerinde bu Hükümette açıkçası en zor iş başlık seçmek. Çünkü neyi konuşacağınızı açıkçası bilemiyorsunuz ama bölgemizin bugün itibariyle önemli bir sorununu</w:t>
      </w:r>
      <w:r w:rsidR="00EF6708" w:rsidRPr="00244016">
        <w:rPr>
          <w:rFonts w:cs="Times New Roman"/>
          <w:sz w:val="24"/>
          <w:szCs w:val="24"/>
        </w:rPr>
        <w:t>n</w:t>
      </w:r>
      <w:r w:rsidRPr="00244016">
        <w:rPr>
          <w:rFonts w:cs="Times New Roman"/>
          <w:sz w:val="24"/>
          <w:szCs w:val="24"/>
        </w:rPr>
        <w:t xml:space="preserve"> da altını çizmemiz gerekiyor. Tabii ki konuşacak başlık çok vardı. Çünkü nereden tutsanız elinizde kalan bir Hükümetle maalesef karşı karşıyayız. Geçitkale Havalimanını mı konuşacaksınız? Din İşlerinde dönen işleri mi konuşacaksınız? Vakıflar İdaresindeki gelişmeleri mi konuşacaksınız? Zamları mı, Devlet eliyle yapılan zamları mı konuşacaksınız? Yaratılan hayat pahalılığını mı konuşacaksınız? Meyhane masalarında maalesef dönen pazarlıkları mı konuşacaksınız? Mimar Mühendisler Odasını yok sayan zihniyeti ki Anayasaya göre kamu kurumu niteliğindeki meslek kuruluşlarıdır bunlar. Yakıtsızlıktan yaşadığımız bu soğuk günlerde yaşadığımız karanlığı, yakıt geldiği zamansa tamir edilemeyen maalesef belki de yakıttan kaynaklı olduğundan şüphelenilen elektrik kesintilerini mi konuşacağız? İlaç eksikliklerini</w:t>
      </w:r>
      <w:r w:rsidR="00CC0943" w:rsidRPr="00244016">
        <w:rPr>
          <w:rFonts w:cs="Times New Roman"/>
          <w:sz w:val="24"/>
          <w:szCs w:val="24"/>
        </w:rPr>
        <w:t xml:space="preserve"> mi</w:t>
      </w:r>
      <w:r w:rsidRPr="00244016">
        <w:rPr>
          <w:rFonts w:cs="Times New Roman"/>
          <w:sz w:val="24"/>
          <w:szCs w:val="24"/>
        </w:rPr>
        <w:t xml:space="preserve"> konuşacağız? Gerçekten bizim için bu Denetim Günlerinde başlık seçmek böyle bir Hükümette çok zor. Lakin tabii ki diğer konuları da hasıraltı etmememiz gündemde tutmamız gerekiyor. Çünkü sıkıntılı bir dönemden, dönemeçten geçen bir sektör var ülkemizde. Geçtiğimiz Cumartesi Günü de bir Birliğimizin, Narenciye Üreticiler Birliğinin, Kıbrıs Türk Narenciye Üreticiler Birliğinin bir Genel Kurulu vardı ve hep birlikte oradaydık. Fakat maalesef üreticilerimizin isyanı hat safhadaydı.  Bunları detaylı bir masaya yatırmamız gerekecek önümüzdeki günlerde. Gerçekten Üretici Birliklerinin bu dönem içerisinde vereceği mücadele Kıbrıs Türk Narenciye Üreticisinin ve diğer üreticilerin aslında hayatta </w:t>
      </w:r>
      <w:r w:rsidRPr="00244016">
        <w:rPr>
          <w:rFonts w:cs="Times New Roman"/>
          <w:sz w:val="24"/>
          <w:szCs w:val="24"/>
        </w:rPr>
        <w:lastRenderedPageBreak/>
        <w:t xml:space="preserve">kalıp kalamayacağının bir göstergesini teşkil edecektir. Bu yapı ile gidilirse büyük ihtimalle Hükümetin Kapısını aşındıracağı Birlikler için buradaki Örgütler için bir yıl olacak gibi duruyor. Bununla birlikte tabii ki bu yaşanan girdi maliyetleriyle birlikte bugün itibariyle hala daha üretebilen, hala daha ekonomik olarak nefes alabilen her bir üreticiyi açıkçası öncelikle Hükümet yetkilileri sonra tabii ki bütün milletvekilleri ayakta alkışlamalıyız. Çünkü bu şartlar altında üretimde ayakta durabilmek gerçekten </w:t>
      </w:r>
      <w:proofErr w:type="gramStart"/>
      <w:r w:rsidRPr="00244016">
        <w:rPr>
          <w:rFonts w:cs="Times New Roman"/>
          <w:sz w:val="24"/>
          <w:szCs w:val="24"/>
        </w:rPr>
        <w:t>imkansız</w:t>
      </w:r>
      <w:proofErr w:type="gramEnd"/>
      <w:r w:rsidRPr="00244016">
        <w:rPr>
          <w:rFonts w:cs="Times New Roman"/>
          <w:sz w:val="24"/>
          <w:szCs w:val="24"/>
        </w:rPr>
        <w:t xml:space="preserve"> bir hal almış böyle bir noktaya gelmiş. Son beş yıllık rakamlara bakacak olursak gübre fiyatları nerede ise 30 kat artmıştır Sayın Başkan, değerli vekiller. Bununla birlikte beş yıl önce eğer bir ikinci el de olsa bir traktör satın almışsanız bugün beş yıl önce ödemiş olduğunuz o traktörün parasına maalesef lastiklerini bile değiştiremiyorsunuz.</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(Cumhuriyet Meclisi Başkan Yardımcısı Sayın Fazilet Özdenefe Başkanlık Kürsüsünü Sayın Filiz Besim’e devreder)</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eastAsia="Calibri" w:cs="Times New Roman"/>
          <w:sz w:val="24"/>
          <w:szCs w:val="24"/>
        </w:rPr>
      </w:pPr>
      <w:r w:rsidRPr="00244016">
        <w:rPr>
          <w:rFonts w:cs="Times New Roman"/>
          <w:sz w:val="24"/>
          <w:szCs w:val="24"/>
        </w:rPr>
        <w:tab/>
        <w:t>Örneğin bir çapalama makinesi satın almışsanız beş yıl önce bugün o fiyata ağızlarını bile maalesef değiştiremiyorsunuz. Böyle bir hayat pahalılığıyla girdi maliyetlerinde bir artışla karşı karşıyayız. Şimdi bu tabii ki dünyada yaşanan küresel krizlerle hiçbir şey yapılamayacağı anlamına gelmemesi, bu bahanenin arkasına sığınılmaması gerekiyor. Küresel krizler bu dünyada her zaman olacaktır. Her zaman da küresel krizler ne yapacaktır? Ekonomik krizleri tetikleyecektir. Fakat ülkeler hemen yanı başımıza bakıyorsunuz Türkiye Cumhuriyeti Devletine. Öncelikli olarak ve bütün dünya sadece Türkiye Cumhuriyeti değil. Üretim sektörlerini koruma altına alıyor. Özel imtiyazlarla birlikte buradaki üretim sektörlerini korumaya, yaşatmaya en azından bu kriz dönemlerinden çıkana kadar güvenli bir limana ulaştırmaya çalışıyor. Çünkü bu üretim sektörü öyle bir sektördür ki özellikle bitkisel üretim, hayvansal üretim keza ayni şekilde üretimden kopanı maalesef bir kere daha üretime dönme şansı olamıyor. Dolayısıyla yılların birikimlerini birkaç yılda enkaz haline getirebiliyor. O yüzden mutlaka ama mutlaka bu sektörleri korumak, yaşatmak bu kriz dönemlerinden güvenli bir limana çıkarana kadar bir destek şarttır.</w:t>
      </w:r>
      <w:r w:rsidR="00CC0943" w:rsidRPr="00244016">
        <w:rPr>
          <w:rFonts w:cs="Times New Roman"/>
          <w:sz w:val="24"/>
          <w:szCs w:val="24"/>
        </w:rPr>
        <w:t xml:space="preserve"> </w:t>
      </w:r>
      <w:r w:rsidRPr="00244016">
        <w:rPr>
          <w:rFonts w:eastAsia="Calibri" w:cs="Times New Roman"/>
          <w:sz w:val="24"/>
          <w:szCs w:val="24"/>
        </w:rPr>
        <w:t xml:space="preserve">Tabii ki yapılan desteklerde rakamsal olarak oransal olarak bir artış yapılmış olsa bile, az önce bahsetmiş olduğum girdi maliyetlerine nazaran çok üzgünüm ama devede kulak kadar kalıyor. Üreticinin kepçeyle de değil artık, kazanla vermiş olduğu yapmış olduğu harcamalara gelen bu desteklere bakacak olursak bir çay kaşığı kadar kalmış gibi duruyor. Dolayısıyla kaynak yaratmak, Hükümet bu yıl içerisinde Tarım Bakanlığı bütçesinde ayrılan bu kalemlerin üzerine kaynak yaratmak zorundadır. Aksi, bu ülkedeki özellikle Güzelyurt ve Lefke Bölgesindeki başta narenciye üretimi olmak üzere, bu üretimin durması anlamına gelebiliyor.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Tabii ki kaynak olmaması bir raddeye kadar herşey, elinizdeki bütün </w:t>
      </w:r>
      <w:proofErr w:type="gramStart"/>
      <w:r w:rsidRPr="00244016">
        <w:rPr>
          <w:rFonts w:eastAsia="Calibri" w:cs="Times New Roman"/>
          <w:sz w:val="24"/>
          <w:szCs w:val="24"/>
        </w:rPr>
        <w:t>imkanlar</w:t>
      </w:r>
      <w:proofErr w:type="gramEnd"/>
      <w:r w:rsidRPr="00244016">
        <w:rPr>
          <w:rFonts w:eastAsia="Calibri" w:cs="Times New Roman"/>
          <w:sz w:val="24"/>
          <w:szCs w:val="24"/>
        </w:rPr>
        <w:t xml:space="preserve"> kullanılır yine olmaz. Bir yere kadar anlaşılabilmesine rağmen, bütün işler de sadece kaynakla yani parasal işler de değil. Bunlar nedir? Yani yönetimsel olarak alınacak önlemler, atılacak olan adımlar ve yönetim zaafiyetlerinin ortadan kaldırılmasıdır. Şimdi bu dönem içerisinde gördük. Yani sürekli olarak her kriz döneminde etkilenen piyasalara nazaran, bizim bu dönem içerisinde sürekli olarak bütçede de, özellikle Dışişleri Bakanlığının Bütçesinde de gündeme getirmeye çalışıyoruz. Katma değeri daha yüksek olacak olan pazarlara yelken açılması. Bunun sürekliliği olacak ve küresel krizlerden de en az etkilenecek olan pazarların olması gerekmektedir. Fakat bunu da hasat mevsimi başladığı zaman değil, çok öncesinden hatta hasat bittiği zaman bunun başlatılması gerekmektedir ki önümüzdeki sezona bu pazarlara giriş yapabilelim, alım garantili sözleşmeler imzalayabilelim. Fakat bununla ilgili araştırma yapan, bununla ilgili emek sarf eden bir tek Allah’ın kulu yok. Egemen Eşit Devlet diyorsunuz, KKTC tanınacak diyorsunuz. Bir sürü ziyaretlerle yurt dışında zaman harcarken, burada üreticiyi düşünen, burada üretici için yeni pazarlar arayan, katma değeri daha yüksek </w:t>
      </w:r>
      <w:r w:rsidRPr="00244016">
        <w:rPr>
          <w:rFonts w:eastAsia="Calibri" w:cs="Times New Roman"/>
          <w:sz w:val="24"/>
          <w:szCs w:val="24"/>
        </w:rPr>
        <w:lastRenderedPageBreak/>
        <w:t xml:space="preserve">pazarlar arayan maalesef önümüzde kimse yok. Bununla birlikte tabii ki bu girdi maliyetlerinin artışından söz ederken, bizim orada bir kooperatifimiz vardır gerek kredi bölümü gerekse levazım bölümü. Şimdi bu dönem içerisinde burada da maalesef bu birimlerimizde üreticiyi koruyacak yönde gerekli adımlar maalesef yeterince atılamamıştır. Nedir bunlar? Girdi maliyetlerini düşürecek, rekabet ortamını artıracak şekilde belli başlı girdi maliyeti oluşturan unsurların fiyatlarının aşağıya çekilmesi için bir ara formül, KIBET’i de keza aynı çünkü bu dönem içerisinde gerçekten uzun vadeli veya faiz destekli kredilerin bu üretim sektörlerine aktarılması şarttır. </w:t>
      </w: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r>
    </w:p>
    <w:p w:rsidR="007743DF" w:rsidRPr="00244016" w:rsidRDefault="007743DF" w:rsidP="007743DF">
      <w:pPr>
        <w:ind w:firstLine="0"/>
        <w:rPr>
          <w:rFonts w:cs="Times New Roman"/>
          <w:sz w:val="24"/>
          <w:szCs w:val="24"/>
        </w:rPr>
      </w:pPr>
      <w:r w:rsidRPr="00244016">
        <w:rPr>
          <w:rFonts w:eastAsia="Calibri" w:cs="Times New Roman"/>
          <w:sz w:val="24"/>
          <w:szCs w:val="24"/>
        </w:rPr>
        <w:tab/>
        <w:t xml:space="preserve">Tabii ki en önemli nokta da burada narenciye sektöründe, Cypfruvex’in takınacağı tavırdı Sayın Bakan. Fakat maalesef Cypfruvex’te, Cypfruvex Yönetiminde siyaseten atanmış olan yönetimin atmış olduğu adımlardan kötü kokular geldiğiyle ilgili ihbarlar var, bunları Meclis Kürsüsünden sorgulamak zorundayız. Bugün itibarıyla da bunların yazılı sorularını Meclise ileteceğim. Bunların sorgulanması gerekiyor çünkü gerçekten kötü kokular geliyor Cypruvex’in atmış olduğu adımlardan. Öncelikli olarak bir yönetimsel zaafiyetten bahsetmek gerekiyor. Yani bu yıl itibarıyla hatırı sayılır bir </w:t>
      </w:r>
      <w:proofErr w:type="gramStart"/>
      <w:r w:rsidRPr="00244016">
        <w:rPr>
          <w:rFonts w:eastAsia="Calibri" w:cs="Times New Roman"/>
          <w:sz w:val="24"/>
          <w:szCs w:val="24"/>
        </w:rPr>
        <w:t>rekolteye</w:t>
      </w:r>
      <w:proofErr w:type="gramEnd"/>
      <w:r w:rsidRPr="00244016">
        <w:rPr>
          <w:rFonts w:eastAsia="Calibri" w:cs="Times New Roman"/>
          <w:sz w:val="24"/>
          <w:szCs w:val="24"/>
        </w:rPr>
        <w:t xml:space="preserve"> ulaşacak olan ve gerçekten pazar payı sürekli olarak yitirilecek diyen fakat üreticilerin ciddi bir gelir kaynağı haline gelen mandora üretimi var ve bu mandora üretimi gerçekten bu yıl itibarıyla yüksek, en yüksek satış fiyatları hatırı sayılır bir noktaya gelmiştir. Fakat Sayın Bakan, bu satış fiyatları Temmuz, Haziran-Temmuz ayından tüccar tarafından satın alınmaya başlanırken, geldiğimiz günlere kadar oluşan rakamlar 3 Bin 500 Türk Lirasıyla 10 Bin Türk Lirası arasında değişmiştir. Burada Cypfruvex Yönetim Kurulunun veya oradaki idari kadronun buradaki piyasalardan bihaber olması kesinlikle kabul edilemez.</w:t>
      </w:r>
      <w:r w:rsidR="00CC0943" w:rsidRPr="00244016">
        <w:rPr>
          <w:rFonts w:eastAsia="Calibri" w:cs="Times New Roman"/>
          <w:sz w:val="24"/>
          <w:szCs w:val="24"/>
        </w:rPr>
        <w:t xml:space="preserve"> </w:t>
      </w:r>
      <w:r w:rsidRPr="00244016">
        <w:rPr>
          <w:rFonts w:cs="Times New Roman"/>
          <w:sz w:val="24"/>
          <w:szCs w:val="24"/>
        </w:rPr>
        <w:t>Çünkü sadece buradaki za</w:t>
      </w:r>
      <w:r w:rsidR="00CC0943" w:rsidRPr="00244016">
        <w:rPr>
          <w:rFonts w:cs="Times New Roman"/>
          <w:sz w:val="24"/>
          <w:szCs w:val="24"/>
        </w:rPr>
        <w:t>a</w:t>
      </w:r>
      <w:r w:rsidRPr="00244016">
        <w:rPr>
          <w:rFonts w:cs="Times New Roman"/>
          <w:sz w:val="24"/>
          <w:szCs w:val="24"/>
        </w:rPr>
        <w:t>fiyetten siz ayni fikirde olmayabilirsiniz Kıbrıs Türk Narenciye Üreticiler Birliğinin Genel Kurulunda yapmış olduğunuz konuşmada bazen sessiz kalmak da akıllıcı bir adım olabileceğinden bahsetmiştiniz. Lakin bu açıkçası üretici nezrinde kabul görmedi. Çünkü bu Cypfruvex Yönetim Kurulunun zamanında bu piyasadan bihaber olması, fiyat açıklamaması ki tek fiyat açıklamak zorunda değil piyasanın daha yüksek olduğunu seyrederse bu fiyatı yükseltebilir de. Takriben Mandora Üreticisine bu yıl içerisinde belki de 100 Milyon Türk Lirasına yakın bir zarara uğramasına vesile olmuştur. Bu maalesef Cypfruvex’deki Yönetim Kurulunun görevini ihmal etme</w:t>
      </w:r>
      <w:r w:rsidR="005A1828" w:rsidRPr="00244016">
        <w:rPr>
          <w:rFonts w:cs="Times New Roman"/>
          <w:sz w:val="24"/>
          <w:szCs w:val="24"/>
        </w:rPr>
        <w:t>sinden kaynaklanmıştır. Düşünün, a</w:t>
      </w:r>
      <w:r w:rsidRPr="00244016">
        <w:rPr>
          <w:rFonts w:cs="Times New Roman"/>
          <w:sz w:val="24"/>
          <w:szCs w:val="24"/>
        </w:rPr>
        <w:t xml:space="preserve">yni fabrikada işlenecek olan ayni kesim ekiplerinin keseceği, ayni tırda gidecek, ayni pazarda satılacak olan, ayni fiyata satılacak olan ürün tüccar tarafından 3 Bin 500 TL’ye de alındı, 10 Bin Türk Lirasına da alındı. Bu zarar toplamı bakacak olursanız belki de 100 Milyon Türk Lirasına varan bir zarar olmuştur ki yıl içerisinde de artan girdi maliyetleriyle belli başlı üreticilerin seneyi çıkarması gerçekten zor olacak gibi duruyor.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 xml:space="preserve">Şimdi gelelim Cypfruvex’in geçtiğimiz, özellikle geçtiğimiz yıl içerisinde belli başlı almış olduğu kararlarla, atmış olduğu adımlarla özellikle üretici kesiminden sorgulanmasını istediğimiz noktalara. Şimdi tabii ki geçtiğimiz yıl içerisinde onlarca kere uyarmamıza rağmen kesim ekiplerinde çok ciddi bir sıkıntı yaşandı ve bu kesim süreci uzadı. Belli başlı ürünler de maalesef üzerinde kaldı sanırım Valencia Üründe. Şimdi geçtiğimiz dönem içerisinde sanırım Cypfruvex’in kesim ekibi bulmaya çalışması, bulamaması hatta </w:t>
      </w:r>
      <w:r w:rsidR="005A1828" w:rsidRPr="00244016">
        <w:rPr>
          <w:rFonts w:cs="Times New Roman"/>
          <w:sz w:val="24"/>
          <w:szCs w:val="24"/>
        </w:rPr>
        <w:t>öğrencilerin</w:t>
      </w:r>
      <w:r w:rsidRPr="00244016">
        <w:rPr>
          <w:rFonts w:cs="Times New Roman"/>
          <w:sz w:val="24"/>
          <w:szCs w:val="24"/>
        </w:rPr>
        <w:t xml:space="preserve"> buralarda çalışmak durumunda kalması. Lakin bir işletmeye bir kontraktörün işçi evlerinin olduğu bir yere yüzbinlerce Türk Liralık tamirat yapıldığı konusunda ve mevcut elektrik borçlarının, geçmişe dönük elektrik borçlarının ödendiğiyle ilgili bir iddia var. Bunu Yazılı Soruyla da sorgulayacağız. Şimdi kesimden kaynaklı oluşan görev zararının Milyonlarca Türk Lirasına ulaştığı, orada çalıştırılan kesim ekiplerinde kişi başına normalde bir tona yakın bir kesim çekmede yapılabilecekken bunun maalesef çok düşük oranlarda seyrettiğiyle ilgili bir ihbar var. Burada aslında yani zamanında bu önlemler alınmış olsaydı </w:t>
      </w:r>
      <w:r w:rsidRPr="00244016">
        <w:rPr>
          <w:rFonts w:cs="Times New Roman"/>
          <w:sz w:val="24"/>
          <w:szCs w:val="24"/>
        </w:rPr>
        <w:lastRenderedPageBreak/>
        <w:t xml:space="preserve">burada kesimin maliyetinin düşeceği aslında bu kaynağın üreticinin cebinde kalacağıyla ilgili bir ihbardı. Bununla birlikte 1’inci sınıf paketlenen ürünlerin belli başlı geçen yıl Cypfruvex’in satmış olduğu ürünlerden bahsediyorum. Belli başlı mal alan ticari kuruluşlara, şahıslara 2’nci sınıf olarak satıldığıyla ilgili ihbar var. Bunları da yani 1’inci sınıf üretilen ve fabrikadan ne kadarın bunların 1’inci sınıf olarak çıktığı veya 2’nci sınıf olarak faturalandığını da sorgulayacağız. Çünkü eğer bu ihbarların teyide muhtaç olsa da bu ihbarların gerçek olması durumunda aradaki farkı kim paylaşıyor sorusu üreticilerimizin arasında konuşulan başlıkların başında geliyor.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eastAsia="Calibri" w:cs="Times New Roman"/>
          <w:sz w:val="24"/>
          <w:szCs w:val="24"/>
        </w:rPr>
      </w:pPr>
      <w:r w:rsidRPr="00244016">
        <w:rPr>
          <w:rFonts w:cs="Times New Roman"/>
          <w:sz w:val="24"/>
          <w:szCs w:val="24"/>
        </w:rPr>
        <w:tab/>
        <w:t>Geçtiğimiz yıl içerisinde Paketleme Tesislerinde belli başlı yatırımlar yapıldı. Sanırım yıl içerisinde 7-8 Milyon Türk Lirası bandında ve bunun günlük işleme kapasitesini, Cypfruvex’in günlük işleme kapasitesini</w:t>
      </w:r>
      <w:r w:rsidR="00EF0B5F" w:rsidRPr="00244016">
        <w:rPr>
          <w:rFonts w:cs="Times New Roman"/>
          <w:sz w:val="24"/>
          <w:szCs w:val="24"/>
        </w:rPr>
        <w:t xml:space="preserve"> </w:t>
      </w:r>
      <w:r w:rsidRPr="00244016">
        <w:rPr>
          <w:rFonts w:cs="Times New Roman"/>
          <w:sz w:val="24"/>
          <w:szCs w:val="24"/>
        </w:rPr>
        <w:t xml:space="preserve">400 tonun üzerine çıkaracağıyla ilgili, ilgili siyaseten atanmış isimler kanadında açıklamalar yapılmıştı. </w:t>
      </w:r>
      <w:r w:rsidRPr="00244016">
        <w:rPr>
          <w:rFonts w:eastAsia="Calibri" w:cs="Times New Roman"/>
          <w:sz w:val="24"/>
          <w:szCs w:val="24"/>
        </w:rPr>
        <w:t xml:space="preserve">Fakat bize gelen bilgiler, eski kapasitenin bile altında çalıştığı yıllık işte 45 Bin ton işleyecekmiş denilen fabrikada 10 Bin tonun altında olan bir kapasitede çalıştığıyla ilgili de bilgiler mevcut. Ve bu aynı işi başka bir fabrikayı kullanan bir işletmenin yarı fiyatına yaptırdığıyla ilgili başka bir ihbar daha var.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Bununla birlikte son olarak Sayın Bakan, </w:t>
      </w:r>
      <w:proofErr w:type="gramStart"/>
      <w:r w:rsidRPr="00244016">
        <w:rPr>
          <w:rFonts w:eastAsia="Calibri" w:cs="Times New Roman"/>
          <w:sz w:val="24"/>
          <w:szCs w:val="24"/>
        </w:rPr>
        <w:t>konsantre</w:t>
      </w:r>
      <w:proofErr w:type="gramEnd"/>
      <w:r w:rsidRPr="00244016">
        <w:rPr>
          <w:rFonts w:eastAsia="Calibri" w:cs="Times New Roman"/>
          <w:sz w:val="24"/>
          <w:szCs w:val="24"/>
        </w:rPr>
        <w:t xml:space="preserve"> giden ürünlerin 3 Bin Dolar bandında satıldığı, 13’e 1 oranında eğer bir konsantre ürünü oluşuyorsa, bunun üreticiye maalesef eksik ödendiğiyle ilgili iddialar var. Şimdi Cypfruvex Yönetim Kurulu yani siyaseten oraya getirilmiş olan isimlerden bahsediyorum. Buradaki iddiaların doğru olması durumunda, buradaki bütün kaynak etmiş olduğu bütün zarar bilinçli olarak planlı bir şekilde yaptırılan bu zararın hepsi kuruş kuruş Kıbrıs Türk Narenciye Üreticisinin de cebinden çıkmıştır. Keza aynı şekilde konuşmamın Cypfruvex’le ilgili olan bölümünde başından bahsettiğim noktada, görevini yerine getirmemesi, piyasadan belki de ben bihaber olduğuna inanmıyorum, bu seneki piyasaların iyi gideceğiyle ilgili bilgi sadece Cypfruvex Yönetiminde değil, bütün üreticilere de vardı, biz de biliyorduk. Fakat burada gerekli adımları gerekli kararları zamanında almaması, üreticilere hem Milyonlarca</w:t>
      </w:r>
      <w:r w:rsidR="00B37F2A" w:rsidRPr="00244016">
        <w:rPr>
          <w:rFonts w:eastAsia="Calibri" w:cs="Times New Roman"/>
          <w:sz w:val="24"/>
          <w:szCs w:val="24"/>
        </w:rPr>
        <w:t>,</w:t>
      </w:r>
      <w:r w:rsidRPr="00244016">
        <w:rPr>
          <w:rFonts w:eastAsia="Calibri" w:cs="Times New Roman"/>
          <w:sz w:val="24"/>
          <w:szCs w:val="24"/>
        </w:rPr>
        <w:t xml:space="preserve"> 10 Milyonlarca Liralık zarar oluşmasına vesile olmuştur aynı zamanda bu iddiaların doğru çıkması durumundaysa geçtiğimiz yıl içerisinde gerçekten üreticimizin cebinden çalınan bir para vardı. Bunlar suçtur arkadaşlar, biz de bunları denetleyeceğiz ve gerekli soruşturmaların yapılması için üzerimize düşeni yapacağız. Bu konuda açıklama bekliyoruz.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Teşekkürler, saygılar.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BAŞKAN – Teşekkürler Sayın Şahiner.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Buyurun Sayın Bakan.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cs="Times New Roman"/>
          <w:sz w:val="24"/>
          <w:szCs w:val="24"/>
        </w:rPr>
      </w:pPr>
      <w:r w:rsidRPr="00244016">
        <w:rPr>
          <w:rFonts w:eastAsia="Calibri" w:cs="Times New Roman"/>
          <w:sz w:val="24"/>
          <w:szCs w:val="24"/>
        </w:rPr>
        <w:tab/>
        <w:t xml:space="preserve">TARIM VE DOĞAL KAYNAKLAR BAKANI DURSUN OĞUZ – Sayın Başkan, değerli milletvekilleri; şimdi Salahi kardeşim Cumartesi günü bir seçim vardı bir birliğimizin, oradaydı. Cumhuriyetçi Türk Partisinin bölge vekilleri de, Lefke Vekili de olarak kendisi oradaydı ve orada konuşmalar oldu. Ama gündeme getirdiği konulara bir baktığımda, sanki de yeni bir uygulama varmış bu yıl gibi şeklinde konuşuyor. </w:t>
      </w:r>
      <w:proofErr w:type="gramStart"/>
      <w:r w:rsidRPr="00244016">
        <w:rPr>
          <w:rFonts w:eastAsia="Calibri" w:cs="Times New Roman"/>
          <w:sz w:val="24"/>
          <w:szCs w:val="24"/>
        </w:rPr>
        <w:t xml:space="preserve">Daha ürün dalındayken ve yeni oluşmaya başlamışken, siz neredeyse bir sene sonraki ürünü, daha ürün dalda ufacıkken siz bunu nohut tanesi kadarken ya da o kadar yokken, tarlanızı bir tüccarla anlaşıp iyi niyet çerçevesinde, ihtiyacınıza göre veyahut da kendi hesabınıza göre veriyorsanız bu ürünün fiyatını, oluşacak piyasa fiyatını Cypfruvex’ten beklemek gibi bir düşünce de Hükümetten nasıl olabilir? </w:t>
      </w:r>
      <w:proofErr w:type="gramEnd"/>
      <w:r w:rsidRPr="00244016">
        <w:rPr>
          <w:rFonts w:eastAsia="Calibri" w:cs="Times New Roman"/>
          <w:sz w:val="24"/>
          <w:szCs w:val="24"/>
        </w:rPr>
        <w:t xml:space="preserve">Bu yapmış olduğunuz anlaşma yukarıya doğru da olabilir, aşağıya doğru da olabilir. Bu alıcıyla satıcı arasındaki özel bir fiyatlandırmadır. Yani Salahi kardeşim, şimdi </w:t>
      </w:r>
      <w:r w:rsidRPr="00244016">
        <w:rPr>
          <w:rFonts w:eastAsia="Calibri" w:cs="Times New Roman"/>
          <w:sz w:val="24"/>
          <w:szCs w:val="24"/>
        </w:rPr>
        <w:lastRenderedPageBreak/>
        <w:t xml:space="preserve">hep söylüyorum da mutlaka fiyatın buralara çıkacağı beklenmiyordu, bunu sen de biliyorsun. Dünyadaki </w:t>
      </w:r>
      <w:proofErr w:type="gramStart"/>
      <w:r w:rsidRPr="00244016">
        <w:rPr>
          <w:rFonts w:eastAsia="Calibri" w:cs="Times New Roman"/>
          <w:sz w:val="24"/>
          <w:szCs w:val="24"/>
        </w:rPr>
        <w:t>rekolteyle</w:t>
      </w:r>
      <w:proofErr w:type="gramEnd"/>
      <w:r w:rsidRPr="00244016">
        <w:rPr>
          <w:rFonts w:eastAsia="Calibri" w:cs="Times New Roman"/>
          <w:sz w:val="24"/>
          <w:szCs w:val="24"/>
        </w:rPr>
        <w:t xml:space="preserve"> ilgili, bölgedeki rekolteyle ilgili. Yani sen tarlanı </w:t>
      </w:r>
      <w:proofErr w:type="gramStart"/>
      <w:r w:rsidRPr="00244016">
        <w:rPr>
          <w:rFonts w:eastAsia="Calibri" w:cs="Times New Roman"/>
          <w:sz w:val="24"/>
          <w:szCs w:val="24"/>
        </w:rPr>
        <w:t>4.5’tan</w:t>
      </w:r>
      <w:proofErr w:type="gramEnd"/>
      <w:r w:rsidRPr="00244016">
        <w:rPr>
          <w:rFonts w:eastAsia="Calibri" w:cs="Times New Roman"/>
          <w:sz w:val="24"/>
          <w:szCs w:val="24"/>
        </w:rPr>
        <w:t xml:space="preserve"> vermiş olabilirsin, bugün 9 olunca tüh keşke vermeseydim diyebilirsin. Belki o günkü ihtiyaçtan, belki sen piyasayı öyle beklemiyordun, hiçbirimiz beklemiyorduk. Bu bir öngörü değildi ki. Çünkü siz aynı anda çevrenizdeki oluşabilecek mevsimsel veya iklimsel üründeki etkilerin nereye geleceğini bilemezsiniz ki. Ama bu sürekli olan bir durum da bu yeni çıkan bir şey değil yani biz şimdi çıktık da ürünü insanlara dedik ki altı ay öncesinden gidin verin tüccara. Yok, her sene böyle oluyor serbest piyasa koşullarına göre. Nitekim sen de hep böyle yapıyorsun bu işi, kendin olarak özel üretici olarak. Ben üreticilere buradan gerçekten üreten bütün kesimleri hangi alanda olursa olsun, tabii ki takdir etmek de gerekiyor desteklemek de gerekiyor. Biz Hükümet olarak destekliyoruz. </w:t>
      </w:r>
      <w:r w:rsidRPr="00244016">
        <w:rPr>
          <w:rFonts w:cs="Times New Roman"/>
          <w:sz w:val="24"/>
          <w:szCs w:val="24"/>
        </w:rPr>
        <w:t xml:space="preserve">Sen de bir üreticisin o yüzden üretimde devamın en büyük isteğimiz aile olarak da. O yüzden bazen bazı konuları söylerken muhalefet olsun diye değil ülke gerçeklerini ve mevcut duruma göre de söylemek gerekiyor. Başlık seçmekte zorlandım diyorsun. Eleştirecek bir şey varsa demek ki bir icraat var, bir çalışma var. Eleştirebileceğin konu olur, eleştirmeyeceğin konu olur ama bunu bugünkü gündemle ilgili işte içinden bunu seçtim diyerek bu sektörle ilgili girdi maliyetleri yükseldi. Bu Kürsüden 10 defa çıktın söyledin. Ben de 10 defa çıktım buradan cevap da verdim vermeye devam edeceğim. Sen de söylemeye devam edeceksin. Çünkü sonuçta üreticinin bir sorununu dile getiriyorsun ama girdi maliyeti bu ülkedeki bütün sektörlerle ilgili ve dünyadaki bütün ülkeler için önemli. Biz bu girdi maliyetleri karşısında üreticinin ayakta kalması, üretimde devamlılık çünkü üretimden çıkan bir daha geri gelmiyor veyahut da bir bahçeyi kestiğiniz zaman artık o bahçe yok. Ürün değişikliğine gitmezseniz veya üretimden vazgeçiyorsanız mutlaka bunlar ülkedeki üretim sektörüyle ilgili var olma adına bir sorundur. Biz bu mücadelede üreticimizin yanında olmak için Hükümet olarak eldeki </w:t>
      </w:r>
      <w:proofErr w:type="gramStart"/>
      <w:r w:rsidRPr="00244016">
        <w:rPr>
          <w:rFonts w:cs="Times New Roman"/>
          <w:sz w:val="24"/>
          <w:szCs w:val="24"/>
        </w:rPr>
        <w:t>imkanları</w:t>
      </w:r>
      <w:proofErr w:type="gramEnd"/>
      <w:r w:rsidRPr="00244016">
        <w:rPr>
          <w:rFonts w:cs="Times New Roman"/>
          <w:sz w:val="24"/>
          <w:szCs w:val="24"/>
        </w:rPr>
        <w:t xml:space="preserve"> yansıtıyoruz, yansıtmaya da devam edeceğiz. Olmayan veyahut da düşünülmeyen ekstra </w:t>
      </w:r>
      <w:proofErr w:type="gramStart"/>
      <w:r w:rsidRPr="00244016">
        <w:rPr>
          <w:rFonts w:cs="Times New Roman"/>
          <w:sz w:val="24"/>
          <w:szCs w:val="24"/>
        </w:rPr>
        <w:t>imkanları</w:t>
      </w:r>
      <w:proofErr w:type="gramEnd"/>
      <w:r w:rsidRPr="00244016">
        <w:rPr>
          <w:rFonts w:cs="Times New Roman"/>
          <w:sz w:val="24"/>
          <w:szCs w:val="24"/>
        </w:rPr>
        <w:t xml:space="preserve"> bütçe çerçevesinde veriyoruz, yaratmaya çalışıyoruz. Neden? Biliyoruz ki sektördeki sorunlar var ve devam etsin. Sen de biliyorsun ve takdir edersin ki narenciye sektöründe 3-4 yıl öncesine göre bir gelişim var. Yeni ekim alanları var ve artış var, yönelim var. Tabii ki eskilerden 70-80 bin dönümlerden 30 bin dönümlere geldi. Şu anda 38-40 bin dönümlere doğru bir çıkış var 3-4 yıl içerisinde de. O nedenle ve narenciye bir ihracat ürünü ve narenciyenin ihracat ürünü olan ürünün fiyatını biz belirleyemiyoruz. Neden? Çünkü karşıdaki satacak olduğunuz pazardaki fiyat belirliyor. Siz ben bunu 10 Liraya satıyorum. 10 </w:t>
      </w:r>
      <w:proofErr w:type="gramStart"/>
      <w:r w:rsidRPr="00244016">
        <w:rPr>
          <w:rFonts w:cs="Times New Roman"/>
          <w:sz w:val="24"/>
          <w:szCs w:val="24"/>
        </w:rPr>
        <w:t>Liradır</w:t>
      </w:r>
      <w:proofErr w:type="gramEnd"/>
      <w:r w:rsidRPr="00244016">
        <w:rPr>
          <w:rFonts w:cs="Times New Roman"/>
          <w:sz w:val="24"/>
          <w:szCs w:val="24"/>
        </w:rPr>
        <w:t xml:space="preserve"> bunun bedeli maliyetim budur derseniz de karşı 5 Lira ise müşteri bulamazsınız. Burada ne yapıyorsunuz? Belli bir fiyat belirlemesi var. Üretici eğer zarar görecekse bu gibi konuda geçen yıl biliyorsun 90 Kuruş Mandora dışında bütün ürüne destek verdik biz. Neden? Fiyatlar aşağıya gelmesin diye. Bu yıl greyfurta 1 TL verdik. 2023’ün ilk bütçedeki harcamamızı ona yaptık. Neden? Fiyatlar aşağıya düşüyordu. Dedik ki; üreticiye destek verelim devam etsin. Bu sektörde ani oluşabilecek üretici aleyhine olayları ve gelişmeleri üretici lehine yapabileceğimiz ölçüde desteklerle desteklemektir, ayakta kalmasıdır, devam etmesidir. Bu nedenle biz her zaman yanında olmaya devam edeceğiz üreticimizin.</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eastAsia="Calibri" w:cs="Times New Roman"/>
          <w:sz w:val="24"/>
          <w:szCs w:val="24"/>
        </w:rPr>
      </w:pPr>
      <w:r w:rsidRPr="00244016">
        <w:rPr>
          <w:rFonts w:cs="Times New Roman"/>
          <w:sz w:val="24"/>
          <w:szCs w:val="24"/>
        </w:rPr>
        <w:tab/>
        <w:t xml:space="preserve">Cypfruvex ile ilgili söylediklerin Yazılı Soru vermene gerek yok bizim her şeyimiz açık. Varsa bir durum de ki böyle, böyle durum var. Ha, resmiyet olsun dersen verebilirsin. Bana da ver ayni soruyu şart değil oraya vermen ben bakarım. </w:t>
      </w:r>
      <w:proofErr w:type="gramStart"/>
      <w:r w:rsidRPr="00244016">
        <w:rPr>
          <w:rFonts w:cs="Times New Roman"/>
          <w:sz w:val="24"/>
          <w:szCs w:val="24"/>
        </w:rPr>
        <w:t xml:space="preserve">Oradaki her bir kuruş bu ülkenin üreticisinin parası. </w:t>
      </w:r>
      <w:proofErr w:type="gramEnd"/>
      <w:r w:rsidRPr="00244016">
        <w:rPr>
          <w:rFonts w:cs="Times New Roman"/>
          <w:sz w:val="24"/>
          <w:szCs w:val="24"/>
        </w:rPr>
        <w:t>Ona da sahip çıkacağız. Yeni yönetimle ilgili bir şey diyemezsin. Çünkü bismillah daha iki hafta oldu insanlar koltuğa oturdu. Eskiyle ilgili varsa biliyorsunuz geçen yıl bu ülkede kesim ekipleriyle ilgili sorun vardı. Filiz Hanım da orada. O dahi buradan gündeme getirmişti hep beraber getirmiştik.  Niçin? Rekolte yüksekti. Kesim ekibi sayısı azdı. Türkiye Cumhuriyeti</w:t>
      </w:r>
      <w:r w:rsidR="00B37F2A" w:rsidRPr="00244016">
        <w:rPr>
          <w:rFonts w:cs="Times New Roman"/>
          <w:sz w:val="24"/>
          <w:szCs w:val="24"/>
        </w:rPr>
        <w:t>’</w:t>
      </w:r>
      <w:r w:rsidRPr="00244016">
        <w:rPr>
          <w:rFonts w:cs="Times New Roman"/>
          <w:sz w:val="24"/>
          <w:szCs w:val="24"/>
        </w:rPr>
        <w:t xml:space="preserve">nden işçi bulma sorunu vardı. Dalında narenciye kalmasın diye 10-12 bin ton kalınacak derken 1500 tonlara kadar geriledi. Niçin? O günkü koşulda </w:t>
      </w:r>
      <w:r w:rsidRPr="00244016">
        <w:rPr>
          <w:rFonts w:cs="Times New Roman"/>
          <w:sz w:val="24"/>
          <w:szCs w:val="24"/>
        </w:rPr>
        <w:lastRenderedPageBreak/>
        <w:t xml:space="preserve">yurtiçindeki belki bazı kaynaklar zorlandı. Belki yurtdışından gelen olaylar zorlandı. Gelecek kaynak zorlandı. Bir şekilde o ürünün dalında kalmaması ile ilgili çalışmalar yapıldı. Bu geçen yıl böyle bir sorun yaşadık bunu biliyoruz ama yine biliyorsun ki kesim ekiplerinin hepsini Cypfruvex getirmiyor. Bunu yapanlar var. Bu insanlarımız var. Sen de gidip onlara kestiriyorsun. Biz de birçok ürünü onlara kestiriyoruz. O nedenle sektörün kendi içerisinde oluşabilecek olumsuzluklara karşı biz Devlet olarak, Hükümet olarak elimizden geleni yapıyoruz ki o zaman da yurtdışından gelişle ilgili sorunlar vardı. Yine konuştuk ettik. Çözebildiğimiz kadarını çözmeye çalıştık. Neden? Sonuçta burada ağaç dalında ürün beklemez belli bir hasat sezonu var. O sezona yetişmesi gerekiyor. Bu yıl </w:t>
      </w:r>
      <w:proofErr w:type="gramStart"/>
      <w:r w:rsidRPr="00244016">
        <w:rPr>
          <w:rFonts w:cs="Times New Roman"/>
          <w:sz w:val="24"/>
          <w:szCs w:val="24"/>
        </w:rPr>
        <w:t>rekoltedeki</w:t>
      </w:r>
      <w:proofErr w:type="gramEnd"/>
      <w:r w:rsidRPr="00244016">
        <w:rPr>
          <w:rFonts w:cs="Times New Roman"/>
          <w:sz w:val="24"/>
          <w:szCs w:val="24"/>
        </w:rPr>
        <w:t xml:space="preserve"> düşüşten dolayı geçen yıla göre ki düşüşten dolayı öyle bir sorun yaşanmayacak gibi. Geçen yıl 440 Lira idi. Bu sene 800 Lira oldu tonu ve Cypfruvex’in kapasitesi ile ilgili iyi ki yaptılar. Bu ülkede 41 yıldır kullanılan bir fabrika yenilendi. </w:t>
      </w:r>
      <w:r w:rsidRPr="00244016">
        <w:rPr>
          <w:rFonts w:eastAsia="Calibri" w:cs="Times New Roman"/>
          <w:sz w:val="24"/>
          <w:szCs w:val="24"/>
        </w:rPr>
        <w:t xml:space="preserve">Bundan hep beraber gurur duymamız lazım. Yok niçin </w:t>
      </w:r>
      <w:proofErr w:type="gramStart"/>
      <w:r w:rsidRPr="00244016">
        <w:rPr>
          <w:rFonts w:eastAsia="Calibri" w:cs="Times New Roman"/>
          <w:sz w:val="24"/>
          <w:szCs w:val="24"/>
        </w:rPr>
        <w:t>rekolte</w:t>
      </w:r>
      <w:proofErr w:type="gramEnd"/>
      <w:r w:rsidRPr="00244016">
        <w:rPr>
          <w:rFonts w:eastAsia="Calibri" w:cs="Times New Roman"/>
          <w:sz w:val="24"/>
          <w:szCs w:val="24"/>
        </w:rPr>
        <w:t xml:space="preserve"> işte günlük 400 tondur? </w:t>
      </w:r>
      <w:proofErr w:type="gramStart"/>
      <w:r w:rsidRPr="00244016">
        <w:rPr>
          <w:rFonts w:eastAsia="Calibri" w:cs="Times New Roman"/>
          <w:sz w:val="24"/>
          <w:szCs w:val="24"/>
        </w:rPr>
        <w:t>Evet</w:t>
      </w:r>
      <w:proofErr w:type="gramEnd"/>
      <w:r w:rsidRPr="00244016">
        <w:rPr>
          <w:rFonts w:eastAsia="Calibri" w:cs="Times New Roman"/>
          <w:sz w:val="24"/>
          <w:szCs w:val="24"/>
        </w:rPr>
        <w:t xml:space="preserve"> sekiz saatte 400 ton. Şu andaki Cypfruvex’in önceki sistem, bir önceki fabrika günde 100 ton işliyordu. Bugünkü fabrika sekiz saatte 400 ton kapasitesi var. Tam kapasite çalışıyor mu? Hayır. Neden? Cypfruvex’in aldığı ürüne göre. Biz o gün de ne dedik? Varsın üreticiler malını daha yüksekten satacaksa tüccara satsın, gerekirse Cypfruvex o fabrikayı belli oranda tutsun, kapalı tutsun. Neden? </w:t>
      </w:r>
      <w:proofErr w:type="gramStart"/>
      <w:r w:rsidRPr="00244016">
        <w:rPr>
          <w:rFonts w:eastAsia="Calibri" w:cs="Times New Roman"/>
          <w:sz w:val="24"/>
          <w:szCs w:val="24"/>
        </w:rPr>
        <w:t xml:space="preserve">Burada üreticinin kazanması önemli. </w:t>
      </w:r>
      <w:proofErr w:type="gramEnd"/>
      <w:r w:rsidRPr="00244016">
        <w:rPr>
          <w:rFonts w:eastAsia="Calibri" w:cs="Times New Roman"/>
          <w:sz w:val="24"/>
          <w:szCs w:val="24"/>
        </w:rPr>
        <w:t xml:space="preserve">Ama öyle bir durum olursa ve ambalajlamayla ilgili işlemeyle ilgili kapasite ister, işte fabrikam var. Oraya işçi bulacaksın, 200’e yakın işçi istersin. Onu, o fabrikayı tam kapasite yapabilin. Yani elinde bir güç var artık senin. Piyasaya girdiğinde veya girmek gerektiğinde, başka taraflarda diğer tarafta herhangi bir sorun olduğunda o gücü kullanabilin. O nedenle bunu eleştirmek değil takdir etmek gerekiyor. Bu, bu ülkeye bir kazanımdır. Bizim bundan sonra yapacağımız Cypfruvex’le ilgili, inşallah becerebilirsek yapabilirsek 10 Bin ton en az büyük bir soğuk hava deposu yapmak zorundayız ki, üreticilerin ürününü alalım. Piyasa rekabet koşullarına göre uygun koşullarda, uygun şartlarda onu oradan satabilelim. Bizim o bir dezavantajımızdır. Bununla ilgili de çalışıyoruz. Tabii Cypfruvex’in gelirlerine göre. Sonuçta Cypfruvex bir gelir elde ediyor, ettiği geliri de yatırıma dönüştürdü, yıllar sonra bir yatırım yaptı. Yine Cypfruvex’in yapması gereken, kendi enerjisini kendisinin yapabileceği yenilenebilir enerjiyle ilgili bir platform kurmak. Parası olsun bunu da yapacak. Neden? Girdi maliyetini düşürsün. Hem onu yapsın, hem soğuk hava deposu yapsın, piyasada daha etkin rolü olsun. Biz burada bugün varız yarın yokuz ama bu tesisler bu ülke için her zaman gerekli, üretici için de gerekli. O nedenle biz, narenciye başta olmak üzere bütün üretim sektörlerine, bütün üretime değer veriyoruz önem veriyoruz. Her üretici de başımızın tacı. Onun kıymetini biliyoruz çünkü biliyoruz ki dünyada da her yerde, sektörlerden çekileni geriye getirmek çok zor. Ki narenciye hem geçmişe hem gelecek anlamında da yatırım yapılan bir ürün. Bu nedenle bundan sonraki süreçte de bütçe içerisinde desteklerimiz devam edecek, desteklemeye de devam edeceğiz.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Teşekkür eder, saygılar sunarım.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BAŞKAN – Teşekkürler Sayın Bakan.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Sayın Milletvekilleri; şimdi de sırada Cumhuriyetçi Türk Partisi Lefkoşa Milletvekili Sayın Devrim Barçın’ın, “Basiretsiz ve İradesiz Hükümet İcraatları” konulu güncel konuşma istemi vardır.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Sayın </w:t>
      </w:r>
      <w:proofErr w:type="gramStart"/>
      <w:r w:rsidRPr="00244016">
        <w:rPr>
          <w:rFonts w:eastAsia="Calibri" w:cs="Times New Roman"/>
          <w:sz w:val="24"/>
          <w:szCs w:val="24"/>
        </w:rPr>
        <w:t>Katip</w:t>
      </w:r>
      <w:proofErr w:type="gramEnd"/>
      <w:r w:rsidRPr="00244016">
        <w:rPr>
          <w:rFonts w:eastAsia="Calibri" w:cs="Times New Roman"/>
          <w:sz w:val="24"/>
          <w:szCs w:val="24"/>
        </w:rPr>
        <w:t>, istemi okuyunuz lütfen.</w:t>
      </w:r>
    </w:p>
    <w:p w:rsidR="00CE4DD5" w:rsidRDefault="00CE4DD5">
      <w:pPr>
        <w:ind w:firstLine="0"/>
        <w:jc w:val="left"/>
        <w:rPr>
          <w:rFonts w:eastAsia="Calibri" w:cs="Times New Roman"/>
          <w:sz w:val="24"/>
          <w:szCs w:val="24"/>
        </w:rPr>
      </w:pPr>
      <w:r>
        <w:rPr>
          <w:rFonts w:eastAsia="Calibri" w:cs="Times New Roman"/>
          <w:sz w:val="24"/>
          <w:szCs w:val="24"/>
        </w:rPr>
        <w:br w:type="page"/>
      </w: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lastRenderedPageBreak/>
        <w:tab/>
      </w:r>
      <w:proofErr w:type="gramStart"/>
      <w:r w:rsidRPr="00244016">
        <w:rPr>
          <w:rFonts w:eastAsia="Calibri" w:cs="Times New Roman"/>
          <w:sz w:val="24"/>
          <w:szCs w:val="24"/>
        </w:rPr>
        <w:t>KATİP</w:t>
      </w:r>
      <w:proofErr w:type="gramEnd"/>
      <w:r w:rsidRPr="00244016">
        <w:rPr>
          <w:rFonts w:eastAsia="Calibri" w:cs="Times New Roman"/>
          <w:sz w:val="24"/>
          <w:szCs w:val="24"/>
        </w:rPr>
        <w:t xml:space="preserve"> –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jc w:val="right"/>
        <w:rPr>
          <w:rFonts w:eastAsia="Calibri" w:cs="Times New Roman"/>
          <w:sz w:val="24"/>
          <w:szCs w:val="24"/>
        </w:rPr>
      </w:pPr>
      <w:r w:rsidRPr="00244016">
        <w:rPr>
          <w:rFonts w:eastAsia="Calibri" w:cs="Times New Roman"/>
          <w:sz w:val="24"/>
          <w:szCs w:val="24"/>
        </w:rPr>
        <w:t>31.01.2023</w:t>
      </w:r>
    </w:p>
    <w:p w:rsidR="007743DF" w:rsidRPr="00244016" w:rsidRDefault="007743DF" w:rsidP="007743DF">
      <w:pPr>
        <w:ind w:firstLine="0"/>
        <w:jc w:val="left"/>
        <w:rPr>
          <w:rFonts w:eastAsia="Calibri" w:cs="Times New Roman"/>
          <w:sz w:val="24"/>
          <w:szCs w:val="24"/>
        </w:rPr>
      </w:pPr>
    </w:p>
    <w:p w:rsidR="007743DF" w:rsidRPr="00244016" w:rsidRDefault="007743DF" w:rsidP="007743DF">
      <w:pPr>
        <w:ind w:firstLine="0"/>
        <w:jc w:val="left"/>
        <w:rPr>
          <w:rFonts w:eastAsia="Calibri" w:cs="Times New Roman"/>
          <w:sz w:val="24"/>
          <w:szCs w:val="24"/>
        </w:rPr>
      </w:pPr>
      <w:r w:rsidRPr="00244016">
        <w:rPr>
          <w:rFonts w:eastAsia="Calibri" w:cs="Times New Roman"/>
          <w:sz w:val="24"/>
          <w:szCs w:val="24"/>
        </w:rPr>
        <w:t>Cumhuriyet Meclisi Başkanlığı,</w:t>
      </w:r>
    </w:p>
    <w:p w:rsidR="007743DF" w:rsidRPr="00244016" w:rsidRDefault="007743DF" w:rsidP="007743DF">
      <w:pPr>
        <w:ind w:firstLine="0"/>
        <w:jc w:val="left"/>
        <w:rPr>
          <w:rFonts w:eastAsia="Calibri" w:cs="Times New Roman"/>
          <w:sz w:val="24"/>
          <w:szCs w:val="24"/>
        </w:rPr>
      </w:pPr>
      <w:r w:rsidRPr="00244016">
        <w:rPr>
          <w:rFonts w:eastAsia="Calibri" w:cs="Times New Roman"/>
          <w:sz w:val="24"/>
          <w:szCs w:val="24"/>
        </w:rPr>
        <w:t xml:space="preserve">Lefkoşa. </w:t>
      </w:r>
    </w:p>
    <w:p w:rsidR="007743DF" w:rsidRPr="00244016" w:rsidRDefault="007743DF" w:rsidP="007743DF">
      <w:pPr>
        <w:ind w:firstLine="0"/>
        <w:jc w:val="left"/>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Cumhuriyet Meclisinin, 31 Ocak 2023 tarihli 28’inci Birleşiminde “Basiretsiz ve İradesiz Hükümet İcraatları” konulu güncel konuşma yapmak istiyorum.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İçtüzüğün 63’üncü maddesi uyarınca gereğini saygılarımla arz ederim. </w:t>
      </w:r>
    </w:p>
    <w:p w:rsidR="007743DF" w:rsidRDefault="007743DF" w:rsidP="007743DF">
      <w:pPr>
        <w:ind w:firstLine="0"/>
        <w:rPr>
          <w:rFonts w:eastAsia="Calibri" w:cs="Times New Roman"/>
          <w:sz w:val="24"/>
          <w:szCs w:val="24"/>
        </w:rPr>
      </w:pPr>
    </w:p>
    <w:p w:rsidR="007743DF" w:rsidRPr="00244016" w:rsidRDefault="00CE4DD5" w:rsidP="007743DF">
      <w:pPr>
        <w:ind w:left="4956" w:firstLine="708"/>
        <w:jc w:val="center"/>
        <w:rPr>
          <w:rFonts w:eastAsia="Calibri" w:cs="Times New Roman"/>
          <w:sz w:val="24"/>
          <w:szCs w:val="24"/>
        </w:rPr>
      </w:pPr>
      <w:r>
        <w:rPr>
          <w:rFonts w:eastAsia="Calibri" w:cs="Times New Roman"/>
          <w:sz w:val="24"/>
          <w:szCs w:val="24"/>
        </w:rPr>
        <w:t xml:space="preserve">          </w:t>
      </w:r>
      <w:r w:rsidR="007743DF" w:rsidRPr="00244016">
        <w:rPr>
          <w:rFonts w:eastAsia="Calibri" w:cs="Times New Roman"/>
          <w:sz w:val="24"/>
          <w:szCs w:val="24"/>
        </w:rPr>
        <w:t>Devrim BARÇIN</w:t>
      </w:r>
    </w:p>
    <w:p w:rsidR="007743DF" w:rsidRPr="00244016" w:rsidRDefault="007743DF" w:rsidP="007743DF">
      <w:pPr>
        <w:ind w:firstLine="0"/>
        <w:jc w:val="right"/>
        <w:rPr>
          <w:rFonts w:eastAsia="Calibri" w:cs="Times New Roman"/>
          <w:sz w:val="24"/>
          <w:szCs w:val="24"/>
        </w:rPr>
      </w:pPr>
      <w:r w:rsidRPr="00244016">
        <w:rPr>
          <w:rFonts w:eastAsia="Calibri" w:cs="Times New Roman"/>
          <w:sz w:val="24"/>
          <w:szCs w:val="24"/>
        </w:rPr>
        <w:t>CTP Lefkoşa Milletvekili</w:t>
      </w:r>
    </w:p>
    <w:p w:rsidR="007743DF" w:rsidRPr="00244016" w:rsidRDefault="007743DF" w:rsidP="007743DF">
      <w:pPr>
        <w:ind w:firstLine="0"/>
        <w:jc w:val="left"/>
        <w:rPr>
          <w:rFonts w:eastAsia="Calibri" w:cs="Times New Roman"/>
          <w:sz w:val="24"/>
          <w:szCs w:val="24"/>
        </w:rPr>
      </w:pPr>
    </w:p>
    <w:p w:rsidR="007743DF" w:rsidRPr="00244016" w:rsidRDefault="007743DF" w:rsidP="007743DF">
      <w:pPr>
        <w:ind w:firstLine="0"/>
        <w:jc w:val="left"/>
        <w:rPr>
          <w:rFonts w:eastAsia="Calibri" w:cs="Times New Roman"/>
          <w:sz w:val="24"/>
          <w:szCs w:val="24"/>
        </w:rPr>
      </w:pPr>
      <w:r w:rsidRPr="00244016">
        <w:rPr>
          <w:rFonts w:eastAsia="Calibri" w:cs="Times New Roman"/>
          <w:sz w:val="24"/>
          <w:szCs w:val="24"/>
        </w:rPr>
        <w:tab/>
        <w:t>BAŞKAN – Buyurun Sayın Devrim Barçın.</w:t>
      </w:r>
    </w:p>
    <w:p w:rsidR="007743DF" w:rsidRPr="00244016" w:rsidRDefault="007743DF" w:rsidP="007743DF">
      <w:pPr>
        <w:ind w:firstLine="0"/>
        <w:jc w:val="left"/>
        <w:rPr>
          <w:rFonts w:eastAsia="Calibri" w:cs="Times New Roman"/>
          <w:sz w:val="24"/>
          <w:szCs w:val="24"/>
        </w:rPr>
      </w:pPr>
    </w:p>
    <w:p w:rsidR="007743DF" w:rsidRPr="00244016" w:rsidRDefault="007743DF" w:rsidP="007743DF">
      <w:pPr>
        <w:ind w:firstLine="0"/>
        <w:rPr>
          <w:sz w:val="24"/>
          <w:szCs w:val="24"/>
        </w:rPr>
      </w:pPr>
      <w:r w:rsidRPr="00244016">
        <w:rPr>
          <w:rFonts w:eastAsia="Calibri" w:cs="Times New Roman"/>
          <w:sz w:val="24"/>
          <w:szCs w:val="24"/>
        </w:rPr>
        <w:tab/>
        <w:t xml:space="preserve">DEVRİM BARÇIN (Lefkoşa) – Sayın Başkan, değerli milletvekilleri, değerli halkımız; Maliye Bakanı buradadır. Halkın önünde sirayet etti tüm gelişmeler. Ama kusura bakmasın, ne buradaki milletvekilleri ne ekran başında bizi izleyen halk ahmak değildir. Vergi matrahlarının neden Resmi Gazete’de yayınlanmadığı yönündeki Başkanımız Sayın Tufan Erhürman’a verdiği cevapta Sayın Maliye Bakanı Alişan Şan diyor ki; “bilgisayar sistemindeki hatadan dolayı.” Bak burada iddialı söylerim, yalan söylen. Hade bakalım! Senin Maliye Bakanlığındaki bilgi işlemde birden fazla şekilde vergi matrahları sistemde hazırlanmış, senin talimatını beklerlerdi. Bir tuşa bastıkları anda bütün hesaplamalar bordrolara dökülecek durumdaydı. Şimdi yani bu akılları da kim verir size anlamakta güçlük çekiyorum. Bir kere vergi matrahlarının maliyetlerinin hesaplanması için bilgisayar sistemine gerek yoktur ki. İstersen gel dört işlem bilirsen oturalım yan yana beraber, ben sana hesaplayım elde. Bu kadar mı basiretsizsiniz yahu? Bu kadar mı iradesizsiniz yahu? Halkın gözü önünde cereyan ediyor. TC bayraklı Büyükelçilik flamalı araba geldi önünde durdu Maliye Bakanlığının, orada da aldı seni de içine belki de gittin Başbakanlığa da. </w:t>
      </w:r>
      <w:r w:rsidRPr="00244016">
        <w:rPr>
          <w:sz w:val="24"/>
          <w:szCs w:val="24"/>
        </w:rPr>
        <w:t>Ne konuştun? Niçin bunu topluma açıklamaktan çekinirsiniz yahu? Ve bu kadar ayyuka çıkmış bir yanlış bilgiyi burada söylemekten utanmazsınız? Va</w:t>
      </w:r>
      <w:r w:rsidR="00603108" w:rsidRPr="00244016">
        <w:rPr>
          <w:sz w:val="24"/>
          <w:szCs w:val="24"/>
        </w:rPr>
        <w:t>llahi p</w:t>
      </w:r>
      <w:r w:rsidRPr="00244016">
        <w:rPr>
          <w:sz w:val="24"/>
          <w:szCs w:val="24"/>
        </w:rPr>
        <w:t xml:space="preserve">ardon, sanki vergi dilimleri veya vergi matrahının belirlenmesi sadece kamu maaşlarının ödenmesi içindir. Yahu siz öyle bir </w:t>
      </w:r>
      <w:proofErr w:type="gramStart"/>
      <w:r w:rsidRPr="00244016">
        <w:rPr>
          <w:sz w:val="24"/>
          <w:szCs w:val="24"/>
        </w:rPr>
        <w:t>kaos</w:t>
      </w:r>
      <w:proofErr w:type="gramEnd"/>
      <w:r w:rsidRPr="00244016">
        <w:rPr>
          <w:sz w:val="24"/>
          <w:szCs w:val="24"/>
        </w:rPr>
        <w:t xml:space="preserve"> yarattınız ki yine yönetimini sizin atadığınız Lefke Avrupa Üniversitesi yahu, kamu üniversitesi değil mi? Asgari ücretin altında maaş verdi be arkadaşlar insanlara</w:t>
      </w:r>
      <w:r w:rsidR="00603108" w:rsidRPr="00244016">
        <w:rPr>
          <w:sz w:val="24"/>
          <w:szCs w:val="24"/>
        </w:rPr>
        <w:t>. K</w:t>
      </w:r>
      <w:r w:rsidRPr="00244016">
        <w:rPr>
          <w:sz w:val="24"/>
          <w:szCs w:val="24"/>
        </w:rPr>
        <w:t xml:space="preserve">aos çıktı yeni vergi düzenlemesi yok diye, hayat pahalılığını üzerine ekledi, eski matrahlardan ödeme yaptı, o da suç işledi ha çünkü yasaya göre Ocak ayında belirlenen matrahtan ödeme yapma zorunluluğu var, beklemedi bir gün daha düzgün bu işi yapsın, </w:t>
      </w:r>
      <w:proofErr w:type="gramStart"/>
      <w:r w:rsidRPr="00244016">
        <w:rPr>
          <w:sz w:val="24"/>
          <w:szCs w:val="24"/>
        </w:rPr>
        <w:t>kaos</w:t>
      </w:r>
      <w:proofErr w:type="gramEnd"/>
      <w:r w:rsidRPr="00244016">
        <w:rPr>
          <w:sz w:val="24"/>
          <w:szCs w:val="24"/>
        </w:rPr>
        <w:t xml:space="preserve"> yarattınız. Özel sektörde bizi aramayan, özel sektörde bizi aramayan genel müdür, muhasip kalmadı yahu, insanlara maaşlarını vereceğiz derler, maaşları hesaplayamıyoruz, vergi matrahları yayınlanmadı. Bu topluma gerçeği söyleme mecburiyetiniz vardır, çıkacaksınız bilgisayar sistemi değil, bak ben bu kadar iddialı söylüyorum, senin bilgisayar sistemlerin iki tane ayrı formüle göre çalışılmış bilgi işlemin de bir tuş basma talimatını bekler şekilde hazırdı, çıkıp bu topluma neden bu </w:t>
      </w:r>
      <w:proofErr w:type="gramStart"/>
      <w:r w:rsidRPr="00244016">
        <w:rPr>
          <w:sz w:val="24"/>
          <w:szCs w:val="24"/>
        </w:rPr>
        <w:t>kaosu</w:t>
      </w:r>
      <w:proofErr w:type="gramEnd"/>
      <w:r w:rsidRPr="00244016">
        <w:rPr>
          <w:sz w:val="24"/>
          <w:szCs w:val="24"/>
        </w:rPr>
        <w:t xml:space="preserve"> yarattığınızı açıklamak zorundasınız ve söylüyorum kamu çalışanını ilgilendiren bir olay değil ki bu sadece. Özelde ücretli çalışanlar bile dün alamadılar maaşlarını, ne alacaklarını bilemediler, bakın küçümsüyoruz ama bu vergi matrahlarıyla insanların hiç artış almasa bile özelde, net maaşına bir artış gelir vergi matrahları bu kadar önemlidir. Bugün karne günü, yahu bugün dışarıda öyle bir zam furyası başlattınız ki dört kişilik bir aile bir karne hediyesi için çocuğunu bir döner yemeye götürse, bin lira verecek be arkadaşlar. </w:t>
      </w:r>
      <w:proofErr w:type="gramStart"/>
      <w:r w:rsidRPr="00244016">
        <w:rPr>
          <w:sz w:val="24"/>
          <w:szCs w:val="24"/>
        </w:rPr>
        <w:t xml:space="preserve">Bu </w:t>
      </w:r>
      <w:r w:rsidRPr="00244016">
        <w:rPr>
          <w:sz w:val="24"/>
          <w:szCs w:val="24"/>
        </w:rPr>
        <w:lastRenderedPageBreak/>
        <w:t>durumda bir ülkede, bu kadar hayatiyken siz bu insanlara bu vergi matrahlarında ellerine ne para geçeceğini ve burada sen bizzat söz verdin, çıktın ve dedin ki 24’ünde ben bunu bugün Bakanlar Kurulundan da geçireceğim yayınlandığında da göreceksiniz denildi, yani bir hafta boyunca bilgisayar sisteminin bozukluğundan dolayı vergi matrahı hesaplanılamadığını inanalım yani buna? Yok</w:t>
      </w:r>
      <w:proofErr w:type="gramEnd"/>
      <w:r w:rsidRPr="00244016">
        <w:rPr>
          <w:sz w:val="24"/>
          <w:szCs w:val="24"/>
        </w:rPr>
        <w:t xml:space="preserve"> yahu yani bunları yemeyiz ha söyleyeyim çok net. Sonra siz bir zam furyası başlattınız, basiretsizliğiniz bir daha ortaya çıktı, seyrüsefer harçlarına her şeye zam yaptınız, insanlar elektronik ödeme sistemi girdiler, Cuma, Cumartesi kestiler seyrüseferi, neyse kredi kartından da ödedi, gitti arabayı muayene etsin, polis der kendine, sen zamlı ödemedin yapmam sana muayeneyi. Yahu yani insanları te o kadar bu pahalılıkta benzin parası verdirteceksin, vaktini ayıracak, gidecek, yani sen yaptığın zammı zamanında sisteme işletme basiretini gösteremen yahu? E çünkü tokmak Ankara’da, sistemi yapan Ankara’da. İşte biz Türkiye ile iyi ilişkiler derken bunları kastederiz ya. Yahu bu ülkenin çok kıymetli değerli bilgi işlemciler var yahu, güvenin yahu biraz, Merkez Bankasına bakın be arkadaşlar, yaptığımız güzel şeylere bakın, bu ülkenin EOS dediğimiz kendi yurtiçi bankaları arasındaki havalelerin bütün yazılım sistemini, bakın milyarlarca TL dönüyor, Merkez Bankasının kendi personeli yazdı yahu ve efendi Ankara’da ve insanlar gidecek seyrüseferi ödeyecek ya da muayeneyi ödeyecek yapmayacak </w:t>
      </w:r>
      <w:proofErr w:type="gramStart"/>
      <w:r w:rsidR="0090199A" w:rsidRPr="00244016">
        <w:rPr>
          <w:sz w:val="24"/>
          <w:szCs w:val="24"/>
        </w:rPr>
        <w:t>muayeneyi !</w:t>
      </w:r>
      <w:proofErr w:type="gramEnd"/>
      <w:r w:rsidRPr="00244016">
        <w:rPr>
          <w:sz w:val="24"/>
          <w:szCs w:val="24"/>
        </w:rPr>
        <w:t xml:space="preserve"> Ha şimdi de seyrüseferi bu şekilde ödeyenlere bunu da açıklayın bu topluma, aradaki farkı seneye tahsil edeceğinizi söylüyorsunuz,  hukuken buna hakkınız var mı? Eğer seneye tahsil edecekseniz, bu insanlardan faiz mi alacaksınız? Ya da bugün tahsil etmeniz gereken rakamın altında tahsilat yapmanızdan kamu maliyesine uğrattığınız zararı cebinizden mi ödeyeceksiniz? Yani çiftlik yönetmeyiz be arkadaşlar Maliye Bakanlığı yönetiriz yahu, Hükümet yönetiriz yahu, yani bu kadar basiretsiz ve iradesiz… Bütün herkesin elinde vergi matrahları vardı ha, gezerdi, aha burada bizi izler bütün muhasipler de, telefonlar yıkıldı Devrim Bey biz hazırız, resmi gazete talimatını bekleriz, Maliye Bakanlığında örgütlü sendikalarla konuşuruz, diyorlar ki her şey hazır, </w:t>
      </w:r>
      <w:r w:rsidR="0090199A" w:rsidRPr="00244016">
        <w:rPr>
          <w:sz w:val="24"/>
          <w:szCs w:val="24"/>
        </w:rPr>
        <w:t>B</w:t>
      </w:r>
      <w:r w:rsidRPr="00244016">
        <w:rPr>
          <w:sz w:val="24"/>
          <w:szCs w:val="24"/>
        </w:rPr>
        <w:t>akanın talimatını bekleriz, ni</w:t>
      </w:r>
      <w:r w:rsidR="0090199A" w:rsidRPr="00244016">
        <w:rPr>
          <w:sz w:val="24"/>
          <w:szCs w:val="24"/>
        </w:rPr>
        <w:t>çin bu talimat gelme de gecikti? B</w:t>
      </w:r>
      <w:r w:rsidRPr="00244016">
        <w:rPr>
          <w:sz w:val="24"/>
          <w:szCs w:val="24"/>
        </w:rPr>
        <w:t>unu bilgisayar sistemi diye açıklamayın, insanlar buna inanmaz. Evet, bu vergi düzenlemeleriyle net maaşlara gelen artış hayat pahalılığın üzerinde olmuştur am</w:t>
      </w:r>
      <w:r w:rsidR="0090199A" w:rsidRPr="00244016">
        <w:rPr>
          <w:sz w:val="24"/>
          <w:szCs w:val="24"/>
        </w:rPr>
        <w:t xml:space="preserve">a tam da şu taktiktir, </w:t>
      </w:r>
      <w:proofErr w:type="gramStart"/>
      <w:r w:rsidR="0090199A" w:rsidRPr="00244016">
        <w:rPr>
          <w:sz w:val="24"/>
          <w:szCs w:val="24"/>
        </w:rPr>
        <w:t xml:space="preserve">eşeği </w:t>
      </w:r>
      <w:r w:rsidRPr="00244016">
        <w:rPr>
          <w:sz w:val="24"/>
          <w:szCs w:val="24"/>
        </w:rPr>
        <w:t xml:space="preserve"> kaybettirdi</w:t>
      </w:r>
      <w:proofErr w:type="gramEnd"/>
      <w:r w:rsidRPr="00244016">
        <w:rPr>
          <w:sz w:val="24"/>
          <w:szCs w:val="24"/>
        </w:rPr>
        <w:t xml:space="preserve"> şimdi de buldurdu. </w:t>
      </w:r>
      <w:proofErr w:type="gramStart"/>
      <w:r w:rsidRPr="00244016">
        <w:rPr>
          <w:sz w:val="24"/>
          <w:szCs w:val="24"/>
        </w:rPr>
        <w:t xml:space="preserve">Yani üç yıl boyunca fazladan aldığı vergileri zamanında düzenleme yapmayarak aslında bugün daha az vergi vermesi gerekenlerden daha çok vergi vermeye neden oldu Ulusal Birlik Partisi, Alişan Bey’in dönemi için demiyorum onu bakın, herkese hakkını yerine göre veririm ama bundan önceki Ulusal Birlik Partili üç tane, dört tane neyse artık sayısını unuttum Maliye Bakanı da bu vergi düzenlemelerini yapmadı, size bir oran bahsetmek istiyorum, Cumhuriyetçi Türk Partisi döneminde en son yapıldıydı vergi düzenlemeleri ve 2019 Ocak ayında da asgari ücret 3 Bin 150 TL’ydi. Bakın ilk vergi dilimi asgari ücretin 1.59 oranındaydı fazlasıydı, şu anda evet hayat pahalılığın üzerinde bir artış geldi ama şu anda 1.10’dur üzerindeki rakam yani Cumhuriyetçi Türk Partisinin yaptığı uygulamayı tüm dünyada ve Türkiye’de olduğu gibi zamanında vergi matrahları düzenlemesi yapılaydı, o zaman yüzde 30 daha az vergi durumunda insanların net maaşında daha artış olma durumunda olacaktı. Aynı şekilde en üstte 33 Bin TL’lik noktada bizim dönemimizde 3.49 katıydı asgari ücretin, şimdi ise 2.43, sonra çok alandan çok, az alandan az vergi alacağız denildi, bir vergi matrahları çıktı, 80 Bin en üst vergiye şu 80 Bin vergiye tabii geliri kalanların üzerindeki 37 verildi, 90 Bin yaptınız. </w:t>
      </w:r>
      <w:proofErr w:type="gramEnd"/>
      <w:r w:rsidRPr="00244016">
        <w:rPr>
          <w:sz w:val="24"/>
          <w:szCs w:val="24"/>
        </w:rPr>
        <w:t xml:space="preserve">Allah razı olsun kimsenin itirazı yok yani ama aşağıyı ne yaptın? 15 Bindi, 15 Bin bıraktın taslağa göre de. Yahu bak ben diyorum ki çok alandan çok az alandan az vergi alacaksan, bu 90’ı 80 bırakacaktın, çok alan daha fazla vergi verecekti, bu 15’i, 20-25 yapacaktın ki az alan daha az vergi versin yahu. Yani bunu bile hesaplayamadı yani bu Maliye Bakanlığı yapısı? Ve yine çok alanları </w:t>
      </w:r>
      <w:r w:rsidR="0090199A" w:rsidRPr="00244016">
        <w:rPr>
          <w:sz w:val="24"/>
          <w:szCs w:val="24"/>
        </w:rPr>
        <w:t>ödüllendiren bir sistem kuruldu? Y</w:t>
      </w:r>
      <w:r w:rsidRPr="00244016">
        <w:rPr>
          <w:sz w:val="24"/>
          <w:szCs w:val="24"/>
        </w:rPr>
        <w:t>apmayın Allah aşkına! Diğer taraftan konumun sonuna gelirken, şunu ifade etmek isterim. Federasyonlara, spor federasyonlarına verilen Devlet katkılar</w:t>
      </w:r>
      <w:r w:rsidR="0090199A" w:rsidRPr="00244016">
        <w:rPr>
          <w:sz w:val="24"/>
          <w:szCs w:val="24"/>
        </w:rPr>
        <w:t>ı açıklandı, 2021 yılından 2022 yılına</w:t>
      </w:r>
      <w:r w:rsidRPr="00244016">
        <w:rPr>
          <w:sz w:val="24"/>
          <w:szCs w:val="24"/>
        </w:rPr>
        <w:t xml:space="preserve"> geçtiğimizde herhangi bir katkı payında artış yapılmadı. 2023’e geçerken </w:t>
      </w:r>
      <w:r w:rsidRPr="00244016">
        <w:rPr>
          <w:sz w:val="24"/>
          <w:szCs w:val="24"/>
        </w:rPr>
        <w:lastRenderedPageBreak/>
        <w:t>bir artış yapıldı. Şimdi bakın size örneklerle vereyim Ulusal Birlik Partisinin bu ülkede futbol dışında ki ben futbolun da tam anlamıyla hak ettiği değeri aldığını düşünmeyenlerdenim ama artış oranlarını ifade edeceğim futbol dışında bu ülkede spora verdiği değeri rakamlarla ifade edeyim size. Atletizm federasyonuna bu iki yıllık dönemde şu hayat pahalılığı verilmediydi, yüzde 140 hayat pahalılığı vardı, şu anlamda bu defa artış yüzde 48 yapıldı yani iki sene önceye göre yüzde 92 reel anlamda atletizm federasyonuna daha az bir katkı verildi. Basketbol federasyonu ki toplumda spor anlayışı bakımından futboldan sonra en fazla insanlarımızın uğraş verdiği bir alan, basketbol federasyonuna iki yıl önceye göre yüzde 85 artış verildi ama enflasyon yüzde 140 yani yüzde 55 reel anlamda katkı azaltıldı. Engelliler spor federasyonu için kayıp yüzde 83, halter ve vücut geliştirme federasyonu için kayıp yüzde 69, hentbol federasyonu için kayıp yüzde 77, satranç federasyonu için yüzde 104. Satranç da spor mu yahu</w:t>
      </w:r>
      <w:proofErr w:type="gramStart"/>
      <w:r w:rsidRPr="00244016">
        <w:rPr>
          <w:sz w:val="24"/>
          <w:szCs w:val="24"/>
        </w:rPr>
        <w:t>?</w:t>
      </w:r>
      <w:r w:rsidR="001F2404" w:rsidRPr="00244016">
        <w:rPr>
          <w:sz w:val="24"/>
          <w:szCs w:val="24"/>
        </w:rPr>
        <w:t>!</w:t>
      </w:r>
      <w:proofErr w:type="gramEnd"/>
      <w:r w:rsidRPr="00244016">
        <w:rPr>
          <w:sz w:val="24"/>
          <w:szCs w:val="24"/>
        </w:rPr>
        <w:t xml:space="preserve"> Değil mi yahu nedir yahu, çocuklarımızı ben de götürürüm Cumartesi her Cumartesi çocuğumu, satranç nedir yahu</w:t>
      </w:r>
      <w:proofErr w:type="gramStart"/>
      <w:r w:rsidRPr="00244016">
        <w:rPr>
          <w:sz w:val="24"/>
          <w:szCs w:val="24"/>
        </w:rPr>
        <w:t>?</w:t>
      </w:r>
      <w:r w:rsidR="001F2404" w:rsidRPr="00244016">
        <w:rPr>
          <w:sz w:val="24"/>
          <w:szCs w:val="24"/>
        </w:rPr>
        <w:t>!</w:t>
      </w:r>
      <w:proofErr w:type="gramEnd"/>
      <w:r w:rsidRPr="00244016">
        <w:rPr>
          <w:sz w:val="24"/>
          <w:szCs w:val="24"/>
        </w:rPr>
        <w:t xml:space="preserve"> Beyni işlemesin zaten ne gerek var satranca</w:t>
      </w:r>
      <w:proofErr w:type="gramStart"/>
      <w:r w:rsidRPr="00244016">
        <w:rPr>
          <w:sz w:val="24"/>
          <w:szCs w:val="24"/>
        </w:rPr>
        <w:t>?</w:t>
      </w:r>
      <w:r w:rsidR="001F2404" w:rsidRPr="00244016">
        <w:rPr>
          <w:sz w:val="24"/>
          <w:szCs w:val="24"/>
        </w:rPr>
        <w:t>!</w:t>
      </w:r>
      <w:proofErr w:type="gramEnd"/>
      <w:r w:rsidRPr="00244016">
        <w:rPr>
          <w:sz w:val="24"/>
          <w:szCs w:val="24"/>
        </w:rPr>
        <w:t xml:space="preserve"> 300 Bin Lira yıllık katkı, Allah aşkına bunu bölün 12’ye yahu, komik bir rakam yahu. Yani satranç federasyonuna ayrılan pay, voleybol federasyonundaki kayıp yüzde 78 ama oyandan Maliye Bakanlığı Ünal Bey yurtdışına gitmiş 831 Bin Lira veriyor, bakın 831 Bin Lira Ünal Bey’in yurtdışı ziyaretlerine harcanıyor ama diğer taraftan atletizm federasyonu 800 Bin alıyor. Ünal Bey’e yetmiyor, ağırlama ödeneği 1 Milyon 233 Bin TL harcanıyor, oyanda basketbol federasyonuna 1 Milyon veriliyor yıllık ha. Yani bu basketbol bu federasyonlarımızın saydığım federasyonların bir Ünal Bey kadar edemediler yahu? Bir Ünal Bey kadar edemediler yahu? Ve bu insanlara, bu ülkenin sporuna, ayrılan katkı reel anlamda azaltıldı? Kaldı ki toplamda ayrılan katkı da 14 </w:t>
      </w:r>
      <w:proofErr w:type="gramStart"/>
      <w:r w:rsidRPr="00244016">
        <w:rPr>
          <w:sz w:val="24"/>
          <w:szCs w:val="24"/>
        </w:rPr>
        <w:t>Milyondur</w:t>
      </w:r>
      <w:proofErr w:type="gramEnd"/>
      <w:r w:rsidRPr="00244016">
        <w:rPr>
          <w:sz w:val="24"/>
          <w:szCs w:val="24"/>
        </w:rPr>
        <w:t xml:space="preserve"> ha yani öyle ahım şahım bir şey değil yani, yani bunu 28 yapsanız en azından enflasyon karşısında erimesini engellesiniz anlarım. </w:t>
      </w:r>
      <w:proofErr w:type="gramStart"/>
      <w:r w:rsidRPr="00244016">
        <w:rPr>
          <w:sz w:val="24"/>
          <w:szCs w:val="24"/>
        </w:rPr>
        <w:t xml:space="preserve">Kaynak olmasa da anlarım kaynak olmasa federasyondakiler de anlar, bunu biliyorum ama insanlar görüyor sen Ünal Bey’e vereceksin 1 Milyon 233 Bin ağırlama, halk tabiriyle yeme içme fonuna, 831 Bin Lira da vereceksin yurt dışına, 2 Milyon 64 Bin sadece Ünal Bey’in o makamda oturduğu için şahsi harcamalarına, buyanda da vereceksin atletizme 800 Bin, satranca 300 Bin, basketbol federasyonuna bir Milyon, Ünal Bey kadar değerleri yok bu federasyonlarda uğraşan, spor yapan insanların demek ki sizin gözünüzde, bu da bir kez daha ortaya çıkmış oluyor. </w:t>
      </w:r>
      <w:proofErr w:type="gramEnd"/>
      <w:r w:rsidRPr="00244016">
        <w:rPr>
          <w:sz w:val="24"/>
          <w:szCs w:val="24"/>
        </w:rPr>
        <w:t>Teşekkür eder, saygılar sunarım.</w:t>
      </w:r>
    </w:p>
    <w:p w:rsidR="007743DF" w:rsidRPr="00244016" w:rsidRDefault="007743DF" w:rsidP="007743DF">
      <w:pPr>
        <w:ind w:firstLine="0"/>
        <w:rPr>
          <w:sz w:val="24"/>
          <w:szCs w:val="24"/>
        </w:rPr>
      </w:pPr>
    </w:p>
    <w:p w:rsidR="007743DF" w:rsidRPr="00244016" w:rsidRDefault="007743DF" w:rsidP="007743DF">
      <w:pPr>
        <w:ind w:firstLine="720"/>
        <w:rPr>
          <w:sz w:val="24"/>
          <w:szCs w:val="24"/>
        </w:rPr>
      </w:pPr>
      <w:r w:rsidRPr="00244016">
        <w:rPr>
          <w:sz w:val="24"/>
          <w:szCs w:val="24"/>
        </w:rPr>
        <w:t>BAŞKAN – Teşekkürler Sayın Barçın. Buyurun Sayın Bakan.</w:t>
      </w:r>
    </w:p>
    <w:p w:rsidR="007743DF" w:rsidRPr="00244016" w:rsidRDefault="007743DF" w:rsidP="007743DF">
      <w:pPr>
        <w:ind w:firstLine="720"/>
        <w:rPr>
          <w:sz w:val="24"/>
          <w:szCs w:val="24"/>
        </w:rPr>
      </w:pPr>
    </w:p>
    <w:p w:rsidR="007743DF" w:rsidRPr="00244016" w:rsidRDefault="007743DF" w:rsidP="007743DF">
      <w:pPr>
        <w:ind w:firstLine="720"/>
        <w:rPr>
          <w:sz w:val="24"/>
          <w:szCs w:val="24"/>
        </w:rPr>
      </w:pPr>
      <w:r w:rsidRPr="00244016">
        <w:rPr>
          <w:sz w:val="24"/>
          <w:szCs w:val="24"/>
        </w:rPr>
        <w:t xml:space="preserve">MALİYE BAKANI ALİŞAN ŞAN – Sayın Başkan, değerli milletvekilleri; sükûnet içinde dinledim Sayın arkadaşımın söylediklerini. Tabii kim nere, nasıl inanmak isterse kendisinin özgür hür ve iradesi vardır ona inanabilir pek tabii. Ben az önce Sayın Genel Başkanın, Sayın Erhürman’ın sorularına cevabımı verdim ama bir daha anlatayım. Değerli arkadaşlar, çok </w:t>
      </w:r>
      <w:proofErr w:type="gramStart"/>
      <w:r w:rsidRPr="00244016">
        <w:rPr>
          <w:sz w:val="24"/>
          <w:szCs w:val="24"/>
        </w:rPr>
        <w:t>spekülasyon</w:t>
      </w:r>
      <w:proofErr w:type="gramEnd"/>
      <w:r w:rsidRPr="00244016">
        <w:rPr>
          <w:sz w:val="24"/>
          <w:szCs w:val="24"/>
        </w:rPr>
        <w:t xml:space="preserve"> yapıldı bu konuda, sükûnet içinde de dinledim ve hayretler içerisinde izledim ha bir hafta sonunu özellikle, acaba dedim insanoğlu ne kadar dedikodu yapabilir diye de yani müdahale edip etmeme noktasında da biraz böyle durdum düşündüm. Hakikaten hayret ettim.</w:t>
      </w:r>
    </w:p>
    <w:p w:rsidR="007743DF" w:rsidRPr="00244016" w:rsidRDefault="007743DF" w:rsidP="007743DF">
      <w:pPr>
        <w:ind w:firstLine="720"/>
        <w:rPr>
          <w:sz w:val="24"/>
          <w:szCs w:val="24"/>
        </w:rPr>
      </w:pPr>
    </w:p>
    <w:p w:rsidR="007743DF" w:rsidRPr="00244016" w:rsidRDefault="007743DF" w:rsidP="007743DF">
      <w:pPr>
        <w:ind w:firstLine="720"/>
        <w:rPr>
          <w:sz w:val="24"/>
          <w:szCs w:val="24"/>
        </w:rPr>
      </w:pPr>
      <w:r w:rsidRPr="00244016">
        <w:rPr>
          <w:sz w:val="24"/>
          <w:szCs w:val="24"/>
        </w:rPr>
        <w:t>SILA USAR İNCİRLİ (Lefkoşa) (Yerinden) – Ne dedikodusu Sayın Bakan?</w:t>
      </w:r>
    </w:p>
    <w:p w:rsidR="007743DF" w:rsidRPr="00244016" w:rsidRDefault="007743DF" w:rsidP="007743DF">
      <w:pPr>
        <w:ind w:firstLine="720"/>
        <w:rPr>
          <w:sz w:val="24"/>
          <w:szCs w:val="24"/>
        </w:rPr>
      </w:pPr>
    </w:p>
    <w:p w:rsidR="007743DF" w:rsidRPr="00244016" w:rsidRDefault="007743DF" w:rsidP="007743DF">
      <w:pPr>
        <w:ind w:firstLine="720"/>
        <w:rPr>
          <w:sz w:val="24"/>
          <w:szCs w:val="24"/>
        </w:rPr>
      </w:pPr>
      <w:r w:rsidRPr="00244016">
        <w:rPr>
          <w:sz w:val="24"/>
          <w:szCs w:val="24"/>
        </w:rPr>
        <w:t>ALİŞAN ŞAN (Devamla)  - E az önce arkadaşım söyledi, flamalı arabalar geldi.</w:t>
      </w:r>
    </w:p>
    <w:p w:rsidR="007743DF" w:rsidRPr="00244016" w:rsidRDefault="007743DF" w:rsidP="007743DF">
      <w:pPr>
        <w:ind w:firstLine="720"/>
        <w:rPr>
          <w:sz w:val="24"/>
          <w:szCs w:val="24"/>
        </w:rPr>
      </w:pPr>
    </w:p>
    <w:p w:rsidR="007743DF" w:rsidRPr="00244016" w:rsidRDefault="007743DF" w:rsidP="007743DF">
      <w:pPr>
        <w:ind w:firstLine="720"/>
        <w:rPr>
          <w:sz w:val="24"/>
          <w:szCs w:val="24"/>
        </w:rPr>
      </w:pPr>
      <w:r w:rsidRPr="00244016">
        <w:rPr>
          <w:sz w:val="24"/>
          <w:szCs w:val="24"/>
        </w:rPr>
        <w:t>ERKUT ŞAHALİ (Gazimağusa) (Yerinden) – Gelmedi mi?</w:t>
      </w:r>
    </w:p>
    <w:p w:rsidR="007743DF" w:rsidRPr="00244016" w:rsidRDefault="007743DF" w:rsidP="007743DF">
      <w:pPr>
        <w:ind w:firstLine="720"/>
        <w:rPr>
          <w:sz w:val="24"/>
          <w:szCs w:val="24"/>
        </w:rPr>
      </w:pPr>
    </w:p>
    <w:p w:rsidR="007743DF" w:rsidRPr="00244016" w:rsidRDefault="007743DF" w:rsidP="00205B17">
      <w:pPr>
        <w:ind w:firstLine="720"/>
        <w:rPr>
          <w:rFonts w:eastAsia="Calibri" w:cs="Times New Roman"/>
          <w:sz w:val="24"/>
          <w:szCs w:val="24"/>
        </w:rPr>
      </w:pPr>
      <w:r w:rsidRPr="00244016">
        <w:rPr>
          <w:sz w:val="24"/>
          <w:szCs w:val="24"/>
        </w:rPr>
        <w:lastRenderedPageBreak/>
        <w:t xml:space="preserve">ALİŞAN ŞAN (Devamla)  - Geldi, peki Maliye’de bir dakika bitireyim yahu, Maliye’de size her şeyin hazır olduğunu, bir tuşa basmayı bekleyen diyen </w:t>
      </w:r>
      <w:r w:rsidR="00205B17" w:rsidRPr="00244016">
        <w:rPr>
          <w:sz w:val="24"/>
          <w:szCs w:val="24"/>
        </w:rPr>
        <w:t>o</w:t>
      </w:r>
      <w:r w:rsidRPr="00244016">
        <w:rPr>
          <w:rFonts w:eastAsia="Calibri" w:cs="Times New Roman"/>
          <w:sz w:val="24"/>
          <w:szCs w:val="24"/>
        </w:rPr>
        <w:t xml:space="preserve"> memurlar acaba sorarım</w:t>
      </w:r>
      <w:r w:rsidR="00205B17" w:rsidRPr="00244016">
        <w:rPr>
          <w:rFonts w:eastAsia="Calibri" w:cs="Times New Roman"/>
          <w:sz w:val="24"/>
          <w:szCs w:val="24"/>
        </w:rPr>
        <w:t>,</w:t>
      </w:r>
      <w:r w:rsidRPr="00244016">
        <w:rPr>
          <w:rFonts w:eastAsia="Calibri" w:cs="Times New Roman"/>
          <w:sz w:val="24"/>
          <w:szCs w:val="24"/>
        </w:rPr>
        <w:t xml:space="preserve"> Sayın Büyükelçi geldi…</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ERKUT ŞAHALİ (Yerinden) (Devamla) – 24’ünde sen söyledin…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ALİŞAN ŞAN (Devamla) -  Sayın Büyükelçi geldi kendisi bakın bir mesai arkadaşımızdır ama onun ötesinde bir insandır.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SILA USAR İNCİRLİ (Yerinden) (Devamla) – Büyükelçi mi?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ALİŞAN ŞAN (Devamla) – Evet, Büyükelçimiz.</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DEVRİM BARÇIN (Lefkoşa) (Yerinden) – Mesai arkadaşındır?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ALİŞAN ŞAN (Devamla) – Evet beraber mesai yapmaz mıyız zaman zaman beraber bu ülkenin sorunlarını tartışmaz mıyız, konuşmaz mıyız? Be arkadaşlar bazı gerçekleri kabul edin artık. Bu ülkenin bütün dünyaya açılan tek kapısı Türkiye Cumhuriyeti Devletidir. Her başımız sıkıştığımızda…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ERKUT ŞAHALİ (Yerinden) (Devamla) – Her açılan kapı…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ALİŞAN ŞAN (Devamla) –  Her başımız sıkıştığında değerli arkadaşlar, koştuğumuz yer orasıdır. Sadece biz değil bütün mazlumlar. Bakın o şiiri hatırlatayım size “Ankara Ankara demiş Güzel Ankara seni görmek ister her bahtı kara” Dolayısıyla bir sıkışıklığımız olduğunda bugüne kadar ben bu göreve geldim ne zaman bir başım sıkıştı bir sorunum oldu sağ olsunlar teknik destekten tutun da mali yardıma kadar ellerinden geleni </w:t>
      </w:r>
      <w:proofErr w:type="gramStart"/>
      <w:r w:rsidRPr="00244016">
        <w:rPr>
          <w:rFonts w:eastAsia="Calibri" w:cs="Times New Roman"/>
          <w:sz w:val="24"/>
          <w:szCs w:val="24"/>
        </w:rPr>
        <w:t>imkanlar</w:t>
      </w:r>
      <w:proofErr w:type="gramEnd"/>
      <w:r w:rsidRPr="00244016">
        <w:rPr>
          <w:rFonts w:eastAsia="Calibri" w:cs="Times New Roman"/>
          <w:sz w:val="24"/>
          <w:szCs w:val="24"/>
        </w:rPr>
        <w:t xml:space="preserve"> nispetinde yaptılar.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DEVRİM BARÇIN (Yerinden) (Devamla) – Bilgisayarı da onaraydı da...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ALİŞAN ŞAN (Devamla) – Ben bunu, ben bunu değerli arkadaşlar başka boyutlara çekilmesini gerçekten üzülürüm ve bir şeyi daha söyleyeyim size. O hani o tuşa bir tuşa kaldı diyenler var ya keşke o gün Sayın Büyükelçinin gelip öğlen benimle birlikte yemek yediğini hani </w:t>
      </w:r>
      <w:proofErr w:type="gramStart"/>
      <w:r w:rsidRPr="00244016">
        <w:rPr>
          <w:rFonts w:eastAsia="Calibri" w:cs="Times New Roman"/>
          <w:sz w:val="24"/>
          <w:szCs w:val="24"/>
        </w:rPr>
        <w:t>kağıtlar</w:t>
      </w:r>
      <w:proofErr w:type="gramEnd"/>
      <w:r w:rsidRPr="00244016">
        <w:rPr>
          <w:rFonts w:eastAsia="Calibri" w:cs="Times New Roman"/>
          <w:sz w:val="24"/>
          <w:szCs w:val="24"/>
        </w:rPr>
        <w:t xml:space="preserve"> fırlatıldı dediler, flamalı arabaya bindim de götürüldüm neredeyse esir aldı bize diyeceksiniz rambo. Çok üzülürüm bunlara yahu. Yani bir vekilin bunları söylemesini hayretler içerisinde karşılarım.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DEVRİM BARÇIN (Yerinden) (Devamla) – Ben öyle bir şey demedim.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ALİŞAN ŞAN (Devamla) – Bakın, e flamalı araba dediniz yahu kayıtlara geçti…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DEVRİM BARÇIN (Yerinden) (Devamla) – Hayır bu iddialara cevap vermediniz dedim.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ALİŞAN ŞAN (Devamla) – Bu iddialar bakın burası Kürsüdür bir iddianız varsa ben buradayım arkadaşlar geldiğimde soraydınız bana.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DEVRİM BARÇIN (Yerinden) (Devamla) – Neyi soracağım yahu</w:t>
      </w:r>
      <w:proofErr w:type="gramStart"/>
      <w:r w:rsidRPr="00244016">
        <w:rPr>
          <w:rFonts w:eastAsia="Calibri" w:cs="Times New Roman"/>
          <w:sz w:val="24"/>
          <w:szCs w:val="24"/>
        </w:rPr>
        <w:t>?...</w:t>
      </w:r>
      <w:proofErr w:type="gramEnd"/>
      <w:r w:rsidRPr="00244016">
        <w:rPr>
          <w:rFonts w:eastAsia="Calibri" w:cs="Times New Roman"/>
          <w:sz w:val="24"/>
          <w:szCs w:val="24"/>
        </w:rPr>
        <w:t xml:space="preserve">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lastRenderedPageBreak/>
        <w:t xml:space="preserve">ALİŞAN ŞAN (Devamla) – Sorabilirdiniz.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DEVRİM BARÇIN (Yerinden) (Devamla) – Toplum, toplum merak etti yahu.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ALİŞAN ŞAN (Devamla) – Bu Kürsüye çıktı bir iddia var böyle bir şey…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DEVRİM BARÇIN (Yerinden) (Devamla) – Toplum merak ediyor niye yayınlanmadığını…</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ALİŞAN ŞAN (Devamla) – Sevgili, Sevgili Barçın…</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DEVRİM BARÇIN (Yerinden) (Devamla) – Bilgisayar mıydı sorun?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ALİŞAN ŞAN (Devamla) – Bakın bir şey iddia edecekseniz…</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DEVRİM BARÇIN (Yerinden) (Devamla) – Tamam, etmedik…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ALİŞAN ŞAN (Devamla) – Ayaklarınız yere bassın...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DEVRİM BARÇIN (Yerinden) (Devamla) – Bilgisayar mıydı sorun?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ALİŞAN ŞAN (Devamla) –Yere bassın.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DEVRİM BARÇIN (Yerinden) (Devamla) – Bilgisayar mıydı sorun?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ALİŞAN ŞAN (Devamla) – Ben size bir Bakan olarak olanı söyledim.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DEVRİM BARÇIN (Yerinden) (Devamla) – Tamam bilgisayar mıydı?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ALİŞAN ŞAN (Devamla) – Siz buna inanırsınız veya inanmazsınız…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DEVRİM BARÇIN (Yerinden) (Devamla) – Tamam soruyorum bilgisayar mıydı?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ALİŞAN ŞAN (Devamla) – Evet ben anlattım size. Bir şüphede kaldık Sevgili Kardeşim şüphede kaldık burada atacağımız adım Maliye’nin gelirlerini ilgilendiren bir adımdır. Çalışanları az önce sen de söyledin çalışanları ilgilendiren bir adımdır yanlış bir şey olmaması için başka bir uygulamada tereddütte kaldık acaba bu uygulamada da yanlış bir şey olur mu diye.</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DEVRİM BARÇIN (Yerinden) (Devamla) – Nedir sebep?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ALİŞAN ŞAN (Devamla) – Yani bunun ötesinde alıp bunu Türkiye Cumhuriyeti’ne bağlamanın ya da buradaki Türkiye Cumhuriyeti’nin yetkililerine bağlamanız kadar ayıp ve yanlış bir şey gerçekten olamaz yahu hayretler içerisinde kaldım.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DEVRİM BARÇIN (Yerinden) (Devamla) – Bu eleştirilere zamanında cevap vermediğin için bunlar yaşanır.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ALİŞAN ŞAN (Devamla) – </w:t>
      </w:r>
      <w:proofErr w:type="gramStart"/>
      <w:r w:rsidRPr="00244016">
        <w:rPr>
          <w:rFonts w:eastAsia="Calibri" w:cs="Times New Roman"/>
          <w:sz w:val="24"/>
          <w:szCs w:val="24"/>
        </w:rPr>
        <w:t>Kağıtlar</w:t>
      </w:r>
      <w:proofErr w:type="gramEnd"/>
      <w:r w:rsidRPr="00244016">
        <w:rPr>
          <w:rFonts w:eastAsia="Calibri" w:cs="Times New Roman"/>
          <w:sz w:val="24"/>
          <w:szCs w:val="24"/>
        </w:rPr>
        <w:t xml:space="preserve"> savurtulmuş bilmem ne olmuş</w:t>
      </w:r>
      <w:r w:rsidR="00205B17" w:rsidRPr="00244016">
        <w:rPr>
          <w:rFonts w:eastAsia="Calibri" w:cs="Times New Roman"/>
          <w:sz w:val="24"/>
          <w:szCs w:val="24"/>
        </w:rPr>
        <w:t>.</w:t>
      </w:r>
      <w:r w:rsidRPr="00244016">
        <w:rPr>
          <w:rFonts w:eastAsia="Calibri" w:cs="Times New Roman"/>
          <w:sz w:val="24"/>
          <w:szCs w:val="24"/>
        </w:rPr>
        <w:t xml:space="preserve"> Sayın Büyükelçi bakın bizim aynı zamanda bir arkadaşımızdır, dostumuzdur kendisi de çok kalender birisidir </w:t>
      </w:r>
      <w:r w:rsidRPr="00244016">
        <w:rPr>
          <w:rFonts w:eastAsia="Calibri" w:cs="Times New Roman"/>
          <w:sz w:val="24"/>
          <w:szCs w:val="24"/>
        </w:rPr>
        <w:lastRenderedPageBreak/>
        <w:t xml:space="preserve">size de tavsiye ederim tanışmadıysanız tanışınız ilişkilerinizi ileriye götürmenizi tavsiye ederim.  Ben kendisini daha önce sosyal medyada ve görsel medyada izlerdim. Tanıma fırsatını şimdi şu anda bu göreve geldiği zaman buldum ve hakikaten az önce de söylediğim gibi kalender bir kişidir sizin de tanışmanızı, tanışmadıysanız tavsiye ederim değerli arkadaşlar. Bunun ötesinde farklı bir şeye inanmak isterseniz o sizin kendi bileceğiniz bir iştir. </w:t>
      </w:r>
    </w:p>
    <w:p w:rsidR="007743DF" w:rsidRPr="00244016" w:rsidRDefault="007743DF" w:rsidP="007743DF">
      <w:pPr>
        <w:ind w:firstLine="708"/>
        <w:rPr>
          <w:rFonts w:eastAsia="Calibri" w:cs="Times New Roman"/>
          <w:sz w:val="24"/>
          <w:szCs w:val="24"/>
        </w:rPr>
      </w:pPr>
    </w:p>
    <w:p w:rsidR="007743DF" w:rsidRPr="00244016" w:rsidRDefault="007743DF" w:rsidP="00CE4DD5">
      <w:pPr>
        <w:ind w:firstLine="708"/>
        <w:rPr>
          <w:rFonts w:cs="Times New Roman"/>
          <w:sz w:val="24"/>
          <w:szCs w:val="24"/>
        </w:rPr>
      </w:pPr>
      <w:r w:rsidRPr="00244016">
        <w:rPr>
          <w:rFonts w:eastAsia="Calibri" w:cs="Times New Roman"/>
          <w:sz w:val="24"/>
          <w:szCs w:val="24"/>
        </w:rPr>
        <w:t xml:space="preserve">Araç muayyeneler ve araç kayıtla ilgili söylediğiniz iddiayı da gerçekten biraz böyle hayret içinde izledim. Dediniz ki; Türkiye Cumhuriyeti’nden geldi bu yazılım, evet tercih ederim yazılımları buralarda da yapalım </w:t>
      </w:r>
      <w:proofErr w:type="gramStart"/>
      <w:r w:rsidRPr="00244016">
        <w:rPr>
          <w:rFonts w:eastAsia="Calibri" w:cs="Times New Roman"/>
          <w:sz w:val="24"/>
          <w:szCs w:val="24"/>
        </w:rPr>
        <w:t>imkanlarımız</w:t>
      </w:r>
      <w:proofErr w:type="gramEnd"/>
      <w:r w:rsidRPr="00244016">
        <w:rPr>
          <w:rFonts w:eastAsia="Calibri" w:cs="Times New Roman"/>
          <w:sz w:val="24"/>
          <w:szCs w:val="24"/>
        </w:rPr>
        <w:t xml:space="preserve"> nispetinde yapalım, yapan arkadaşlarımız da var. Onları da takdirle karşılıyorum. Bunu da aldım yazdım pozitif olarak yazdım Sevgili Barçın. Ancak neden hayret içinde dinlediğimi anlatayım size. Bu araç muayyeni ve araç kayıtı Cybersoft diye bir şirkettir yapan. Bu Cybersoft’un anlaşması 2018 yılında yapılmış. Yani ben bunu anlayamadım şimdi getirdiniz bunu buraya bağladınız. Bir yanlışlık dün benim akşamüzeri bilgime geldi bu konuyla ilgili talimat verdim gereken araştırılsın bakılsın sizin de dikkat çektiğiniz hususa. Ama bunun altından her şeyi böyle Türkiye’ye bıraktık onu bıraktık, bunu bıraktık gibi yorumlar yapmayın. Halkın aklını başka şeylerle çelmek gerçekten doğru bulmuyorum. Yahu Türkiye Cumhuriyeti bizim her zaman yanımızda. </w:t>
      </w:r>
      <w:r w:rsidRPr="00244016">
        <w:rPr>
          <w:rFonts w:cs="Times New Roman"/>
          <w:sz w:val="24"/>
          <w:szCs w:val="24"/>
        </w:rPr>
        <w:t>Niçin biz yanlış bir algı yaratalım, halkı farklı bir galyana getirelim ben bunu yanlış bulurum. Bundan süratle uzak durmamız lazım değerli arkadaşlar, bunu eleştirisel olarak da söylemiyorum size el birliğiyle bunu yapmamız lazım. Yahu Türkiye Cumhuriyeti her zaman yanımızda başımız deriz başımıza, gözümüz deriz gözümüze zaman zaman yanlış bir şey olmaz mı? Olur, insanız biz de insanız oradaki arkadaşlarımız, oradaki çalışanlar da insandır lütfen bu konuda daha anlayışlı olmaya davet ederim herkesi.</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Değerli Kardeşim evet, biz çok alandan çok az alandan az vergi yapmaya çalıştık ve bu yansıma da netlere bu şekilde oldu, netlere yansıma en azından bu şekilde oldu. Biz bir irade ortaya koyduk ben ve arkadaşlarım bir çalışma ortaya koyduk ve görüyorum ki çalışanların içinde de gezerken, gerçekten bir memnuniyet var. En azından bir düşünmek vardır daha önce anlattım karıncanın hikâyesini anlattım, tekrar anlatmayım. Safınız belli olsun dedik amacımız bu başka bir şey başka bir amacımız olmadı 80’i 90 dediniz, 80’i 90’a çektiğimizde 90’ı 80’e çektiğimizde yeni işe giren bir üniversitelinin gidip en yüksek şeye girdiğini gördük. O yüzden bütün bakın</w:t>
      </w:r>
      <w:r w:rsidR="00C826FA" w:rsidRPr="00244016">
        <w:rPr>
          <w:rFonts w:cs="Times New Roman"/>
          <w:sz w:val="24"/>
          <w:szCs w:val="24"/>
        </w:rPr>
        <w:t>ız</w:t>
      </w:r>
      <w:r w:rsidRPr="00244016">
        <w:rPr>
          <w:rFonts w:cs="Times New Roman"/>
          <w:sz w:val="24"/>
          <w:szCs w:val="24"/>
        </w:rPr>
        <w:t xml:space="preserve"> bütün bu endişeleri arkadaşlar, ortaya koyduk, Maliyenin imkânlarını da değerlendirerek yaptık. Elbette daha iyisi olmaz mı? Mutlaka olur, mutlaka olur ama imkânlarımız bu</w:t>
      </w:r>
      <w:r w:rsidR="00C826FA" w:rsidRPr="00244016">
        <w:rPr>
          <w:rFonts w:cs="Times New Roman"/>
          <w:sz w:val="24"/>
          <w:szCs w:val="24"/>
        </w:rPr>
        <w:t>. S</w:t>
      </w:r>
      <w:r w:rsidRPr="00244016">
        <w:rPr>
          <w:rFonts w:cs="Times New Roman"/>
          <w:sz w:val="24"/>
          <w:szCs w:val="24"/>
        </w:rPr>
        <w:t>iz, en son 2018’de yapıldığını söylediniz. Evet, 2009’dan sonra 2018 sonu 2019’da yapıldı aldım, baktım oradaki artışı da yüzde 29,6 yapıldı matrahlarda 30 matrah değişikliği. Bu Kürsüden bunu daha önce yine söyledim bir daha söyleyeyim bizim yaptığımız değişikliklerde yüzde 150 yüzde 200’lerde bir değişim var imkânlarımız nispetinde yaptık be arkadaşlar bunları. O gün yapan 29 yüzde 100’dü ha birikim yüzde 100’dü o zaman.</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DEVRİM BARÇIN (Yerinden) (Devamla) -  Yapmadıydın yine sendin ve yapmadın UBP’de…</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ALİŞAN ŞAN (Devamla) – Değerli kardeşim, bir dakika müsaade edin aradaki iktidarlara bakınız ben birini suçlamak için söylemiyorum.</w:t>
      </w:r>
    </w:p>
    <w:p w:rsidR="008A1F21" w:rsidRPr="00244016" w:rsidRDefault="008A1F21"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DEVRİM BARÇIN (Yerinden) (Devamla) - Yok, ben suçluyorum.</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lastRenderedPageBreak/>
        <w:tab/>
        <w:t xml:space="preserve">ALİŞAN ŞAN (Devamla) – Bakın, ben suçlamak, sen suçlayabilin o senin kendi yüreğindir, o senin kendi kalbindir. Ben birini suçlamak için çıkmadım bu Kürsüye. </w:t>
      </w:r>
    </w:p>
    <w:p w:rsidR="007743DF" w:rsidRPr="00244016" w:rsidRDefault="007743DF" w:rsidP="007743DF">
      <w:pPr>
        <w:ind w:firstLine="0"/>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ERKUT ŞAHALİ (Yerinden) (Devamla) – Suçlayamazsın, sendin yine sendin orada…</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ALİŞAN ŞAN (Devamla) – Suçlamadım, suçlamak istesem suçlarım.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Değerli arkadaşlarım, bir şey söyleyeyim size bakın 2009’dan 2018’e kadar kayıtlar ortadadır, yüzde 101’in üstünde hayat pahalılığı varken, 2019’da yaptığınız yüzde 30’tur matrahlarda bunu eleştirmiyorum ama neden? Çünkü o gün Maliye’nin imkânları o gün o koltukta oturana arkadaşımın ya da abimin imkânları buna yetti, bunu yaptı. Ben çıkıp buradan vay efendim siz de şunu yaptıydınız demek yerine bakın, bizim arkadaşlar halk olarak toplumsal uzlaşıya ihtiyacımız vardır. Ve ben bu konuda da her ne kadar da geç olsa da sıkıntılı bir süreç olsa da onu da az önce çıktım buradan bu gecikmeden dolayı yaşattığımız bir endişe bir sıkıntı varsa da açık kalple açık yüreklilikle de özür dilerim. Ben giremem ya makinenin içine ya da bir çalışanım giremez ya makinenin içine dolayısıyla sevgili kardeşlerim, değerli halkım, değerli vekiller bu konu bu şekilde cereyan etti ama bir hususu özellikle altını çizerek söylemek isterim. Bütçe görüşmeleri içerisinde de Başbakanlığın, ağırlama ödeneğiyle ilgili özellikle çok eleştiri geldi ama o gün ya salonda değildim ya da konu atladı bir şey oldu ve cevap veremedim. Hâlihazırda bugün değinmişken siz de bu konuya bir bilgi kirliliğini de ortadan kaldırmış olmak isterim. O dediğiniz var ya işte şu kadar ağırlama ödeneği Sayın Üstel’in dersiniz Sayın Başbakan’ın, Caner Gönyeli tatbikatının harcamasıdır, Başbakanlığın altındadır yapılan harcama aldım ve inceledim yanlış bir şey var mı diye.</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Değerli arkadaşlar, bazı şeyleri hani o derler ya size o tuşu da basarız derler ya o bir tuşu bunlara sorun da size daha doğrusunu… </w:t>
      </w: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 xml:space="preserve"> </w:t>
      </w: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DEVRİM BARÇIN (Yerinden) (Devamla) – Alişan ajanlık peşinde koşma, ajanlık peşinde koşma…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ALİŞAN ŞAN (Devamla) – Bakın arkadaşlar size daha doğrusunu daha iyisini anlatsınlar. Yanlış bir şey varsa ben bu Kürsüden defadır size söylerim.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DEVRİM BARÇIN (Yerinden) (Devamla) – Çıkacaksın ve ispatlayacaksın.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ALİŞAN ŞAN (Devamla) – Çıktığımda, arkadaşlar çıktığımda…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DEVRİM BARÇIN (Yerinden) (Devamla) –Faturalarla ispatlayacaksın…</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ALİŞAN ŞAN (Devamla) – Çıktım söyledim buradan anlattım.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DEVRİM BARÇIN (Yerinden) (Devamla) – Ağırlama Fonundan…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ALİŞAN ŞAN (Devamla) – Bakın bunu söylüyorum.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DEVRİM BARÇIN (Yerinden) (Devamla) – Ağırlama Fonundan bunun ödendiğini ispatlayacaksın…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lastRenderedPageBreak/>
        <w:tab/>
        <w:t xml:space="preserve">ALİŞAN ŞAN (Devamla) – Bakın Caner Gönyeli Tatbikatının harcamasıdır ağırlama kalemi ben söylüyorum size.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DEVRİM BARÇIN (Yerinden) (Devamla) – Yurt</w:t>
      </w:r>
      <w:r w:rsidR="008A1F21" w:rsidRPr="00244016">
        <w:rPr>
          <w:rFonts w:eastAsia="Calibri" w:cs="Times New Roman"/>
          <w:sz w:val="24"/>
          <w:szCs w:val="24"/>
        </w:rPr>
        <w:t xml:space="preserve"> </w:t>
      </w:r>
      <w:r w:rsidRPr="00244016">
        <w:rPr>
          <w:rFonts w:eastAsia="Calibri" w:cs="Times New Roman"/>
          <w:sz w:val="24"/>
          <w:szCs w:val="24"/>
        </w:rPr>
        <w:t>dışı</w:t>
      </w:r>
      <w:proofErr w:type="gramStart"/>
      <w:r w:rsidRPr="00244016">
        <w:rPr>
          <w:rFonts w:eastAsia="Calibri" w:cs="Times New Roman"/>
          <w:sz w:val="24"/>
          <w:szCs w:val="24"/>
        </w:rPr>
        <w:t>?...</w:t>
      </w:r>
      <w:proofErr w:type="gramEnd"/>
      <w:r w:rsidRPr="00244016">
        <w:rPr>
          <w:rFonts w:eastAsia="Calibri" w:cs="Times New Roman"/>
          <w:sz w:val="24"/>
          <w:szCs w:val="24"/>
        </w:rPr>
        <w:t xml:space="preserve">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ALİŞAN ŞAN (Devamla) – Ben halkımızın bana inandığını biliyorum.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DEVRİM BARÇIN (Yerinden) (Devamla) – Yurt</w:t>
      </w:r>
      <w:r w:rsidR="008A1F21" w:rsidRPr="00244016">
        <w:rPr>
          <w:rFonts w:eastAsia="Calibri" w:cs="Times New Roman"/>
          <w:sz w:val="24"/>
          <w:szCs w:val="24"/>
        </w:rPr>
        <w:t xml:space="preserve"> </w:t>
      </w:r>
      <w:r w:rsidRPr="00244016">
        <w:rPr>
          <w:rFonts w:eastAsia="Calibri" w:cs="Times New Roman"/>
          <w:sz w:val="24"/>
          <w:szCs w:val="24"/>
        </w:rPr>
        <w:t>dışı, yurt</w:t>
      </w:r>
      <w:r w:rsidR="008A1F21" w:rsidRPr="00244016">
        <w:rPr>
          <w:rFonts w:eastAsia="Calibri" w:cs="Times New Roman"/>
          <w:sz w:val="24"/>
          <w:szCs w:val="24"/>
        </w:rPr>
        <w:t xml:space="preserve"> </w:t>
      </w:r>
      <w:r w:rsidRPr="00244016">
        <w:rPr>
          <w:rFonts w:eastAsia="Calibri" w:cs="Times New Roman"/>
          <w:sz w:val="24"/>
          <w:szCs w:val="24"/>
        </w:rPr>
        <w:t>dışı</w:t>
      </w:r>
      <w:proofErr w:type="gramStart"/>
      <w:r w:rsidRPr="00244016">
        <w:rPr>
          <w:rFonts w:eastAsia="Calibri" w:cs="Times New Roman"/>
          <w:sz w:val="24"/>
          <w:szCs w:val="24"/>
        </w:rPr>
        <w:t>?...</w:t>
      </w:r>
      <w:proofErr w:type="gramEnd"/>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ALİŞAN ŞAN (Devamla) – Başbakandır defalarca yurtdışına gitti geldi…</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DEVRİM BARÇIN (Yerinden) (Devamla) – Açalım faturaları</w:t>
      </w:r>
      <w:proofErr w:type="gramStart"/>
      <w:r w:rsidRPr="00244016">
        <w:rPr>
          <w:rFonts w:eastAsia="Calibri" w:cs="Times New Roman"/>
          <w:sz w:val="24"/>
          <w:szCs w:val="24"/>
        </w:rPr>
        <w:t>?...</w:t>
      </w:r>
      <w:proofErr w:type="gramEnd"/>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ALİŞAN ŞAN (Devamla) – Harcaması var. Yanında…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DEVRİM BARÇIN (Yerinden) (Devamla) – Açalım yurtdışıları</w:t>
      </w:r>
      <w:proofErr w:type="gramStart"/>
      <w:r w:rsidRPr="00244016">
        <w:rPr>
          <w:rFonts w:eastAsia="Calibri" w:cs="Times New Roman"/>
          <w:sz w:val="24"/>
          <w:szCs w:val="24"/>
        </w:rPr>
        <w:t>?...</w:t>
      </w:r>
      <w:proofErr w:type="gramEnd"/>
      <w:r w:rsidRPr="00244016">
        <w:rPr>
          <w:rFonts w:eastAsia="Calibri" w:cs="Times New Roman"/>
          <w:sz w:val="24"/>
          <w:szCs w:val="24"/>
        </w:rPr>
        <w:t xml:space="preserve">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ALİŞAN ŞAN (Devamla) – Arkadaşlar yanında ekibiyle gider gelir.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DEVRİM BARÇIN (Yerinden) (Devamla) – Getir faturaları yurtdışının bakayım.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ALİŞAN ŞAN (Devamla) – Arkadaşlar…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DEVRİM BARÇIN (Yerinden) (Devamla) – Getir o yurt</w:t>
      </w:r>
      <w:r w:rsidR="008A1F21" w:rsidRPr="00244016">
        <w:rPr>
          <w:rFonts w:eastAsia="Calibri" w:cs="Times New Roman"/>
          <w:sz w:val="24"/>
          <w:szCs w:val="24"/>
        </w:rPr>
        <w:t xml:space="preserve"> </w:t>
      </w:r>
      <w:r w:rsidRPr="00244016">
        <w:rPr>
          <w:rFonts w:eastAsia="Calibri" w:cs="Times New Roman"/>
          <w:sz w:val="24"/>
          <w:szCs w:val="24"/>
        </w:rPr>
        <w:t xml:space="preserve">dışının faturalarını bakayım ne çıkacak, isten açalım?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ALİŞAN ŞAN (Devamla) – Değerli kardeşim bakın ben buradan Maliye Bakanı olarak gerekli şeyi söylüyorum. Halkımızın da bana şahsen de makamıma da inandığını biliyorum. Dolayısıyla bu konuda da ümit ettiğin şeyi sevgili kardeşim bulamazsın onu da söyleyeyim sana bunu buradan belirtmek isterim değerli halkımız, değerli vekillerimiz.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r>
      <w:proofErr w:type="gramStart"/>
      <w:r w:rsidRPr="00244016">
        <w:rPr>
          <w:rFonts w:eastAsia="Calibri" w:cs="Times New Roman"/>
          <w:sz w:val="24"/>
          <w:szCs w:val="24"/>
        </w:rPr>
        <w:t>Evet</w:t>
      </w:r>
      <w:proofErr w:type="gramEnd"/>
      <w:r w:rsidRPr="00244016">
        <w:rPr>
          <w:rFonts w:eastAsia="Calibri" w:cs="Times New Roman"/>
          <w:sz w:val="24"/>
          <w:szCs w:val="24"/>
        </w:rPr>
        <w:t xml:space="preserve"> spor federasyonları konusunda da daha iyisi yapılamaz mıydı? Yapılabilir. Satrançı söylediniz spor mudur? Spordur iki tane kızım vardır ikisi de satrançıdır, ben kendim de satrançıyım. Her insanın da satranç oynaması gerektiğini her fırsatta her gittiğim platformda konu açılırsa da söylemekten hiç geri kalmadım. Fırsattan istifade de buradan bizi izleyen halkımızla da bunu paylaşmak isterim. Ama bütün Bakanlıkları yaptığımız gibi bütçelerini yaparken sporu da yine ilgili Bakanlıkla ilgili daireyle birlikte yaptık. Biz onlardan gelen öncelikleri değerlendirerek yaptık. Ben yıllarca basketbolun içinden gelen birisiyim bunu da söyleyeyim. Bir sürü </w:t>
      </w:r>
      <w:proofErr w:type="gramStart"/>
      <w:r w:rsidRPr="00244016">
        <w:rPr>
          <w:rFonts w:eastAsia="Calibri" w:cs="Times New Roman"/>
          <w:sz w:val="24"/>
          <w:szCs w:val="24"/>
        </w:rPr>
        <w:t>sponsorluğumuz</w:t>
      </w:r>
      <w:proofErr w:type="gramEnd"/>
      <w:r w:rsidRPr="00244016">
        <w:rPr>
          <w:rFonts w:eastAsia="Calibri" w:cs="Times New Roman"/>
          <w:sz w:val="24"/>
          <w:szCs w:val="24"/>
        </w:rPr>
        <w:t xml:space="preserve"> var, bir sürü sosyal faaliyetimiz vardır benim de şahsımın da ailemin de neredeyse tamamına yakınını basketbola yaptım. Ayrı bir de ilgi duyduğum yerdir. Ancak bunları yaparken de değerli arkadaşlar sporcu sayılarını da göz önünde bulundurmak lazım. Ben de bu feryadı yaptım bu Bütçe hazırlanırken ama gördüm ki sporcu sayılarında farklılık var. Saygı duydum. İnşallah daha ileriki zamanlarda sizin de ortaya koyduğunuz o endişe işte hayat pahalılığı altındaydı üstündeydi daha iyi olur gelirlerimizi el birliğiyle sizden gelen fikirleri de değerlendirerek bunları alalım el birliğiyle daha iyisini daha güzelini yapalım. Zaten bütçenin büyük bir bölümü cari harcamalarla maaşlara gidiyor. Daha iyisini yapalım bunun için buradayız değerli arkadaşlar. Ben bu göreve geleli daha altı ay çok şükür olsun bütün bu zor zamanın içerisinde de iyi şeyler yapmayı başardığımıza inanırım. </w:t>
      </w:r>
      <w:proofErr w:type="gramStart"/>
      <w:r w:rsidRPr="00244016">
        <w:rPr>
          <w:rFonts w:eastAsia="Calibri" w:cs="Times New Roman"/>
          <w:sz w:val="24"/>
          <w:szCs w:val="24"/>
        </w:rPr>
        <w:t xml:space="preserve">Birbirimize incitici sözlerle ya da duyumlarımızla birbirimizi kırmaktansa birbirimizi daha motive etmek lazım. </w:t>
      </w:r>
      <w:proofErr w:type="gramEnd"/>
      <w:r w:rsidRPr="00244016">
        <w:rPr>
          <w:rFonts w:eastAsia="Calibri" w:cs="Times New Roman"/>
          <w:sz w:val="24"/>
          <w:szCs w:val="24"/>
        </w:rPr>
        <w:t xml:space="preserve">Sizden zaman </w:t>
      </w:r>
      <w:r w:rsidRPr="00244016">
        <w:rPr>
          <w:rFonts w:eastAsia="Calibri" w:cs="Times New Roman"/>
          <w:sz w:val="24"/>
          <w:szCs w:val="24"/>
        </w:rPr>
        <w:lastRenderedPageBreak/>
        <w:t xml:space="preserve">zaman hep bunu söylüyorum bu Kürsüden bir daha söyleyeyim ve sözlerimi sonlandırmak isterim. Çok yapıcı fikirler geliyor zaman zaman ve bunları alıp ben de çalışma arkadaşlarım da Hükümetim de değerlendiriyor. Yaptım bunu defalarca bunu da söyledim hakkınızı da size iade ettim, teşekkür ettiğimi de hatırlarım zaman zaman aman da muhalefetsiniz diye yapmadım. Ben hep birlik beraberlik içerisinde geçebileceğimiz inancındayım değerli arkadaşlar ama bazı konularda da açıklığa kavuşturulması gerektiğini inanırım. Onları da buradan dilimin döndüğünce bilgilerim ışığında sizlere anlatmaya çalıştım değerli arkadaşlar. Herkese saygılar sunarım.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ERKUT ŞAHALİ (Yerinden) (Devamla) – Bir soru sormak isterim Sayın Bakan.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ALİŞAN ŞAN (Devamla) – Lütfen buyurunuz.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BAŞKAN – Buyurun Sayın Şahali.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ERKUT ŞAHALİ (Yerinden) (Devamla) – Alişan Bey o kadar sık şaşırıyorsunuz ki ben de şaşırmaya başladım yani. Şimdi 11 Ocak’ta Ünal Bey maaşlara matrah düzenlemeleri nedeniyle yansıyacak olan artışın yüzde 43 ile 52 arasında olacağını söyledi mi?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ALİŞAN ŞAN (Devamla) – Yani tarihsel olarak tam olarak hatırlamıyorum…</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ERKUT ŞAHALİ (Yerinden) (Devamla) - 11 Ocak’tı ben söylüyorum.</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ALİŞAN ŞAN (Devamla) – Ama o tarihlerde söylemiş olabilir doğrudur…</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ERKUT ŞAHALİ (Yerinden) (Devamla) –Bütün kitle iletişim araçlarında yer aldı.</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ALİŞAN ŞAN (Devamla) – Doğrudur.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cs="Times New Roman"/>
          <w:sz w:val="24"/>
          <w:szCs w:val="24"/>
        </w:rPr>
      </w:pPr>
      <w:r w:rsidRPr="00244016">
        <w:rPr>
          <w:rFonts w:eastAsia="Calibri" w:cs="Times New Roman"/>
          <w:sz w:val="24"/>
          <w:szCs w:val="24"/>
        </w:rPr>
        <w:tab/>
        <w:t xml:space="preserve">ERKUT ŞAHALİ (Yerinden) (Devamla) – Siz tam bir hafta önce bu Kürsüden 24 Ocak’ta Ünal Bey’i kerhen teyit ettiniz çok hevesli değildiniz kerhen teyit ettiniz ve biz bunları gördük. Şimdi hal böyleyken dün sendikalar bugün maaş günüdür ve belirsizlik devam ettiği için Başbakanın kapısında eylem yaptı. Bu eylem sendikalar yapacak daha iyi bir şey bulmadıkları için yapılmış bir eylemdi diyorsun o zaman şu anda?  </w:t>
      </w:r>
      <w:r w:rsidRPr="00244016">
        <w:rPr>
          <w:rFonts w:cs="Times New Roman"/>
          <w:sz w:val="24"/>
          <w:szCs w:val="24"/>
        </w:rPr>
        <w:t>Çünkü zaten Maliye’de maaşların ödenebilmesini zora sokacak bir bilgisayar arızası veya yazılım arızası fazlasıyla endişe vericidir. Maliye bu Devletin kalbidir eğer orada bir teknik arıza bütün memleketi ilgilendirecek bir aksaklığa yol açacaksa, bu zaten başlı başına tedirginlik sebebidir ama bakın silsileye lütfen bugün yansıyana yakın oranları Başbakan müjde diye 11 Ocak’ta kamuoyuna açıkladı. Siz burada çok hevesli olmamakla birlikte size sorulan sorular karşısında Başbakan’ı teyit ettiniz ama arada kalan bir haftalık süreçte Büyükelçinin müdahil olduğuna ilişkin iddialar gündeme geldi. Bu konuda çatıştığınız, uzlaşamadığınıza ilişkin iddialar dile geldi siz dut yemiş bülbül hiç konuşmayacaksınız ondan sonra dün sendikalar kapınıza gelecek eylem yapacak yani memlekette bir tansiyon yükselirken, bugün gelecek ve diyesiniz ama ne oldunuz,  ne oldunuz ama bilgisayar bozuldu ve biz de buna inanacağız. Sorum şudur; o durduğunuz Kürsünün arkasından bakınca karşınızdaki herkes saf gibi mi görünür çok merak ederim. Teşekkür ederim Sayın Başkan.</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 xml:space="preserve">ALİŞAN ŞAN (Devamla) – Sayın Şahali ben olanı size anlattım 11 Ocak gibi tam tarihi hatırlamadığım için teyit etmiyorum ama siz eminseniz de 11 Ocak’tır ben 11 Ocak’a da bir itirazım yok. Ben 11 Ocak tarihinde Sayın Başbakanı ve Bakanlar Kurulunu şifahen </w:t>
      </w:r>
      <w:r w:rsidRPr="00244016">
        <w:rPr>
          <w:rFonts w:cs="Times New Roman"/>
          <w:sz w:val="24"/>
          <w:szCs w:val="24"/>
        </w:rPr>
        <w:lastRenderedPageBreak/>
        <w:t>bilgilendirdim yaptığımız taslak çalışma üzerinden. Ancak diyorsunuz ki bakın, siz de doğrularsınız ve diyorsunuz ki o gün Başbakanının açıkladığıyla dün yayınlananın daha da farklı olduğunu. Evet, farklıdır çünkü ben halkın içerisinde her zaman uzlaşıyı savundum ve bu konuda sendikalarla da üç kez-dört kez zaman zaman tırnak içinde söylüyorum hırlaştık Kıbrıs ağzıyla da ve bir noktada uzlaşı getirdik. Biz esneyebildiğimizi esnedik, onlar da kabul etmedikleri yere kadar kabul etmediler ya da ettikleri yere kadar kabul ettiler ama arkadaşlar, bu çıkan tabloda bir uzlaşı vardı. O yüzden ilk çıkanla dün çıkanla 11 Ocak dediğiniz tarihtekiyle bugünkünün arasındaki fark odur arada çünkü başka müzakerelerimiz oldu sendikalarla birlikte.</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ERKUT ŞAHALİ (Yerinden) (Devamla) -  Yani uzlaştığınız halde eylem yaptı dün sendikalar?</w:t>
      </w:r>
    </w:p>
    <w:p w:rsidR="008601BA" w:rsidRPr="00244016" w:rsidRDefault="008601BA"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ALİŞAN ŞAN (Devamla) – Şimdi bakınız, sendikaların eylem yapması rakamlara değildir, bu işin yayınlanmasındaki gecikmeyedir. Ben sendikalar gelecek bu ülkenin Maliye Bakanıyım elbette o arkadaşların işi eylemse eylem yapmaktır, tepkiyse tepki göstermektir ama tavuğun altında yumurta bekler gibi de ben de bekleyemem ya ne saat eylem yapacaklar da bekleyim kendilerini, benim de başka işlerim vardır</w:t>
      </w:r>
      <w:r w:rsidR="008601BA" w:rsidRPr="00244016">
        <w:rPr>
          <w:rFonts w:cs="Times New Roman"/>
          <w:sz w:val="24"/>
          <w:szCs w:val="24"/>
        </w:rPr>
        <w:t>, başka sorum</w:t>
      </w:r>
      <w:r w:rsidRPr="00244016">
        <w:rPr>
          <w:rFonts w:cs="Times New Roman"/>
          <w:sz w:val="24"/>
          <w:szCs w:val="24"/>
        </w:rPr>
        <w:t xml:space="preserve">luluklarım vardır. Pek tabii siz de saygı gösterirsiniz buna değerli arkadaşlar. Dolayısıyla sendikacı arkadaşların eylem yapmasının sebebi rakamlar değil yayınlanmasının gecikmesidir, onu da anlattım size bir şüphe oluştu başka bir hesaplamada başka bir hiç bu konuyla ilgili bir hesaplamada acaba bir kayma mı oldu bizim yazılımda diye bir kayıp mı oldu satırlarında diye bir endişe yarattı bizde. Bunun tek sebebi budur ve ben gerçekten çok üzüldüm ve buradan da belirtmek isterim öyle bir </w:t>
      </w:r>
      <w:proofErr w:type="gramStart"/>
      <w:r w:rsidRPr="00244016">
        <w:rPr>
          <w:rFonts w:cs="Times New Roman"/>
          <w:sz w:val="24"/>
          <w:szCs w:val="24"/>
        </w:rPr>
        <w:t>spekülasyonlar</w:t>
      </w:r>
      <w:proofErr w:type="gramEnd"/>
      <w:r w:rsidRPr="00244016">
        <w:rPr>
          <w:rFonts w:cs="Times New Roman"/>
          <w:sz w:val="24"/>
          <w:szCs w:val="24"/>
        </w:rPr>
        <w:t xml:space="preserve"> çıktı şaşkınlık içerisinde izledim, nutkum tutuldu yahu!</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ERKUT ŞAHALİ (Yerinden) (Devamla) - Zamanında konuşacaktın.</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ALİŞAN ŞAN (Devamla) – Nutkum tutuldu…</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ERKUT ŞAHALİ (Yerinden) (Devamla) - Zamanında konuşacaktın…</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 xml:space="preserve">ALİŞAN ŞAN (Devamla) – Gerçekten nutkum tutuldu hani derlerdi ya bu kitaplarda da yazılır “Kıbrıs’ın sivrisineği ile dedikodusu meşhurmuş” derler.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Evet, değerli arkadaşlar; bakınız, eğerlim her dedikoduya her ortaya atılan böyle her iddiaya cevap vermeye kalkarsak iş yapamayız. Bakın, Sayın Şahali siz de Bakanlık yaptınız değerli kardeşim ve her iddia her şeye zaten süreç çok hızlı geldi, gelişti yani hafta sonu hop hop Pazartesi zaten çözüldü. Dolayısıyla arkadaşlar benim bu hususta söyleyeceklerim bunlardır</w:t>
      </w:r>
      <w:r w:rsidR="008601BA" w:rsidRPr="00244016">
        <w:rPr>
          <w:rFonts w:cs="Times New Roman"/>
          <w:sz w:val="24"/>
          <w:szCs w:val="24"/>
        </w:rPr>
        <w:t>,</w:t>
      </w:r>
      <w:r w:rsidRPr="00244016">
        <w:rPr>
          <w:rFonts w:cs="Times New Roman"/>
          <w:sz w:val="24"/>
          <w:szCs w:val="24"/>
        </w:rPr>
        <w:t xml:space="preserve"> hepinizi saygıyla selamlarım.</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r>
      <w:r w:rsidR="008601BA" w:rsidRPr="00244016">
        <w:rPr>
          <w:rFonts w:cs="Times New Roman"/>
          <w:sz w:val="24"/>
          <w:szCs w:val="24"/>
        </w:rPr>
        <w:t xml:space="preserve">BAŞKAN- </w:t>
      </w:r>
      <w:r w:rsidRPr="00244016">
        <w:rPr>
          <w:rFonts w:cs="Times New Roman"/>
          <w:sz w:val="24"/>
          <w:szCs w:val="24"/>
        </w:rPr>
        <w:t>Teşekkürler Sayın Bakan.</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 xml:space="preserve">Sayın Milletvekilleri; şimdi de sırada Cumhuriyetçi Türk Partisi Girne Milletvekili Sayın Ongun Talat’ın </w:t>
      </w:r>
      <w:r w:rsidR="000B3F62" w:rsidRPr="00244016">
        <w:rPr>
          <w:rFonts w:cs="Times New Roman"/>
          <w:sz w:val="24"/>
          <w:szCs w:val="24"/>
        </w:rPr>
        <w:t>“</w:t>
      </w:r>
      <w:r w:rsidRPr="00244016">
        <w:rPr>
          <w:rFonts w:cs="Times New Roman"/>
          <w:sz w:val="24"/>
          <w:szCs w:val="24"/>
        </w:rPr>
        <w:t>çöken kurumlar, doldurulan boşluklar</w:t>
      </w:r>
      <w:r w:rsidR="000B3F62" w:rsidRPr="00244016">
        <w:rPr>
          <w:rFonts w:cs="Times New Roman"/>
          <w:sz w:val="24"/>
          <w:szCs w:val="24"/>
        </w:rPr>
        <w:t>”</w:t>
      </w:r>
      <w:r w:rsidRPr="00244016">
        <w:rPr>
          <w:rFonts w:cs="Times New Roman"/>
          <w:sz w:val="24"/>
          <w:szCs w:val="24"/>
        </w:rPr>
        <w:t xml:space="preserve"> konulu güncel konuşma istemi vardır.</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 xml:space="preserve">Sayın </w:t>
      </w:r>
      <w:proofErr w:type="gramStart"/>
      <w:r w:rsidRPr="00244016">
        <w:rPr>
          <w:rFonts w:cs="Times New Roman"/>
          <w:sz w:val="24"/>
          <w:szCs w:val="24"/>
        </w:rPr>
        <w:t>Katip</w:t>
      </w:r>
      <w:proofErr w:type="gramEnd"/>
      <w:r w:rsidRPr="00244016">
        <w:rPr>
          <w:rFonts w:cs="Times New Roman"/>
          <w:sz w:val="24"/>
          <w:szCs w:val="24"/>
        </w:rPr>
        <w:t xml:space="preserve"> istemi okuyunuz lütfen.</w:t>
      </w:r>
    </w:p>
    <w:p w:rsidR="007743DF" w:rsidRPr="00244016" w:rsidRDefault="007743DF" w:rsidP="007743DF">
      <w:pPr>
        <w:ind w:firstLine="0"/>
        <w:rPr>
          <w:rFonts w:eastAsia="Calibri" w:cs="Times New Roman"/>
          <w:sz w:val="24"/>
          <w:szCs w:val="24"/>
        </w:rPr>
      </w:pPr>
    </w:p>
    <w:p w:rsidR="00CE4DD5" w:rsidRDefault="00CE4DD5">
      <w:pPr>
        <w:ind w:firstLine="0"/>
        <w:jc w:val="left"/>
        <w:rPr>
          <w:rFonts w:eastAsia="Calibri" w:cs="Times New Roman"/>
          <w:sz w:val="24"/>
          <w:szCs w:val="24"/>
        </w:rPr>
      </w:pPr>
      <w:r>
        <w:rPr>
          <w:rFonts w:eastAsia="Calibri" w:cs="Times New Roman"/>
          <w:sz w:val="24"/>
          <w:szCs w:val="24"/>
        </w:rPr>
        <w:br w:type="page"/>
      </w:r>
    </w:p>
    <w:p w:rsidR="007743DF" w:rsidRPr="00244016" w:rsidRDefault="007743DF" w:rsidP="007743DF">
      <w:pPr>
        <w:ind w:firstLine="0"/>
        <w:rPr>
          <w:rFonts w:eastAsia="Calibri" w:cs="Times New Roman"/>
          <w:sz w:val="24"/>
          <w:szCs w:val="24"/>
        </w:rPr>
      </w:pPr>
    </w:p>
    <w:p w:rsidR="007743DF" w:rsidRPr="00244016" w:rsidRDefault="007743DF" w:rsidP="007743DF">
      <w:pPr>
        <w:ind w:firstLine="708"/>
        <w:rPr>
          <w:rFonts w:eastAsia="Calibri" w:cs="Times New Roman"/>
          <w:sz w:val="24"/>
          <w:szCs w:val="24"/>
        </w:rPr>
      </w:pPr>
      <w:proofErr w:type="gramStart"/>
      <w:r w:rsidRPr="00244016">
        <w:rPr>
          <w:rFonts w:eastAsia="Calibri" w:cs="Times New Roman"/>
          <w:sz w:val="24"/>
          <w:szCs w:val="24"/>
        </w:rPr>
        <w:t>KATİP</w:t>
      </w:r>
      <w:proofErr w:type="gramEnd"/>
      <w:r w:rsidRPr="00244016">
        <w:rPr>
          <w:rFonts w:eastAsia="Calibri" w:cs="Times New Roman"/>
          <w:sz w:val="24"/>
          <w:szCs w:val="24"/>
        </w:rPr>
        <w:t xml:space="preserve"> –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0"/>
        <w:jc w:val="right"/>
        <w:rPr>
          <w:rFonts w:eastAsia="Calibri" w:cs="Times New Roman"/>
          <w:sz w:val="24"/>
          <w:szCs w:val="24"/>
        </w:rPr>
      </w:pPr>
      <w:r w:rsidRPr="00244016">
        <w:rPr>
          <w:rFonts w:eastAsia="Calibri" w:cs="Times New Roman"/>
          <w:sz w:val="24"/>
          <w:szCs w:val="24"/>
        </w:rPr>
        <w:t>31.1.2023</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Cumhuriyet Meclisi Başkanlığı,</w:t>
      </w: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Lefkoşa.</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Cumhuriyet Meclisinin, 31 Ocak 2023 tarihli 28’inci Birleşiminde, “Çöken Kurumlar, Doldurulan Boşluklar” konulu güncel konuşma yapmak istiyorum.</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İçtüzüğün 63’üncü maddesi uyarınca gereğini saygılarımla arz ederim. </w:t>
      </w:r>
    </w:p>
    <w:p w:rsidR="007743DF" w:rsidRPr="00244016" w:rsidRDefault="007743DF" w:rsidP="007743DF">
      <w:pPr>
        <w:ind w:firstLine="0"/>
        <w:jc w:val="right"/>
        <w:rPr>
          <w:rFonts w:eastAsia="Calibri" w:cs="Times New Roman"/>
          <w:sz w:val="24"/>
          <w:szCs w:val="24"/>
        </w:rPr>
      </w:pPr>
    </w:p>
    <w:p w:rsidR="007743DF" w:rsidRPr="00244016" w:rsidRDefault="00CE4DD5" w:rsidP="007743DF">
      <w:pPr>
        <w:ind w:firstLine="0"/>
        <w:jc w:val="center"/>
        <w:rPr>
          <w:rFonts w:eastAsia="Calibri" w:cs="Times New Roman"/>
          <w:sz w:val="24"/>
          <w:szCs w:val="24"/>
        </w:rPr>
      </w:pPr>
      <w:r>
        <w:rPr>
          <w:rFonts w:eastAsia="Calibri" w:cs="Times New Roman"/>
          <w:sz w:val="24"/>
          <w:szCs w:val="24"/>
        </w:rPr>
        <w:t xml:space="preserve">                                           </w:t>
      </w:r>
      <w:r w:rsidR="007743DF" w:rsidRPr="00244016">
        <w:rPr>
          <w:rFonts w:eastAsia="Calibri" w:cs="Times New Roman"/>
          <w:sz w:val="24"/>
          <w:szCs w:val="24"/>
        </w:rPr>
        <w:t xml:space="preserve">                                                                     Ongun TALAT</w:t>
      </w:r>
    </w:p>
    <w:p w:rsidR="007743DF" w:rsidRPr="00244016" w:rsidRDefault="007743DF" w:rsidP="007743DF">
      <w:pPr>
        <w:ind w:firstLine="0"/>
        <w:jc w:val="right"/>
        <w:rPr>
          <w:rFonts w:eastAsia="Calibri" w:cs="Times New Roman"/>
          <w:sz w:val="24"/>
          <w:szCs w:val="24"/>
        </w:rPr>
      </w:pPr>
      <w:r w:rsidRPr="00244016">
        <w:rPr>
          <w:rFonts w:eastAsia="Calibri" w:cs="Times New Roman"/>
          <w:sz w:val="24"/>
          <w:szCs w:val="24"/>
        </w:rPr>
        <w:t>CTP Girne Milletvekili</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BAŞKAN – Buyurun Sayın Talat. </w:t>
      </w:r>
    </w:p>
    <w:p w:rsidR="007743DF" w:rsidRPr="00244016" w:rsidRDefault="007743DF" w:rsidP="007743DF">
      <w:pPr>
        <w:ind w:firstLine="708"/>
        <w:rPr>
          <w:rFonts w:eastAsia="Calibri" w:cs="Times New Roman"/>
          <w:sz w:val="24"/>
          <w:szCs w:val="24"/>
        </w:rPr>
      </w:pPr>
    </w:p>
    <w:p w:rsidR="007743DF" w:rsidRPr="00244016" w:rsidRDefault="007743DF" w:rsidP="00101279">
      <w:pPr>
        <w:ind w:firstLine="708"/>
        <w:rPr>
          <w:rFonts w:cs="Times New Roman"/>
          <w:sz w:val="24"/>
          <w:szCs w:val="24"/>
        </w:rPr>
      </w:pPr>
      <w:r w:rsidRPr="00244016">
        <w:rPr>
          <w:rFonts w:eastAsia="Calibri" w:cs="Times New Roman"/>
          <w:sz w:val="24"/>
          <w:szCs w:val="24"/>
        </w:rPr>
        <w:t>ONGUN TALAT (Girne) – Sayın Başkan, değerli milletvekilleri; Tabii Sayın Bakanın söyledikleri aslında konuşma başlığıma da tam anlamıyla oturan bir tablo oluşturdu açıkçası. Şimdi tabii Sayın Bakan telefonunuz çaldı ama size hitaben başlamak isterim konuşmaya bir bekleyim. Şimdi Sayın Bakan tabii mesele işte Türkiye Cumhuriyeti ile iyi ilişkiler kurma</w:t>
      </w:r>
      <w:r w:rsidR="000B3F62" w:rsidRPr="00244016">
        <w:rPr>
          <w:rFonts w:eastAsia="Calibri" w:cs="Times New Roman"/>
          <w:sz w:val="24"/>
          <w:szCs w:val="24"/>
        </w:rPr>
        <w:t>,</w:t>
      </w:r>
      <w:r w:rsidRPr="00244016">
        <w:rPr>
          <w:rFonts w:eastAsia="Calibri" w:cs="Times New Roman"/>
          <w:sz w:val="24"/>
          <w:szCs w:val="24"/>
        </w:rPr>
        <w:t xml:space="preserve"> Türkiye Cumhuriyeti Sayın Büyükelçisi ile işte sosyal ilişkilerde bir araya gelme ki yani biz de bundan çekinmeyiz. Tabii ben ne kadar kalender meşrebim onu da bilmiyorum uyum sağlayabilir miyiz kendisine ama yani bundan çekinecek bir siyasi parti olmadığımızı zaten defalarca ispat etmiş bir partiyiz kurumsal anlamda. Ve şunu da ifade etmek lazım umarım Sayın Büyükelçi kendisinden önce görevde olan mevkidaşı gibi bizlerle ilişki kurmaktan bizzat kendisi kaçınmaz bu ilerdeki süreçte. Çünkü biz hep övünüyoruz demokratik kültürümüzle ki bu anlamda esasen aslında biz de mesai arkadaşı oluyoruz sizinle ve güzel insani ilişkiler kuruyoruz birbirimizi özel hayatlarımız, sosyal hayatlarımız bakımından kırmamakla ilgili de bir yükümlülük içerisine giriyoruz ama yani siyasi eleştirilerle bu insani ilişkileri birbirine karıştırmaktan süratle vazgeçmelisiniz. Ki meselelere duygusal yaklaşmaktan bir an önce kurtulabilesiniz. Şimdi Sayın Bakan mesele sizin iyi niyetli çabalarınızla bir şeyler yapmaya çalışmanızın çok ötesinde bir mesele. Yani ben çok severim aslında “Meselenin özü” lafını bu kavramı kullanmayı. Şimdi Sayın Bakan meselenin özü iradesizlikte düğümleniyor. Bir kere her şeyden önce zaten Hükümetin başındaki atanmış Başbakan hasebiyle herhangi bir irade ortaya koyabilecek bir yönetim olmadığınız ayan beyan ortada. Fakat bunun ötesinde sistematik bir biçimde el ele giden birtakım süreçlerle karşı karşıyayız. Nedir bu süreçler? Ekonomik ve siyasi bağımlılık, kurumsal çöküş ve boşlukların doldurulması ele ele yürüyor bu memlekette bugün ve sizin yönetiminizde oluyor bunlar. Sayın Bakan esas sorun bu memlekette yaşayan hiç kimsenin yönetimde sizin olduğunuza artık inanmıyor oluşudur. Esas mesele budur. Yani Sayın Bakan tamamen paralel bir bürokratik yapı oluşturulduğunu biz görmüyor muyuz zannediyorsunuz da bu vergi matrahlarıyla ilgili meselede insanların bu tip </w:t>
      </w:r>
      <w:proofErr w:type="gramStart"/>
      <w:r w:rsidRPr="00244016">
        <w:rPr>
          <w:rFonts w:eastAsia="Calibri" w:cs="Times New Roman"/>
          <w:sz w:val="24"/>
          <w:szCs w:val="24"/>
        </w:rPr>
        <w:t>spekülasyonları</w:t>
      </w:r>
      <w:proofErr w:type="gramEnd"/>
      <w:r w:rsidRPr="00244016">
        <w:rPr>
          <w:rFonts w:eastAsia="Calibri" w:cs="Times New Roman"/>
          <w:sz w:val="24"/>
          <w:szCs w:val="24"/>
        </w:rPr>
        <w:t xml:space="preserve"> üretmesi de şaşıyorsunuz diğer taraftan bunun yaşanmış birçok örneği var. Yani bu Mimar Mühendisler Odasıyla ilgili değişiklik tam adrese teslim bir değişikliği göstermiyor mu biz bunu anlamıyor muyuz yani? Bütün külliye tartışmalarının üzerine sizin bu ülkedeki kurumları devre dışı bırakma çabanız başka neyi gösterebilir ki</w:t>
      </w:r>
      <w:r w:rsidR="00101279" w:rsidRPr="00244016">
        <w:rPr>
          <w:rFonts w:eastAsia="Calibri" w:cs="Times New Roman"/>
          <w:sz w:val="24"/>
          <w:szCs w:val="24"/>
        </w:rPr>
        <w:t>,</w:t>
      </w:r>
      <w:r w:rsidRPr="00244016">
        <w:rPr>
          <w:rFonts w:eastAsia="Calibri" w:cs="Times New Roman"/>
          <w:sz w:val="24"/>
          <w:szCs w:val="24"/>
        </w:rPr>
        <w:t xml:space="preserve"> kurumsal yapının çöküşünden başka? </w:t>
      </w:r>
      <w:r w:rsidRPr="00244016">
        <w:rPr>
          <w:rFonts w:cs="Times New Roman"/>
          <w:sz w:val="24"/>
          <w:szCs w:val="24"/>
        </w:rPr>
        <w:t xml:space="preserve">Sayın Bakan, bu toplumun kültürel değerlerine, yapısına saldıran bir bürokratı görevden alamayacak kadar iradesizsiniz siz. Sayın Ahmet Ünsal ne dedi, Din İşleri Başkanı? Kadınları </w:t>
      </w:r>
      <w:r w:rsidRPr="00244016">
        <w:rPr>
          <w:rFonts w:cs="Times New Roman"/>
          <w:sz w:val="24"/>
          <w:szCs w:val="24"/>
        </w:rPr>
        <w:lastRenderedPageBreak/>
        <w:t>kuluçka makinesi işte tırnak içerisinde erkeklerin, yatak davetine icabet etmesi gereken, erkeğe hizmet etmesi gereken zorunda olan buna zorunda olan zorundalık vurgusu çok önemli ve erkekleri de ihtiyaçları giderilmeye muhtaç aşağılık yaratıklar diyelim artık olarak tanımladı. Bu çağın çok dışında az önce dediğim gibi bu toplumun bütün değerlerine toptan aykırı açıklamalarda bulunan bir kamu görevlisini, siz görevden almıyorsunuz ve Sayın Arıklı da şu anda içeriye girdi, Sayın Arıklı bir şey yapamayız diyor. Fakat sonra geçtiğimiz gün hepimizi kahreden cinayet sonrasında o meydanı bırakmak istemediği feministlerde</w:t>
      </w:r>
      <w:r w:rsidR="00101279" w:rsidRPr="00244016">
        <w:rPr>
          <w:rFonts w:cs="Times New Roman"/>
          <w:sz w:val="24"/>
          <w:szCs w:val="24"/>
        </w:rPr>
        <w:t>n</w:t>
      </w:r>
      <w:r w:rsidRPr="00244016">
        <w:rPr>
          <w:rFonts w:cs="Times New Roman"/>
          <w:sz w:val="24"/>
          <w:szCs w:val="24"/>
        </w:rPr>
        <w:t xml:space="preserve"> devraldığı bir de kavram kullanarak, erkek egemen toplumların sorunudur bu diyerek ama çareyi de idamda bularak. Yani siz toplumu zehirleyen erkeklerin işte erkeklik gururu gibi aşk gibi aslında insanların hayatını zenginleştirmesi gereken bir kavram üzerinden kadının şiddet görmesini ve katledilmesini meşrulaştıran bir düşünce biçimine karşı gereğini yapmıyorsunuz. Kusura bakmayın ama daha sonra hiç de samimi duyulmuyor bütün o üzüntülerinizi belirtmeleriniz.</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Şimdi bu örneklerle neyi anlatmaya çalışıyorum? Oraya gelelim, şimdi değerli arkadaşlar; sizler bu Ahmet Ünsal meselesinde üç farklı açıklama yaparak, soruşturma açıldı mı açılmadı mı noktasında ve sonra aslında kendi kendinizi de kendi kendinizin ipliğini de pazara çıkararak yani Bakanlar Kurulunda bu konuyu konuşmamışsınız bile Sayın Dursun Oğuz, bunu ifade etti açıklıkla. Siz aslında bunu yaparak bu toplumda bu ülkeyi sizin yönetmediğinizi açıklıkla paylaşıyorsunuz zaten sonra insanlar nasıl inansın bu ülkeyi sizin yönettiğinize.</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 xml:space="preserve">Değerli arkadaşlar, yalnızca Hükümet meselesiyle ilgili bir şey de değil bu veya diğer taraftan işte başında Sayın Fuat Oktay’ın bulunduğu o az önce bahsettiğim işte Kıbrıs İşleri Koordinatörlüğü. İşte onun altında TC Teknik Heyeti onun altında kalkınma ve işbirliği ofisi sizin mesai arkadaşınız olarak ifade ettiğiniz Sayın Büyükelçinin başında bulunduğu bu anlamda yapı bütün bunlar aslında sizin boşalttığınız yerleri dolduruyor. Siz boşluk bırakıyorsunuz, boşluklar da dolduruluyor. Şimdi ne yaşandı geçtiğimiz haftalarda örneğin Girne bölge muhtarları, AKP-KKTC Temsilciliği tarafından bir toplantıya davet edildi ve orada kendilerine aynen şunlar söylendi bunu sosyal medya hesabımda paylaşmıştım ama bir kez de bu Meclisin Kürsüsünden paylaşmak istiyorum geldiğimiz durumu göstermesi açısından. </w:t>
      </w:r>
    </w:p>
    <w:p w:rsidR="007743DF" w:rsidRPr="00244016" w:rsidRDefault="007743DF" w:rsidP="007743DF">
      <w:pPr>
        <w:ind w:firstLine="0"/>
        <w:rPr>
          <w:rFonts w:cs="Times New Roman"/>
          <w:sz w:val="24"/>
          <w:szCs w:val="24"/>
        </w:rPr>
      </w:pPr>
    </w:p>
    <w:p w:rsidR="007743DF" w:rsidRPr="00244016" w:rsidRDefault="007743DF" w:rsidP="00342618">
      <w:pPr>
        <w:ind w:firstLine="708"/>
        <w:rPr>
          <w:rFonts w:cs="Times New Roman"/>
          <w:sz w:val="24"/>
          <w:szCs w:val="24"/>
        </w:rPr>
      </w:pPr>
      <w:r w:rsidRPr="00244016">
        <w:rPr>
          <w:rFonts w:cs="Times New Roman"/>
          <w:sz w:val="24"/>
          <w:szCs w:val="24"/>
        </w:rPr>
        <w:t>Şimdi Sayın Fahri Yönlüer, AKP-KKTC Temsilciliği Başkanı diyor ki şimdi ben diyor eski bir bürokratım merkezi idarenin yani KKTC’nin daha doğrusu kapasitesini çok iyi biliyorum ve sizin sorunlarınızı KKTC yetkilileri çözemez, merkezi idare çözemez diyor. Adres biziz bize geleceksiniz, biz ne yapacağız? İşte Elçilik nezdinde sorununuzu çözeceğiz. Ha, Elçilik olmadı doğrudan Ankara’dan sorununuzu çözeceğiz, bize geleceksiniz. Bunu söylüyor Sayın Fahri Yönlüer ve ne diyor biliyor musunuz hani geçen hafta burada içeriğini bilmeden açıklamaya çalıştığınız müjde paketinin de kendilerinin eseri olduğunu söylüyor. Yani siz</w:t>
      </w:r>
      <w:r w:rsidR="00342618" w:rsidRPr="00244016">
        <w:rPr>
          <w:rFonts w:cs="Times New Roman"/>
          <w:sz w:val="24"/>
          <w:szCs w:val="24"/>
        </w:rPr>
        <w:t xml:space="preserve"> </w:t>
      </w:r>
      <w:proofErr w:type="gramStart"/>
      <w:r w:rsidR="00342618" w:rsidRPr="00244016">
        <w:rPr>
          <w:rFonts w:cs="Times New Roman"/>
          <w:sz w:val="24"/>
          <w:szCs w:val="24"/>
        </w:rPr>
        <w:t>devre  dışısınız</w:t>
      </w:r>
      <w:proofErr w:type="gramEnd"/>
      <w:r w:rsidR="00342618" w:rsidRPr="00244016">
        <w:rPr>
          <w:rFonts w:cs="Times New Roman"/>
          <w:sz w:val="24"/>
          <w:szCs w:val="24"/>
        </w:rPr>
        <w:t>. Şimdi bundan b</w:t>
      </w:r>
      <w:r w:rsidRPr="00244016">
        <w:rPr>
          <w:rFonts w:cs="Times New Roman"/>
          <w:sz w:val="24"/>
          <w:szCs w:val="24"/>
        </w:rPr>
        <w:t xml:space="preserve">üyük hakaret olmaması lazım sizler için. Siz eğer bir otorite sahibi olduğunuz iddiasındaysanız buna en sert tepkiyi göstermesi gereken başta da sizlersiniz. Ne demek başka bir ülkenin siyasi partisi sizin bütün kurumlarınızı devre dışı bırakarak en alt örgütlenmenizde yer alan muhtarlara yani halka en yakın olan birimlere bu şekilde konuşacak ve dönecek sizlerle ilgili </w:t>
      </w:r>
      <w:proofErr w:type="gramStart"/>
      <w:r w:rsidRPr="00244016">
        <w:rPr>
          <w:rFonts w:cs="Times New Roman"/>
          <w:sz w:val="24"/>
          <w:szCs w:val="24"/>
        </w:rPr>
        <w:t>şikayetleri</w:t>
      </w:r>
      <w:proofErr w:type="gramEnd"/>
      <w:r w:rsidRPr="00244016">
        <w:rPr>
          <w:rFonts w:cs="Times New Roman"/>
          <w:sz w:val="24"/>
          <w:szCs w:val="24"/>
        </w:rPr>
        <w:t xml:space="preserve"> de toplayacak insanlardan. Ne yapacak sizi hizay</w:t>
      </w:r>
      <w:r w:rsidR="00342618" w:rsidRPr="00244016">
        <w:rPr>
          <w:rFonts w:cs="Times New Roman"/>
          <w:sz w:val="24"/>
          <w:szCs w:val="24"/>
        </w:rPr>
        <w:t>a çekecek AKP-KKTC Temsilciliği? B</w:t>
      </w:r>
      <w:r w:rsidRPr="00244016">
        <w:rPr>
          <w:rFonts w:cs="Times New Roman"/>
          <w:sz w:val="24"/>
          <w:szCs w:val="24"/>
        </w:rPr>
        <w:t xml:space="preserve">udur yani? Dolayısıyla hiç şaşırmayın Sayın Bakan, hiç ama hiç şaşırmayın. Siz iradesiz bir yönetimin temsilcisisiniz ve bu sizin kişisel Bakanlık performansınızla alakalı bir şey değil. O yüzden kişisel de algılamayın bunu. Siz zaten en baştan hükümetin kuruluşundan, diğer müdahalelerden zaten kendiniz en başta kendi mensubu olduğunuz parti tabanının iradesini teslim ettiniz. Nasıl bu ülkeyi yönetmenizi </w:t>
      </w:r>
      <w:r w:rsidRPr="00244016">
        <w:rPr>
          <w:rFonts w:cs="Times New Roman"/>
          <w:sz w:val="24"/>
          <w:szCs w:val="24"/>
        </w:rPr>
        <w:lastRenderedPageBreak/>
        <w:t xml:space="preserve">bekleyecek ki bu halk? Sonra sendikalar tabii ki sizin az önce belirttiğiniz gibi gecikmeden dolayı acaba Elçilik müdahale mi etti, geçirmeyecekler bu Tasarıyı şeklinde tabii ki sokağa çıkacaklar. Çünkü iradenin başka yerlerden şekillendiğini gördüler, yaşıyorlar, biliyorlar. </w:t>
      </w:r>
    </w:p>
    <w:p w:rsidR="007743DF" w:rsidRPr="00244016" w:rsidRDefault="007743DF" w:rsidP="007743DF">
      <w:pPr>
        <w:ind w:firstLine="0"/>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Şimdi değerli arkadaşlar; bu son derece zehirli bir ilişki biçimidir ve dediğimiz gibi biz Türkiye Cumhuriyeti yetkilileriyle bunu çözmek için, bu zehirli ilişki biçimini aşmak için her türlü temasa da varız. Cumhuriyetçi Türk Partisi muhatabının gözlerine bakıp kendisine en başta saygı duyan bir ilişki biçimini hayata geçirmeye adaydır. Yani sizin bu iradesizliğinizin alternatifi vardır. Kıbrıslı Türkler buna </w:t>
      </w:r>
      <w:proofErr w:type="gramStart"/>
      <w:r w:rsidRPr="00244016">
        <w:rPr>
          <w:rFonts w:cs="Times New Roman"/>
          <w:sz w:val="24"/>
          <w:szCs w:val="24"/>
        </w:rPr>
        <w:t>mahkum</w:t>
      </w:r>
      <w:proofErr w:type="gramEnd"/>
      <w:r w:rsidRPr="00244016">
        <w:rPr>
          <w:rFonts w:cs="Times New Roman"/>
          <w:sz w:val="24"/>
          <w:szCs w:val="24"/>
        </w:rPr>
        <w:t xml:space="preserve"> değildir, burada iradenin adresi vardır, bizim anlatmaya çalıştığımız budur. Biz kimseyle çatışma kültürü üzerinden beslenme derdinde değiliz ama ortada asimetrik bir ilişki varsa, ortada talimat alan, talimat veren ilişkisi varsa tabii ki Kıbrıslı Türklerin tarihsel olarak kurumsal yapısının devam etmesi gerektiğini savunan bir siyasi parti olarak CTP bunlara karşı duracak. Yani mesele bu kadar basittir ve şunu da ortaya koymak lazım; Cumhuriyetçi Türk Partisi örneğin az önce örneğini verdiğim Girne Bölgesi muhtarlarına da sesleniyor bu anlamda. Yani Cumhuriyetçi Türk Partisi şu anda Girne İlçesinde elde ettiği üç belediyeyle zaten bu boşlukları doldurmaya da başlıyor. Bakın, bizim Dikmen örneğimiz var, alnımızın son derece açık olduğu bir örnektir. Dikmen Bölgesinde Belediye Başkanımız dönemlerdir, yıllardır bölgeyi muhtarlarla birlikte yönetiyor. Oradaki muhtarların başka bir kapıyı çalmasına ihtiyacı yok. Yani üç kuruşluk talepler için sizin bıraktığınız boşluktan dolayı bu muhtarlar gidiyorlar başka kapıları çalıyorlar, sorun buradadır ve CTP bu boşluğu o bölgede Girne Bölge Muhtarları özelinde söylüyorum ama KKTC genelinde de bu böyle olacak. Elde ettiğimiz belediyelerde, elimizde olan belediyelerde biz bu işlerin nasıl yapıldığını hem gösterdik zaten geçmişte de ve bunu göstermeye de devam edeceğiz. Biz bu boşlukları bırakmayacağız. Belediyelere başvuracak o insanlar ve bölge halkının gereksinimleri aslında yönetime de paydaş edilerek karşılanacak. Demokratik bir yönetim biçimi, katılımcı bir yönetim biçimi uygulanarak bu yapılacak. Dolayısıyla sevgili halkımız, sahipsiz değilsiniz, başka türlü bir iktidar mümkündür, muktedir iradeyi yeniden eline alan bir iktidar mümkündür ve bununla ilgili de biz bugün yerelde buradayız, yarın da merkezi idarede olacağız.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 xml:space="preserve">Teşekkür eder, saygılar sunarım. </w:t>
      </w:r>
    </w:p>
    <w:p w:rsidR="007743DF" w:rsidRPr="00244016" w:rsidRDefault="007743DF" w:rsidP="007743DF">
      <w:pPr>
        <w:ind w:firstLine="0"/>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BAŞKAN – Teşekkürler Sayın Talat. </w:t>
      </w:r>
    </w:p>
    <w:p w:rsidR="007743DF" w:rsidRPr="00244016" w:rsidRDefault="007743DF" w:rsidP="007743DF">
      <w:pPr>
        <w:ind w:firstLine="0"/>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Buyurun Sayın Bakan. </w:t>
      </w:r>
    </w:p>
    <w:p w:rsidR="007743DF" w:rsidRPr="00244016" w:rsidRDefault="007743DF" w:rsidP="007743DF">
      <w:pPr>
        <w:ind w:firstLine="0"/>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MALİYE BAKANI ALİŞAN ŞAN – Sayın Başkan, değerli milletvekilleri; sayın konuşmacıyı dinledim, hakikaten konuşurken de bakarım nefes alışları, dişlerini sıkışı bile Türkiye Cumhuriyeti</w:t>
      </w:r>
      <w:r w:rsidR="008F62A2" w:rsidRPr="00244016">
        <w:rPr>
          <w:rFonts w:cs="Times New Roman"/>
          <w:sz w:val="24"/>
          <w:szCs w:val="24"/>
        </w:rPr>
        <w:t>’</w:t>
      </w:r>
      <w:r w:rsidRPr="00244016">
        <w:rPr>
          <w:rFonts w:cs="Times New Roman"/>
          <w:sz w:val="24"/>
          <w:szCs w:val="24"/>
        </w:rPr>
        <w:t xml:space="preserve">ni söylerken hakikaten gerildiğinizi görürüm.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ONGUN TALAT (Girne) (Yerinden) – Peee, girme oralara, hiç öyle değil o.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ALİŞAN ŞAN (Devamla) - Be arkadaşlar bakın bir şey söyleyeyim size.</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ONGUN TALAT (Girne) (Yerinden) – Öyle bir şey yok ama yok, yok yani yanlıştır ama bu yaptığınız.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ALİŞAN ŞAN (Devamla) – Ben yanlış anladım diyorum ve geri alıyorum.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lastRenderedPageBreak/>
        <w:t>ONGUN TALAT (Yerinden) (Devamla) – Hayır ama ön yargılı yaklaşın. Söyledim ben…</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ALİŞAN ŞAN (Devamla) – Tamam geri alıyorum. Geri alıyorum arkadaşlar. Ben oturduğum yerden böyle hissettim. Siz nasıl hissedersiniz de söylersiniz ya, benim de en doğal hakkımdır herhalde gördüğümü, hissettiğimi söylemek.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Değerli arkadaşlar; bakınız, Sayın Fahri Yönlüer’i söylediniz, kendisini çok yakından tanırım, hatta ve hatta kendisi Gönyeli’lidir ve akrabam da düşer. Yüreği insan sevgisiyle dolu, bakın, yüreği insan sevgisiyle dolu bir kardeşimizdir. Ne zaman kendisine “Abi bana bu konuda yardımcı olurmun?” dediysem de bu yaşın sahibiyim, her zaman bana yardımcı oldu, elinden geleni yapmaya çalıştı.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ÜRÜN SOLYALI (Lefkoşa) (Yerinden) – Kişiliğiyle alakalı bir şey yok Sayın Bakan, duyguyla alakalı bir şey var.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ALİŞAN ŞAN (Yerinden) (Devamla) - Bakınız, müsaade edeceksiniz söyleyeyim?</w:t>
      </w:r>
    </w:p>
    <w:p w:rsidR="007743DF" w:rsidRPr="00244016" w:rsidRDefault="007743DF" w:rsidP="007743DF">
      <w:pPr>
        <w:ind w:firstLine="0"/>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ÜRÜN SOLYALI (Yerinden) (Devamla) – Buyurun.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ALİŞAN ŞAN (Devamla) – Bağlayacağım ben de konuyu. Şimdi Girne Bölgesindeki Muhtarları söylediniz, yani bir katkı koymak, kendi </w:t>
      </w:r>
      <w:proofErr w:type="gramStart"/>
      <w:r w:rsidRPr="00244016">
        <w:rPr>
          <w:rFonts w:cs="Times New Roman"/>
          <w:sz w:val="24"/>
          <w:szCs w:val="24"/>
        </w:rPr>
        <w:t>imkanlarıyla</w:t>
      </w:r>
      <w:proofErr w:type="gramEnd"/>
      <w:r w:rsidRPr="00244016">
        <w:rPr>
          <w:rFonts w:cs="Times New Roman"/>
          <w:sz w:val="24"/>
          <w:szCs w:val="24"/>
        </w:rPr>
        <w:t xml:space="preserve"> yaptıkları işler olabilir, muhtarlarımızın takdirle de karşılarım gerçekten birçok muhtarımızın icraatlarını zaman zaman duyarım, dinlerim hakikaten takdire şayan icraatları var. Bunları yaparken Sayın Yönlüer dediyse “Be arkadaşlar size bu konuda biz de aracı olalım, köprü olalım, destek alınız” dediyse bunda ne kötülük olabilir yahu! Ya da bunun altında biz ne arayabiliriz, ne çıkabilir bunun altından yahu? Bakınız, bir şey söyleyeyim size değerli kardeşim; bu ülkede Avrupa Birliğinin bir ofisi var, Avrupa Birliği Ofisinden hiç bilmediğimiz yerlere de bir sürü kaynaklar aktarılır, ya da teknik destekler verilir veya fikirler verilir. </w:t>
      </w:r>
    </w:p>
    <w:p w:rsidR="007743DF" w:rsidRPr="00244016" w:rsidRDefault="007743DF" w:rsidP="007743DF">
      <w:pPr>
        <w:ind w:firstLine="0"/>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ONGUN TALAT (Yerinden) (Devamla) – Yok bildiğimiz yerlere, niçin bilmediğimiz?</w:t>
      </w:r>
    </w:p>
    <w:p w:rsidR="007743DF" w:rsidRPr="00244016" w:rsidRDefault="007743DF" w:rsidP="007743DF">
      <w:pPr>
        <w:ind w:firstLine="0"/>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ALİŞAN ŞAN (Devamla) – En azından ben bilmiyorum. Şimdi şu anda bir rapor gelmiyor bize çünkü. </w:t>
      </w:r>
    </w:p>
    <w:p w:rsidR="007743DF" w:rsidRPr="00244016" w:rsidRDefault="007743DF" w:rsidP="007743DF">
      <w:pPr>
        <w:ind w:firstLine="0"/>
        <w:rPr>
          <w:rFonts w:cs="Times New Roman"/>
          <w:sz w:val="24"/>
          <w:szCs w:val="24"/>
        </w:rPr>
      </w:pPr>
    </w:p>
    <w:p w:rsidR="007743DF" w:rsidRPr="00244016" w:rsidRDefault="007743DF" w:rsidP="008730D7">
      <w:pPr>
        <w:ind w:firstLine="708"/>
        <w:rPr>
          <w:rFonts w:cs="Times New Roman"/>
          <w:sz w:val="24"/>
          <w:szCs w:val="24"/>
        </w:rPr>
      </w:pPr>
      <w:r w:rsidRPr="00244016">
        <w:rPr>
          <w:rFonts w:cs="Times New Roman"/>
          <w:sz w:val="24"/>
          <w:szCs w:val="24"/>
        </w:rPr>
        <w:t>ONGUN TALAT (Yerinden) (Devamla) – Koordinasyon Ofisi</w:t>
      </w:r>
      <w:r w:rsidR="008730D7" w:rsidRPr="00244016">
        <w:rPr>
          <w:rFonts w:cs="Times New Roman"/>
          <w:sz w:val="24"/>
          <w:szCs w:val="24"/>
        </w:rPr>
        <w:t xml:space="preserve"> yok mu?</w:t>
      </w:r>
    </w:p>
    <w:p w:rsidR="008730D7" w:rsidRPr="00244016" w:rsidRDefault="008730D7" w:rsidP="008730D7">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ALİŞAN ŞAN (Devamla) – Bakın, en azından Türkiye Cumhuriyeti burada bir destek yaptığında birisine en azından biz biliyoruz bunların nereye gittiğini.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ERKUT ŞAHALİ (Gazimağusa) (Yerinden) – Mali Yardım Koordinatörü kimdir yahu şimdi Avrupa Birliği Mali Yardımlarını kim koordine eder devlette Maliye Bakanlığı değil mi?</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ALİŞAN ŞAN (Devamla) – Hayır değildir.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ERKUT ŞAHALİ (Yerinden) (Devamla) – Hangi Bakanlık, hangisidir?</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lastRenderedPageBreak/>
        <w:t xml:space="preserve">ALİŞAN ŞAN (Devamla) – Mali Yardımlarının Koordinasyonu Başbakanlığa bağlıdır.  </w:t>
      </w:r>
      <w:proofErr w:type="gramStart"/>
      <w:r w:rsidRPr="00244016">
        <w:rPr>
          <w:rFonts w:cs="Times New Roman"/>
          <w:sz w:val="24"/>
          <w:szCs w:val="24"/>
        </w:rPr>
        <w:t>Hayır</w:t>
      </w:r>
      <w:proofErr w:type="gramEnd"/>
      <w:r w:rsidRPr="00244016">
        <w:rPr>
          <w:rFonts w:cs="Times New Roman"/>
          <w:sz w:val="24"/>
          <w:szCs w:val="24"/>
        </w:rPr>
        <w:t xml:space="preserve"> AB’nin buradaki ofisi istediği yerlere de kendileri istediği yardımı yapar. Elektriğe destek verir, yeşil enerjiler</w:t>
      </w:r>
      <w:r w:rsidR="002C1B94" w:rsidRPr="00244016">
        <w:rPr>
          <w:rFonts w:cs="Times New Roman"/>
          <w:sz w:val="24"/>
          <w:szCs w:val="24"/>
        </w:rPr>
        <w:t>e</w:t>
      </w:r>
      <w:r w:rsidRPr="00244016">
        <w:rPr>
          <w:rFonts w:cs="Times New Roman"/>
          <w:sz w:val="24"/>
          <w:szCs w:val="24"/>
        </w:rPr>
        <w:t xml:space="preserve"> verir. Bakınız…</w:t>
      </w:r>
    </w:p>
    <w:p w:rsidR="007743DF" w:rsidRPr="00244016" w:rsidRDefault="007743DF" w:rsidP="007743DF">
      <w:pPr>
        <w:ind w:firstLine="0"/>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ERKUT ŞAHALİ (Yerinden) (Devamla) – Mali Yardım Koordinatörlüğü bu </w:t>
      </w:r>
      <w:proofErr w:type="gramStart"/>
      <w:r w:rsidRPr="00244016">
        <w:rPr>
          <w:rFonts w:cs="Times New Roman"/>
          <w:sz w:val="24"/>
          <w:szCs w:val="24"/>
        </w:rPr>
        <w:t>konuda …</w:t>
      </w:r>
      <w:proofErr w:type="gramEnd"/>
      <w:r w:rsidRPr="00244016">
        <w:rPr>
          <w:rFonts w:cs="Times New Roman"/>
          <w:sz w:val="24"/>
          <w:szCs w:val="24"/>
        </w:rPr>
        <w:t xml:space="preserve"> </w:t>
      </w:r>
      <w:proofErr w:type="gramStart"/>
      <w:r w:rsidRPr="00244016">
        <w:rPr>
          <w:rFonts w:cs="Times New Roman"/>
          <w:sz w:val="24"/>
          <w:szCs w:val="24"/>
        </w:rPr>
        <w:t>bilmeyiz</w:t>
      </w:r>
      <w:proofErr w:type="gramEnd"/>
      <w:r w:rsidRPr="00244016">
        <w:rPr>
          <w:rFonts w:cs="Times New Roman"/>
          <w:sz w:val="24"/>
          <w:szCs w:val="24"/>
        </w:rPr>
        <w:t xml:space="preserve"> deme.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ALİŞAN ŞAN (Devamla) – Değerli arkadaşlar; bakınız bir şey daha söyleyeyim size, aynisini Türkiye Cumhuriyeti de yapar. Bunda ne ararsınız altında anlamıyorum. Ayni eleştiriyi yapanlar neden Avrup</w:t>
      </w:r>
      <w:r w:rsidR="002C1B94" w:rsidRPr="00244016">
        <w:rPr>
          <w:rFonts w:cs="Times New Roman"/>
          <w:sz w:val="24"/>
          <w:szCs w:val="24"/>
        </w:rPr>
        <w:t>a Birliğinin Ofisini söylemiyor?</w:t>
      </w:r>
      <w:r w:rsidRPr="00244016">
        <w:rPr>
          <w:rFonts w:cs="Times New Roman"/>
          <w:sz w:val="24"/>
          <w:szCs w:val="24"/>
        </w:rPr>
        <w:t xml:space="preserve"> Yahu yani anlayamıyorum bunu, neden Türkiye Cumhuriyeti yaptığında bir şeyi…</w:t>
      </w:r>
    </w:p>
    <w:p w:rsidR="007743DF" w:rsidRPr="00244016" w:rsidRDefault="007743DF" w:rsidP="007743DF">
      <w:pPr>
        <w:ind w:firstLine="0"/>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ERKUT ŞAHALİ (Yerinden) (Devamla) – Bir altı ay daha geçince anlayacaksın. </w:t>
      </w:r>
    </w:p>
    <w:p w:rsidR="007743DF" w:rsidRPr="00244016" w:rsidRDefault="007743DF" w:rsidP="007743DF">
      <w:pPr>
        <w:ind w:firstLine="0"/>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ALİŞAN ŞAN (Devamla) – Tamam anlayacağım.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ERKUT ŞAHALİ (Yerinden) (Devamla) – Bir altı ay daha isten, madem anlamadın altı ayda bir altı ay daha isten. </w:t>
      </w:r>
    </w:p>
    <w:p w:rsidR="007743DF" w:rsidRPr="00244016" w:rsidRDefault="007743DF" w:rsidP="007743DF">
      <w:pPr>
        <w:ind w:firstLine="0"/>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ALİŞAN ŞAN (Devamla) – Ben buraya böyle gökten düşerek gelmedim arkadaşlar, sokaktan geldim, yanarak geldim. </w:t>
      </w:r>
    </w:p>
    <w:p w:rsidR="007743DF" w:rsidRPr="00244016" w:rsidRDefault="007743DF" w:rsidP="007743DF">
      <w:pPr>
        <w:ind w:firstLine="0"/>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ÜRÜN SOLYALI (Yerinden) (Devamla) – Cevabınız yalnız konuyla…</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ALİŞAN ŞAN (Devamla) – Yok hayır tamamdır. Dolayısı</w:t>
      </w:r>
      <w:r w:rsidR="002C1B94" w:rsidRPr="00244016">
        <w:rPr>
          <w:rFonts w:cs="Times New Roman"/>
          <w:sz w:val="24"/>
          <w:szCs w:val="24"/>
        </w:rPr>
        <w:t>yla arkadaşlar bakın, eleştiri</w:t>
      </w:r>
      <w:r w:rsidRPr="00244016">
        <w:rPr>
          <w:rFonts w:cs="Times New Roman"/>
          <w:sz w:val="24"/>
          <w:szCs w:val="24"/>
        </w:rPr>
        <w:t xml:space="preserve"> yaparken bıçak her iki tarafı kesmesi lazım</w:t>
      </w:r>
      <w:r w:rsidR="002C1B94" w:rsidRPr="00244016">
        <w:rPr>
          <w:rFonts w:cs="Times New Roman"/>
          <w:sz w:val="24"/>
          <w:szCs w:val="24"/>
        </w:rPr>
        <w:t>. B</w:t>
      </w:r>
      <w:r w:rsidRPr="00244016">
        <w:rPr>
          <w:rFonts w:cs="Times New Roman"/>
          <w:sz w:val="24"/>
          <w:szCs w:val="24"/>
        </w:rPr>
        <w:t>en bunu anlamadım. Yani bunu hakikaten anlamakta güçlük çekerim. Yani Avrupa Birliği de destek verir, Türkiye Cumhuriyeti de destek verir. Neden yalnız bu Kürsüye çıktığınızda Türkiye Cumhuriyeti</w:t>
      </w:r>
      <w:r w:rsidR="002C1B94" w:rsidRPr="00244016">
        <w:rPr>
          <w:rFonts w:cs="Times New Roman"/>
          <w:sz w:val="24"/>
          <w:szCs w:val="24"/>
        </w:rPr>
        <w:t>’</w:t>
      </w:r>
      <w:r w:rsidRPr="00244016">
        <w:rPr>
          <w:rFonts w:cs="Times New Roman"/>
          <w:sz w:val="24"/>
          <w:szCs w:val="24"/>
        </w:rPr>
        <w:t>ni söylersiniz da Avrupa Birliğini söylemezsiniz</w:t>
      </w:r>
      <w:r w:rsidR="002C1B94" w:rsidRPr="00244016">
        <w:rPr>
          <w:rFonts w:cs="Times New Roman"/>
          <w:sz w:val="24"/>
          <w:szCs w:val="24"/>
        </w:rPr>
        <w:t>?</w:t>
      </w:r>
      <w:r w:rsidRPr="00244016">
        <w:rPr>
          <w:rFonts w:cs="Times New Roman"/>
          <w:sz w:val="24"/>
          <w:szCs w:val="24"/>
        </w:rPr>
        <w:t xml:space="preserve"> Bakın, gelen yapsın, benim bir şeyim yok buna. Çatışma kültüründen beslenmeyiz dediniz. Arkadaşlar bakın, sizi dinlerken zaman zaman hepiniz için söylemem ama öyle bir giriş ya da öyle bir ithamlarda bulunursunuz çatışmanın dik alasını yaparsınız. Bence bunların olmaması lazım, daha elbirliğiyle gitmemiz lazım. Hep söyledim bir daha söyleyeyim, Kıbrıs Türkü en zor zamanlarını o 63-74 arasını bile şu esaret altındaydı birlik, beraberlikle geçti. Biz de birlik, beraberlik olmamız lazım. Zaman zaman sizin söylediklerinizi yineliyorum dikkate alıyorum, eminim diğer vekil arkadaşlarım da, Bakan arkadaşlarım da alıyor, bunları biz de zaman zaman kendi aramızda görüştüğümüzde sizden kıymetli fikirlerin geldiğini görüyoruz ama bakınız, Türkiye Cumhuriyeti bizim dünyaya açılan kapımız, nefesimiz, Anadolu insanı misafirperverliğiyle</w:t>
      </w:r>
      <w:r w:rsidR="002C1B94" w:rsidRPr="00244016">
        <w:rPr>
          <w:rFonts w:cs="Times New Roman"/>
          <w:sz w:val="24"/>
          <w:szCs w:val="24"/>
        </w:rPr>
        <w:t>. Anadolu insanı, g</w:t>
      </w:r>
      <w:r w:rsidRPr="00244016">
        <w:rPr>
          <w:rFonts w:cs="Times New Roman"/>
          <w:sz w:val="24"/>
          <w:szCs w:val="24"/>
        </w:rPr>
        <w:t xml:space="preserve">önül hoşluğuyla bilinen bir millettir, bir ırktır ve ben de bu milletin bir parçasıyım ve bundan da gurur duyduğumu buradan belirtmek isterim. Yani biz bu Türkiye Cumhuriyetiyle bu söylemleri yaptığımızda ilişkilerimizin gerildiğini fark etmez misiniz be arkadaşlar? Karşı tarafın yerine </w:t>
      </w:r>
      <w:proofErr w:type="gramStart"/>
      <w:r w:rsidRPr="00244016">
        <w:rPr>
          <w:rFonts w:cs="Times New Roman"/>
          <w:sz w:val="24"/>
          <w:szCs w:val="24"/>
        </w:rPr>
        <w:t>empati</w:t>
      </w:r>
      <w:proofErr w:type="gramEnd"/>
      <w:r w:rsidRPr="00244016">
        <w:rPr>
          <w:rFonts w:cs="Times New Roman"/>
          <w:sz w:val="24"/>
          <w:szCs w:val="24"/>
        </w:rPr>
        <w:t xml:space="preserve"> yapınız. Bu Meclisi izleyen bir Anadolu’da birisi değerli arkadaşlar; gördüğünde, bunu izlediğinde, duyduğunda gönül koymaz mı zannedersiniz? </w:t>
      </w:r>
    </w:p>
    <w:p w:rsidR="007743DF" w:rsidRPr="00244016" w:rsidRDefault="007743DF" w:rsidP="007743DF">
      <w:pPr>
        <w:ind w:firstLine="0"/>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ERKUT ŞAHALİ (Yerinden) (Devamla) – Ver anahtarları o zaman. </w:t>
      </w:r>
    </w:p>
    <w:p w:rsidR="007743DF" w:rsidRPr="00244016" w:rsidRDefault="007743DF" w:rsidP="007743DF">
      <w:pPr>
        <w:ind w:firstLine="0"/>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ALİŞAN ŞAN (Devamla) – Biz bunları daha dikkatli olmamız gerekir. Sizi de bu konuda değerli arkadaşlar anlayışlı olmaya davet ederim. </w:t>
      </w:r>
    </w:p>
    <w:p w:rsidR="007743DF" w:rsidRPr="00244016" w:rsidRDefault="007743DF" w:rsidP="007743DF">
      <w:pPr>
        <w:ind w:firstLine="0"/>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lastRenderedPageBreak/>
        <w:t xml:space="preserve">Benim söyleyeceklerim bunlardır. </w:t>
      </w:r>
    </w:p>
    <w:p w:rsidR="007743DF" w:rsidRPr="00244016" w:rsidRDefault="007743DF" w:rsidP="007743DF">
      <w:pPr>
        <w:ind w:firstLine="0"/>
        <w:rPr>
          <w:rFonts w:cs="Times New Roman"/>
          <w:sz w:val="24"/>
          <w:szCs w:val="24"/>
        </w:rPr>
      </w:pPr>
      <w:r w:rsidRPr="00244016">
        <w:rPr>
          <w:rFonts w:cs="Times New Roman"/>
          <w:sz w:val="24"/>
          <w:szCs w:val="24"/>
        </w:rPr>
        <w:tab/>
      </w:r>
    </w:p>
    <w:p w:rsidR="007743DF" w:rsidRPr="00244016" w:rsidRDefault="007743DF" w:rsidP="007743DF">
      <w:pPr>
        <w:ind w:firstLine="708"/>
        <w:rPr>
          <w:rFonts w:cs="Times New Roman"/>
          <w:sz w:val="24"/>
          <w:szCs w:val="24"/>
        </w:rPr>
      </w:pPr>
      <w:r w:rsidRPr="00244016">
        <w:rPr>
          <w:rFonts w:cs="Times New Roman"/>
          <w:sz w:val="24"/>
          <w:szCs w:val="24"/>
        </w:rPr>
        <w:t xml:space="preserve">BAŞKAN – Teşekkürler Sayın Bakan. </w:t>
      </w:r>
    </w:p>
    <w:p w:rsidR="007743DF" w:rsidRPr="00244016" w:rsidRDefault="007743DF" w:rsidP="007743DF">
      <w:pPr>
        <w:ind w:firstLine="0"/>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Buyurun Sayın Talat. </w:t>
      </w:r>
    </w:p>
    <w:p w:rsidR="007743DF" w:rsidRPr="00244016" w:rsidRDefault="007743DF" w:rsidP="007743DF">
      <w:pPr>
        <w:ind w:firstLine="0"/>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ONGUN TALAT (Girne) – Yani Sayın Bakan, yani eleştiriyi çatışma kültürünü besleme olarak algılamak son derece apolitik bir tavır, yani bu kadar apolitiksanız lütfen Bakanlık icra etmeyin, politik bir görevdesiniz, siz bir siyasetçisiniz öncelikle bunu söyleyeyim. Ha, lütfen şu ucuzluluğa da kapılmayın yani her eleştiride…</w:t>
      </w:r>
    </w:p>
    <w:p w:rsidR="007743DF" w:rsidRPr="00244016" w:rsidRDefault="007743DF" w:rsidP="007743DF">
      <w:pPr>
        <w:ind w:firstLine="0"/>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MALİYE BAKANI ALİŞAN ŞAN (Yerinden) – Şahsınıza…</w:t>
      </w:r>
    </w:p>
    <w:p w:rsidR="007743DF" w:rsidRPr="00244016" w:rsidRDefault="007743DF" w:rsidP="007743DF">
      <w:pPr>
        <w:ind w:firstLine="0"/>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ONGUN TALAT (Devamla) – Şu ucuzluktur Sayın Bakan, bizim yaptığımız eleştirileri Türkiye’ye halkının, bakın Türkiye halkına…</w:t>
      </w:r>
    </w:p>
    <w:p w:rsidR="007743DF" w:rsidRPr="00244016" w:rsidRDefault="007743DF" w:rsidP="007743DF">
      <w:pPr>
        <w:ind w:firstLine="0"/>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ALİŞAN ŞAN (Yerinden) (Devamla) – Bakın, zaman zaman Kürsüye çıktığınızda…</w:t>
      </w:r>
    </w:p>
    <w:p w:rsidR="007743DF" w:rsidRPr="00244016" w:rsidRDefault="007743DF" w:rsidP="007743DF">
      <w:pPr>
        <w:ind w:firstLine="0"/>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ONGUN TALAT (Devamla) – Bir dakikacık, ben tamamlayayım. Zaman zaman Kürsüye çıkma meselesi değil. Zaman zamanı yok.</w:t>
      </w:r>
    </w:p>
    <w:p w:rsidR="007743DF" w:rsidRPr="00244016" w:rsidRDefault="007743DF" w:rsidP="007743DF">
      <w:pPr>
        <w:ind w:firstLine="0"/>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ALİŞAN ŞAN (Yerinden) (Devamla) – Bakın, çok faydalı şeyler söylediğiniz gibi çok kırıcı ve incitici şeyler de söylersiniz. İşte bunlar çatışma kültürüne uymadığını söyledim. Ben de sizin şahsınıza münhasır söylemedim. </w:t>
      </w:r>
    </w:p>
    <w:p w:rsidR="007743DF" w:rsidRPr="00244016" w:rsidRDefault="007743DF" w:rsidP="007743DF">
      <w:pPr>
        <w:ind w:firstLine="0"/>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ONGUN TALAT (Devamla) – Bakın Sayın Bakan, şahsi algılamayın meseleleri artık, siz bir siyasetçisiniz onu anlatmaya çalışırım. Yani iyi insan olmak, kötü insan olmak, iyi niyetli olmak, ahlaklı olmak, bilmem ne olmak vesaire bunlar elbette ki bir kişilik için çok önemli yapı taşlarıdır ama siyasetçi olmak başka bir şeydir Sayın Bakan. Siz yapılan her eleştiriyi böyle kişisel algılamamanız gerekmektedir bir kere. </w:t>
      </w:r>
    </w:p>
    <w:p w:rsidR="007743DF" w:rsidRPr="00244016" w:rsidRDefault="007743DF" w:rsidP="007743DF">
      <w:pPr>
        <w:ind w:firstLine="0"/>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ALİŞAN ŞAN (Yerinden) (Devamla) – Yok hiç kişisel algılamıyorum. Tamamen toplumsal algılarım. </w:t>
      </w:r>
    </w:p>
    <w:p w:rsidR="007743DF" w:rsidRPr="00244016" w:rsidRDefault="007743DF" w:rsidP="007743DF">
      <w:pPr>
        <w:ind w:firstLine="0"/>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ONGUN TALAT (Devamla) – Ama daha da tehlikelisini bakın bunu hade geçtim daha da tehlikelisini yapıyorsunuz. </w:t>
      </w:r>
    </w:p>
    <w:p w:rsidR="007743DF" w:rsidRPr="00244016" w:rsidRDefault="007743DF" w:rsidP="007743DF">
      <w:pPr>
        <w:ind w:firstLine="0"/>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ALİŞAN ŞAN (Yerinden) (Devamla) – Sevgili kardeşim, tamamen toplumsal algılarım. </w:t>
      </w:r>
    </w:p>
    <w:p w:rsidR="007743DF" w:rsidRPr="00244016" w:rsidRDefault="007743DF" w:rsidP="007743DF">
      <w:pPr>
        <w:ind w:firstLine="0"/>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ONGUN TALAT (Devamla) –Bakın, daha da tehlikelisini yapıyorsunuz, ne demek Türkiye Cumhuriyeti</w:t>
      </w:r>
      <w:r w:rsidR="00E60D73" w:rsidRPr="00244016">
        <w:rPr>
          <w:rFonts w:cs="Times New Roman"/>
          <w:sz w:val="24"/>
          <w:szCs w:val="24"/>
        </w:rPr>
        <w:t>’</w:t>
      </w:r>
      <w:r w:rsidRPr="00244016">
        <w:rPr>
          <w:rFonts w:cs="Times New Roman"/>
          <w:sz w:val="24"/>
          <w:szCs w:val="24"/>
        </w:rPr>
        <w:t>nden bahsederken dişlerimizi sıkmak</w:t>
      </w:r>
      <w:r w:rsidR="00E60D73" w:rsidRPr="00244016">
        <w:rPr>
          <w:rFonts w:cs="Times New Roman"/>
          <w:sz w:val="24"/>
          <w:szCs w:val="24"/>
        </w:rPr>
        <w:t>?  N</w:t>
      </w:r>
      <w:r w:rsidRPr="00244016">
        <w:rPr>
          <w:rFonts w:cs="Times New Roman"/>
          <w:sz w:val="24"/>
          <w:szCs w:val="24"/>
        </w:rPr>
        <w:t xml:space="preserve">e demek yani? Böyle bir şeye hakkınız yoktur Sayın Bakan, bu çok tehlikeli bir şeydir ha haberiniz olsun. Yani o kutuplaştırma dediğiniz şey, böyle üretilir ha, bunun örnekleriyle doludur dünya tarihi, ne münasebet Türkiye halkı bizim kardeşimizdir, tarihsel ortağımızdır, bizim bunlarla ilgili bir </w:t>
      </w:r>
      <w:proofErr w:type="gramStart"/>
      <w:r w:rsidRPr="00244016">
        <w:rPr>
          <w:rFonts w:cs="Times New Roman"/>
          <w:sz w:val="24"/>
          <w:szCs w:val="24"/>
        </w:rPr>
        <w:t>şikayetimiz</w:t>
      </w:r>
      <w:proofErr w:type="gramEnd"/>
      <w:r w:rsidRPr="00244016">
        <w:rPr>
          <w:rFonts w:cs="Times New Roman"/>
          <w:sz w:val="24"/>
          <w:szCs w:val="24"/>
        </w:rPr>
        <w:t xml:space="preserve"> yok. </w:t>
      </w:r>
      <w:proofErr w:type="gramStart"/>
      <w:r w:rsidRPr="00244016">
        <w:rPr>
          <w:rFonts w:cs="Times New Roman"/>
          <w:sz w:val="24"/>
          <w:szCs w:val="24"/>
        </w:rPr>
        <w:t>Evet</w:t>
      </w:r>
      <w:proofErr w:type="gramEnd"/>
      <w:r w:rsidRPr="00244016">
        <w:rPr>
          <w:rFonts w:cs="Times New Roman"/>
          <w:sz w:val="24"/>
          <w:szCs w:val="24"/>
        </w:rPr>
        <w:t xml:space="preserve"> bize zor günlerimizde destek olmuştur tıpkı bizim atalarımızın Türkiye Cumhuriyeti zor günlerden geçerken Kurtuluş Savaşı günlerinde oraya destek olduğu gibi bu tarihsel bağları işte bir dönemdeki iktidarı eleştiriyoruz diye ortadan kaldırmakla bizi itham etmeyin. Biz tam tersine Türkiye Halkının iyiliği için de konuşuyoruz çeşitli konuşmalarımızda. Bizim şu anda Türkiye Cumhuriyeti iktidarının uyguladığı politikaların </w:t>
      </w:r>
      <w:r w:rsidRPr="00244016">
        <w:rPr>
          <w:rFonts w:cs="Times New Roman"/>
          <w:sz w:val="24"/>
          <w:szCs w:val="24"/>
        </w:rPr>
        <w:lastRenderedPageBreak/>
        <w:t xml:space="preserve">doğru olmadığını belirtmemiz zaten bir siyasi parti olarak ve taşıdığımız tarihsel </w:t>
      </w:r>
      <w:proofErr w:type="gramStart"/>
      <w:r w:rsidRPr="00244016">
        <w:rPr>
          <w:rFonts w:cs="Times New Roman"/>
          <w:sz w:val="24"/>
          <w:szCs w:val="24"/>
        </w:rPr>
        <w:t>misyon</w:t>
      </w:r>
      <w:proofErr w:type="gramEnd"/>
      <w:r w:rsidRPr="00244016">
        <w:rPr>
          <w:rFonts w:cs="Times New Roman"/>
          <w:sz w:val="24"/>
          <w:szCs w:val="24"/>
        </w:rPr>
        <w:t xml:space="preserve"> olarak gereklidir. Şu anda bizim tarihsel </w:t>
      </w:r>
      <w:proofErr w:type="gramStart"/>
      <w:r w:rsidRPr="00244016">
        <w:rPr>
          <w:rFonts w:cs="Times New Roman"/>
          <w:sz w:val="24"/>
          <w:szCs w:val="24"/>
        </w:rPr>
        <w:t>misyonumuzun</w:t>
      </w:r>
      <w:proofErr w:type="gramEnd"/>
      <w:r w:rsidRPr="00244016">
        <w:rPr>
          <w:rFonts w:cs="Times New Roman"/>
          <w:sz w:val="24"/>
          <w:szCs w:val="24"/>
        </w:rPr>
        <w:t xml:space="preserve"> tam aksine bir Kıbrıs politikası yürütülüyor örneğin. Yani biz sesimizi çıkartmayacağız, eleştirmeyeceğiz bu politikanın bizi götürdüğü karanlığı? Yani çok tehlikeli noktalardır bunlar, bu ayarlarla oynamayın Sayın Bakan. Kesinlikle böyle bir ithamı kabul etmiyoruz. </w:t>
      </w:r>
    </w:p>
    <w:p w:rsidR="007743DF" w:rsidRPr="00244016" w:rsidRDefault="007743DF" w:rsidP="007743DF">
      <w:pPr>
        <w:ind w:firstLine="0"/>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 xml:space="preserve">ALİŞAN ŞAN (Yerinden) (Devamla) – Sayın Talat, buna hep birlikte dikkat etmemiz gerektiği inancındayım. </w:t>
      </w:r>
    </w:p>
    <w:p w:rsidR="007743DF" w:rsidRPr="00244016" w:rsidRDefault="007743DF" w:rsidP="007743DF">
      <w:pPr>
        <w:ind w:firstLine="0"/>
        <w:rPr>
          <w:rFonts w:cs="Times New Roman"/>
          <w:sz w:val="24"/>
          <w:szCs w:val="24"/>
        </w:rPr>
      </w:pPr>
    </w:p>
    <w:p w:rsidR="007743DF" w:rsidRPr="00244016" w:rsidRDefault="007743DF" w:rsidP="00AD0C80">
      <w:pPr>
        <w:ind w:firstLine="708"/>
        <w:rPr>
          <w:sz w:val="24"/>
          <w:szCs w:val="24"/>
        </w:rPr>
      </w:pPr>
      <w:r w:rsidRPr="00244016">
        <w:rPr>
          <w:rFonts w:cs="Times New Roman"/>
          <w:sz w:val="24"/>
          <w:szCs w:val="24"/>
        </w:rPr>
        <w:t>ONGUN TALAT (Devamla) –  Türkiye Cumhuriyeti iktidarının Kıbrıs’la ilgili politikalarını eleştiriyoruz ve sorun nerededir biliyor musunuz Sayın Bakan, ne var bunda falan dediniz, sorun şudur; sorun, ortada kurumsal bir ilişki kalmamış olmasıdır ve esas zehirleyen de budur. Şu anda Türkiye Cumhuriyeti</w:t>
      </w:r>
      <w:r w:rsidR="00E60D73" w:rsidRPr="00244016">
        <w:rPr>
          <w:rFonts w:cs="Times New Roman"/>
          <w:sz w:val="24"/>
          <w:szCs w:val="24"/>
        </w:rPr>
        <w:t>’</w:t>
      </w:r>
      <w:r w:rsidRPr="00244016">
        <w:rPr>
          <w:rFonts w:cs="Times New Roman"/>
          <w:sz w:val="24"/>
          <w:szCs w:val="24"/>
        </w:rPr>
        <w:t>ndeki yetkililer şunu ağızlarına pelesenk etmişlerdir, siz yapamıyorsunuz, o yüzden doğrudan ben yapacağım. Şimdi bu tamam bir ilişki değil, anlatmaya çalıştığımız bu. Yani daha önce şimdi geleneksel söylem ki bunu hala daha kullanıyorlar resmi söylem bakımından. Ne diyor Türkiye Cumhuriyeti yetkilileri? Kuzey Kıbrıs Türk Cumhuriyeti</w:t>
      </w:r>
      <w:r w:rsidR="00AD0C80" w:rsidRPr="00244016">
        <w:rPr>
          <w:rFonts w:cs="Times New Roman"/>
          <w:sz w:val="24"/>
          <w:szCs w:val="24"/>
        </w:rPr>
        <w:t>’</w:t>
      </w:r>
      <w:r w:rsidRPr="00244016">
        <w:rPr>
          <w:rFonts w:cs="Times New Roman"/>
          <w:sz w:val="24"/>
          <w:szCs w:val="24"/>
        </w:rPr>
        <w:t xml:space="preserve">ni güçlendireceğiz, kurumsal yapısını ileriye taşıyacağız diyor </w:t>
      </w:r>
      <w:r w:rsidR="00AD0C80" w:rsidRPr="00244016">
        <w:rPr>
          <w:rFonts w:cs="Times New Roman"/>
          <w:sz w:val="24"/>
          <w:szCs w:val="24"/>
        </w:rPr>
        <w:t>a</w:t>
      </w:r>
      <w:r w:rsidRPr="00244016">
        <w:rPr>
          <w:sz w:val="24"/>
          <w:szCs w:val="24"/>
          <w:lang w:val="en-US"/>
        </w:rPr>
        <w:t xml:space="preserve">ma </w:t>
      </w:r>
      <w:r w:rsidRPr="00244016">
        <w:rPr>
          <w:sz w:val="24"/>
          <w:szCs w:val="24"/>
        </w:rPr>
        <w:t>uygulamalar böyle değil. Tam tersine, kurumsal yapıyı çöküş içine sokan uygulamalar var. Anlatmaya çalıştığımız bu. Ve bu kurumsal yapımıza hep birlikte sahip çıkmak zorundayız Sayın Bakan. Biz bu eleştirileri yaparken sizi az önce de dedi</w:t>
      </w:r>
      <w:r w:rsidR="00AD0C80" w:rsidRPr="00244016">
        <w:rPr>
          <w:sz w:val="24"/>
          <w:szCs w:val="24"/>
        </w:rPr>
        <w:t>ğim gibi, işte iyi niyetli bir B</w:t>
      </w:r>
      <w:r w:rsidRPr="00244016">
        <w:rPr>
          <w:sz w:val="24"/>
          <w:szCs w:val="24"/>
        </w:rPr>
        <w:t xml:space="preserve">akan olarak birtakım icraatları başarmanız veya başarmamanız üzerinden söylemiyoruz ki bunları biz. Bizim söylediğimiz genel bir çerçevedir. Dolayısıyla az önce dediğim gibi siyasi eleştiriyi siyasi eleştiri olarak almak lazım. Evet, bizler burada siyasetin çizdiği sınırlar içerisinde mutlaka işbirliği de yaptığımız momentler olacak. Ama bizim derdimiz bu Meclisin de, sizin Hükümetinizin de, diğer kurumlarımızın da alanının giderek daralmasıdır. Bizim derdimiz budur. Biz, bu ülkede kurumlarımızı güçlendirmek için, ileriye taşıyabilmek için son derece güçlü bir demokratik yapıya ihtiyacımız olduğunu biliyoruz ve bunun aleyhine yapılan uygulamalar da bizim her zaman en sert eleştirilerimize muhatap olacak ve tekrar ediyorum, hiçbir zaman şunu da unutmayalım, Türkiye Cumhuriyeti herhangi bir iktidardan ibaret bir devlet değil. Türkiye halkı şu anda iktidarda olan AKP-MHP ittifakından ibaret değil. Bütün bu çeşitliliği kucaklayan bir kültürel yapımız var bizim. Evet, biz kardeşiz ama birbirimizle eşit ilişkiler kurmalıyız ve bu noktadan sonra da bu olmadığı yerde biz elbette en sert eleştirilerimizi yapacağız. </w:t>
      </w:r>
    </w:p>
    <w:p w:rsidR="007743DF" w:rsidRPr="00244016" w:rsidRDefault="007743DF" w:rsidP="007743DF">
      <w:pPr>
        <w:ind w:firstLine="0"/>
        <w:rPr>
          <w:sz w:val="24"/>
          <w:szCs w:val="24"/>
        </w:rPr>
      </w:pPr>
    </w:p>
    <w:p w:rsidR="007743DF" w:rsidRPr="00244016" w:rsidRDefault="007743DF" w:rsidP="007743DF">
      <w:pPr>
        <w:ind w:firstLine="0"/>
        <w:rPr>
          <w:sz w:val="24"/>
          <w:szCs w:val="24"/>
        </w:rPr>
      </w:pPr>
      <w:r w:rsidRPr="00244016">
        <w:rPr>
          <w:sz w:val="24"/>
          <w:szCs w:val="24"/>
        </w:rPr>
        <w:tab/>
        <w:t>Teşekkür eder, saygılar sunarım.</w:t>
      </w:r>
    </w:p>
    <w:p w:rsidR="007743DF" w:rsidRPr="00244016" w:rsidRDefault="007743DF" w:rsidP="007743DF">
      <w:pPr>
        <w:ind w:firstLine="0"/>
        <w:rPr>
          <w:sz w:val="24"/>
          <w:szCs w:val="24"/>
        </w:rPr>
      </w:pPr>
    </w:p>
    <w:p w:rsidR="007743DF" w:rsidRPr="00244016" w:rsidRDefault="007743DF" w:rsidP="007743DF">
      <w:pPr>
        <w:ind w:firstLine="0"/>
        <w:rPr>
          <w:sz w:val="24"/>
          <w:szCs w:val="24"/>
        </w:rPr>
      </w:pPr>
      <w:r w:rsidRPr="00244016">
        <w:rPr>
          <w:sz w:val="24"/>
          <w:szCs w:val="24"/>
        </w:rPr>
        <w:tab/>
        <w:t>BAŞKAN – Teşekkürler Sayın Talat.</w:t>
      </w:r>
    </w:p>
    <w:p w:rsidR="007743DF" w:rsidRPr="00244016" w:rsidRDefault="007743DF" w:rsidP="007743DF">
      <w:pPr>
        <w:ind w:firstLine="0"/>
        <w:rPr>
          <w:sz w:val="24"/>
          <w:szCs w:val="24"/>
        </w:rPr>
      </w:pPr>
    </w:p>
    <w:p w:rsidR="007743DF" w:rsidRPr="00244016" w:rsidRDefault="007743DF" w:rsidP="007743DF">
      <w:pPr>
        <w:ind w:firstLine="0"/>
        <w:rPr>
          <w:sz w:val="24"/>
          <w:szCs w:val="24"/>
        </w:rPr>
      </w:pPr>
      <w:r w:rsidRPr="00244016">
        <w:rPr>
          <w:sz w:val="24"/>
          <w:szCs w:val="24"/>
        </w:rPr>
        <w:tab/>
        <w:t xml:space="preserve">Sayın milletvekilleri; şimdi sırada Cumhuriyetçi Türk Partisi İskele Milletvekili Sayın Fide Kürşat’ın “Sözde Hükümet ve Kıbrıs Türk Toplumunun Yoksullukla İmtihanı” konulu güncel konuşma istemi vardır. </w:t>
      </w:r>
    </w:p>
    <w:p w:rsidR="007743DF" w:rsidRPr="00244016" w:rsidRDefault="007743DF" w:rsidP="007743DF">
      <w:pPr>
        <w:ind w:firstLine="0"/>
        <w:rPr>
          <w:sz w:val="24"/>
          <w:szCs w:val="24"/>
        </w:rPr>
      </w:pPr>
    </w:p>
    <w:p w:rsidR="007743DF" w:rsidRPr="00244016" w:rsidRDefault="007743DF" w:rsidP="007743DF">
      <w:pPr>
        <w:ind w:firstLine="0"/>
        <w:rPr>
          <w:sz w:val="24"/>
          <w:szCs w:val="24"/>
        </w:rPr>
      </w:pPr>
      <w:r w:rsidRPr="00244016">
        <w:rPr>
          <w:sz w:val="24"/>
          <w:szCs w:val="24"/>
        </w:rPr>
        <w:tab/>
        <w:t xml:space="preserve">Sayın </w:t>
      </w:r>
      <w:proofErr w:type="gramStart"/>
      <w:r w:rsidRPr="00244016">
        <w:rPr>
          <w:sz w:val="24"/>
          <w:szCs w:val="24"/>
        </w:rPr>
        <w:t>Katip</w:t>
      </w:r>
      <w:proofErr w:type="gramEnd"/>
      <w:r w:rsidRPr="00244016">
        <w:rPr>
          <w:sz w:val="24"/>
          <w:szCs w:val="24"/>
        </w:rPr>
        <w:t>, istemi okuyunuz lütfen.</w:t>
      </w:r>
    </w:p>
    <w:p w:rsidR="00CE4DD5" w:rsidRDefault="00CE4DD5">
      <w:pPr>
        <w:ind w:firstLine="0"/>
        <w:jc w:val="left"/>
        <w:rPr>
          <w:sz w:val="24"/>
          <w:szCs w:val="24"/>
        </w:rPr>
      </w:pPr>
      <w:r>
        <w:rPr>
          <w:sz w:val="24"/>
          <w:szCs w:val="24"/>
        </w:rPr>
        <w:br w:type="page"/>
      </w:r>
    </w:p>
    <w:p w:rsidR="007743DF" w:rsidRPr="00244016" w:rsidRDefault="007743DF" w:rsidP="007743DF">
      <w:pPr>
        <w:ind w:firstLine="0"/>
        <w:rPr>
          <w:sz w:val="24"/>
          <w:szCs w:val="24"/>
        </w:rPr>
      </w:pPr>
      <w:r w:rsidRPr="00244016">
        <w:rPr>
          <w:sz w:val="24"/>
          <w:szCs w:val="24"/>
        </w:rPr>
        <w:lastRenderedPageBreak/>
        <w:tab/>
      </w:r>
      <w:proofErr w:type="gramStart"/>
      <w:r w:rsidRPr="00244016">
        <w:rPr>
          <w:sz w:val="24"/>
          <w:szCs w:val="24"/>
        </w:rPr>
        <w:t>KATİP</w:t>
      </w:r>
      <w:proofErr w:type="gramEnd"/>
      <w:r w:rsidRPr="00244016">
        <w:rPr>
          <w:sz w:val="24"/>
          <w:szCs w:val="24"/>
        </w:rPr>
        <w:t xml:space="preserve"> – </w:t>
      </w:r>
    </w:p>
    <w:p w:rsidR="007743DF" w:rsidRPr="00244016" w:rsidRDefault="007743DF" w:rsidP="007743DF">
      <w:pPr>
        <w:ind w:firstLine="0"/>
        <w:rPr>
          <w:sz w:val="24"/>
          <w:szCs w:val="24"/>
        </w:rPr>
      </w:pPr>
    </w:p>
    <w:p w:rsidR="007743DF" w:rsidRPr="00244016" w:rsidRDefault="007743DF" w:rsidP="007743DF">
      <w:pPr>
        <w:ind w:firstLine="0"/>
        <w:jc w:val="right"/>
        <w:rPr>
          <w:sz w:val="24"/>
          <w:szCs w:val="24"/>
        </w:rPr>
      </w:pPr>
      <w:r w:rsidRPr="00244016">
        <w:rPr>
          <w:sz w:val="24"/>
          <w:szCs w:val="24"/>
        </w:rPr>
        <w:t>31.01.2023</w:t>
      </w:r>
    </w:p>
    <w:p w:rsidR="007743DF" w:rsidRPr="00244016" w:rsidRDefault="007743DF" w:rsidP="007743DF">
      <w:pPr>
        <w:ind w:firstLine="0"/>
        <w:jc w:val="right"/>
        <w:rPr>
          <w:sz w:val="24"/>
          <w:szCs w:val="24"/>
        </w:rPr>
      </w:pPr>
    </w:p>
    <w:p w:rsidR="007743DF" w:rsidRPr="00244016" w:rsidRDefault="007743DF" w:rsidP="007743DF">
      <w:pPr>
        <w:ind w:firstLine="0"/>
        <w:rPr>
          <w:sz w:val="24"/>
          <w:szCs w:val="24"/>
        </w:rPr>
      </w:pPr>
      <w:r w:rsidRPr="00244016">
        <w:rPr>
          <w:sz w:val="24"/>
          <w:szCs w:val="24"/>
        </w:rPr>
        <w:t xml:space="preserve">Cumhuriyet Meclisi Başkanlığı, </w:t>
      </w:r>
    </w:p>
    <w:p w:rsidR="007743DF" w:rsidRPr="00244016" w:rsidRDefault="007743DF" w:rsidP="007743DF">
      <w:pPr>
        <w:ind w:firstLine="0"/>
        <w:rPr>
          <w:sz w:val="24"/>
          <w:szCs w:val="24"/>
        </w:rPr>
      </w:pPr>
      <w:r w:rsidRPr="00244016">
        <w:rPr>
          <w:sz w:val="24"/>
          <w:szCs w:val="24"/>
        </w:rPr>
        <w:t>Lefkoşa.</w:t>
      </w:r>
    </w:p>
    <w:p w:rsidR="007743DF" w:rsidRPr="00244016" w:rsidRDefault="007743DF" w:rsidP="007743DF">
      <w:pPr>
        <w:ind w:firstLine="0"/>
        <w:rPr>
          <w:sz w:val="24"/>
          <w:szCs w:val="24"/>
        </w:rPr>
      </w:pPr>
    </w:p>
    <w:p w:rsidR="007743DF" w:rsidRPr="00244016" w:rsidRDefault="007743DF" w:rsidP="007743DF">
      <w:pPr>
        <w:ind w:firstLine="0"/>
        <w:rPr>
          <w:sz w:val="24"/>
          <w:szCs w:val="24"/>
        </w:rPr>
      </w:pPr>
      <w:r w:rsidRPr="00244016">
        <w:rPr>
          <w:sz w:val="24"/>
          <w:szCs w:val="24"/>
        </w:rPr>
        <w:tab/>
        <w:t>Cumhuriyet Meclisinin, 31 Ocak 2023 tarihli 28’inci Birleşiminde “Sözde Hükümet ve Kıbrıs Türk Toplumunun Yoksullukla İmtihanı” konulu güncel konuşma yapmak istiyorum.</w:t>
      </w:r>
    </w:p>
    <w:p w:rsidR="007743DF" w:rsidRPr="00244016" w:rsidRDefault="007743DF" w:rsidP="007743DF">
      <w:pPr>
        <w:ind w:firstLine="0"/>
        <w:rPr>
          <w:sz w:val="24"/>
          <w:szCs w:val="24"/>
        </w:rPr>
      </w:pPr>
    </w:p>
    <w:p w:rsidR="007743DF" w:rsidRPr="00244016" w:rsidRDefault="007743DF" w:rsidP="007743DF">
      <w:pPr>
        <w:ind w:firstLine="0"/>
        <w:rPr>
          <w:sz w:val="24"/>
          <w:szCs w:val="24"/>
        </w:rPr>
      </w:pPr>
      <w:r w:rsidRPr="00244016">
        <w:rPr>
          <w:sz w:val="24"/>
          <w:szCs w:val="24"/>
        </w:rPr>
        <w:tab/>
        <w:t>İçtüzüğün 63’üncü maddesi uyarınca gereğini saygılarımla arz ederim.</w:t>
      </w:r>
    </w:p>
    <w:p w:rsidR="007743DF" w:rsidRPr="00244016" w:rsidRDefault="007743DF" w:rsidP="007743DF">
      <w:pPr>
        <w:ind w:firstLine="0"/>
        <w:rPr>
          <w:sz w:val="24"/>
          <w:szCs w:val="24"/>
        </w:rPr>
      </w:pPr>
      <w:r w:rsidRPr="00244016">
        <w:rPr>
          <w:sz w:val="24"/>
          <w:szCs w:val="24"/>
        </w:rPr>
        <w:tab/>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7743DF" w:rsidRPr="00244016" w:rsidTr="007743DF">
        <w:tc>
          <w:tcPr>
            <w:tcW w:w="4612" w:type="dxa"/>
          </w:tcPr>
          <w:p w:rsidR="007743DF" w:rsidRPr="00244016" w:rsidRDefault="007743DF" w:rsidP="007743DF">
            <w:pPr>
              <w:ind w:firstLine="0"/>
              <w:rPr>
                <w:sz w:val="24"/>
                <w:szCs w:val="24"/>
              </w:rPr>
            </w:pPr>
          </w:p>
        </w:tc>
        <w:tc>
          <w:tcPr>
            <w:tcW w:w="4613" w:type="dxa"/>
          </w:tcPr>
          <w:p w:rsidR="007743DF" w:rsidRPr="00244016" w:rsidRDefault="007743DF" w:rsidP="007743DF">
            <w:pPr>
              <w:ind w:firstLine="0"/>
              <w:jc w:val="center"/>
              <w:rPr>
                <w:sz w:val="24"/>
                <w:szCs w:val="24"/>
              </w:rPr>
            </w:pPr>
            <w:r w:rsidRPr="00244016">
              <w:rPr>
                <w:sz w:val="24"/>
                <w:szCs w:val="24"/>
              </w:rPr>
              <w:t>Fide KÜRŞAT</w:t>
            </w:r>
          </w:p>
          <w:p w:rsidR="007743DF" w:rsidRPr="00244016" w:rsidRDefault="007743DF" w:rsidP="007743DF">
            <w:pPr>
              <w:ind w:firstLine="0"/>
              <w:jc w:val="center"/>
              <w:rPr>
                <w:sz w:val="24"/>
                <w:szCs w:val="24"/>
              </w:rPr>
            </w:pPr>
            <w:r w:rsidRPr="00244016">
              <w:rPr>
                <w:sz w:val="24"/>
                <w:szCs w:val="24"/>
              </w:rPr>
              <w:t>CTP İskele Milletvekili</w:t>
            </w:r>
          </w:p>
        </w:tc>
      </w:tr>
    </w:tbl>
    <w:p w:rsidR="007743DF" w:rsidRPr="00244016" w:rsidRDefault="007743DF" w:rsidP="007743DF">
      <w:pPr>
        <w:ind w:firstLine="0"/>
        <w:rPr>
          <w:sz w:val="24"/>
          <w:szCs w:val="24"/>
        </w:rPr>
      </w:pPr>
    </w:p>
    <w:p w:rsidR="007743DF" w:rsidRPr="00244016" w:rsidRDefault="007743DF" w:rsidP="007743DF">
      <w:pPr>
        <w:ind w:firstLine="708"/>
        <w:rPr>
          <w:sz w:val="24"/>
          <w:szCs w:val="24"/>
        </w:rPr>
      </w:pPr>
      <w:r w:rsidRPr="00244016">
        <w:rPr>
          <w:sz w:val="24"/>
          <w:szCs w:val="24"/>
        </w:rPr>
        <w:t>BAŞKAN – Buyurun Sayın Kürşat.</w:t>
      </w:r>
    </w:p>
    <w:p w:rsidR="007743DF" w:rsidRPr="00244016" w:rsidRDefault="007743DF" w:rsidP="007743DF">
      <w:pPr>
        <w:ind w:firstLine="708"/>
        <w:rPr>
          <w:sz w:val="24"/>
          <w:szCs w:val="24"/>
        </w:rPr>
      </w:pPr>
    </w:p>
    <w:p w:rsidR="007743DF" w:rsidRPr="00244016" w:rsidRDefault="007743DF" w:rsidP="007743DF">
      <w:pPr>
        <w:ind w:firstLine="708"/>
        <w:rPr>
          <w:sz w:val="24"/>
          <w:szCs w:val="24"/>
        </w:rPr>
      </w:pPr>
      <w:r w:rsidRPr="00244016">
        <w:rPr>
          <w:sz w:val="24"/>
          <w:szCs w:val="24"/>
        </w:rPr>
        <w:t>FİDE KÜRŞAT (İskele) – Teşekkür ederim Sayın Başkan.</w:t>
      </w:r>
    </w:p>
    <w:p w:rsidR="007743DF" w:rsidRPr="00244016" w:rsidRDefault="007743DF" w:rsidP="007743DF">
      <w:pPr>
        <w:ind w:firstLine="708"/>
        <w:rPr>
          <w:sz w:val="24"/>
          <w:szCs w:val="24"/>
        </w:rPr>
      </w:pPr>
    </w:p>
    <w:p w:rsidR="007743DF" w:rsidRPr="00244016" w:rsidRDefault="007743DF" w:rsidP="007743DF">
      <w:pPr>
        <w:ind w:firstLine="708"/>
        <w:rPr>
          <w:sz w:val="24"/>
          <w:szCs w:val="24"/>
        </w:rPr>
      </w:pPr>
      <w:r w:rsidRPr="00244016">
        <w:rPr>
          <w:sz w:val="24"/>
          <w:szCs w:val="24"/>
        </w:rPr>
        <w:t xml:space="preserve">Sayın Başkan, değerli milletvekilleri; aslında bugün Kıbrıs Türk Toplumunun mücadelesi sadece yoksullukla değil, sözde hükümetle birlikte yoklukla da bir mücadele veriyor. Ama esas mesele elbette ki ekonomideki daralma, düşen alım gücü, yüksek enflasyon, artan borçlar, mazbatalar, mağdurlar ve açlıkla sınanan bir toplum. En büyük dert aslında sokakta geçim derdidir. Hepimiz bunu deneyimliyoruz sokağa çıktığımız her an. Sözde hükümetin yapısı ülkeyi aslında her anlamda talan etmiş durumdadır. Adeta züccaciye </w:t>
      </w:r>
      <w:proofErr w:type="gramStart"/>
      <w:r w:rsidRPr="00244016">
        <w:rPr>
          <w:sz w:val="24"/>
          <w:szCs w:val="24"/>
        </w:rPr>
        <w:t>dükkanına</w:t>
      </w:r>
      <w:proofErr w:type="gramEnd"/>
      <w:r w:rsidRPr="00244016">
        <w:rPr>
          <w:sz w:val="24"/>
          <w:szCs w:val="24"/>
        </w:rPr>
        <w:t xml:space="preserve"> girmiş fil misali Kıbrıs Türk toplumunun tüm değerleriyle, kurumlarıyla, geleceğiyle oynayan bir hükümet ve tüm kurumları da darmadağın eden bir yapıyla karşı karşıyayız. Belki de KKTC tarihinde en azından benim karşılaştığım tarihte en kötü hükümet, en kötü yönetim anlayışıyla yönetilmeye demeyeceğim, yönetilmemeye çalışılıyoruz aslında. Baktığımızda memlekette elektrik yok, akaryakıt yok, ilaç yok, güvenlik yok, aydınlatma yok, eğitim hizmeti nerdeyse yok hükmünde, sağlık hizmetleri yine aynı şekilde. Dolayısıyla aslında Kıbrıs Türk Toplumunun yoksullukla imtihanı değil, yoklukla imtihanından bahsetmek gerekiyor. </w:t>
      </w:r>
      <w:proofErr w:type="gramStart"/>
      <w:r w:rsidRPr="00244016">
        <w:rPr>
          <w:sz w:val="24"/>
          <w:szCs w:val="24"/>
        </w:rPr>
        <w:t>Yok</w:t>
      </w:r>
      <w:proofErr w:type="gramEnd"/>
      <w:r w:rsidRPr="00244016">
        <w:rPr>
          <w:sz w:val="24"/>
          <w:szCs w:val="24"/>
        </w:rPr>
        <w:t xml:space="preserve"> hükmündeki bu Hükümet aslında bu toplumun başına garabasan misali çökmüş durumdadır. Bu yapıyla geleceğe yürümemiz </w:t>
      </w:r>
      <w:proofErr w:type="gramStart"/>
      <w:r w:rsidRPr="00244016">
        <w:rPr>
          <w:sz w:val="24"/>
          <w:szCs w:val="24"/>
        </w:rPr>
        <w:t>imkansız</w:t>
      </w:r>
      <w:proofErr w:type="gramEnd"/>
      <w:r w:rsidRPr="00244016">
        <w:rPr>
          <w:sz w:val="24"/>
          <w:szCs w:val="24"/>
        </w:rPr>
        <w:t xml:space="preserve">. Hükümet edenler hatırlayacaksınız bir yıl önce geleceğe yürümek vaadiyle seçime girdi ve üç yıldır aslında değişmeyen, biri biriyle aynı UBP-YDP-DP Hükümetleriyle bir şekilde bugün bu toplumun bu noktaya gelmesine sebep verdiler. Aslında sanki niyetleri memlekette taş taş üstünde bırakmamaktır. Baktığımızda zamsız günümüz geçmiyor. Akaryakıta yapılan zamlar domino etkisi yaratarak üretim maliyetlerini artırıyor, ithalata dayalı yapımızla birlikte tüm girdilerimiz yurt dışından geliyor dövize endeksli şekilde ve ülkede bile ürettiğimiz her bir ürünün fiyatı katlanarak artıyor. Geçen gün tüpe zam geldi, süte zam geldi, ekmeğe zam geldi, yumurtaya zam geldi, dün tavuğa zam geldi, ilaçlara her gün zam geliyor. Eczanelere girdiğimizde ilk duyduğumuz eczacılardan, “Üzerindeki fiyatlar geçerli değil.” Yine marketlere gittiğimizde raflardaki fiyatlar etiket fiyatlarıyla kasada ödediğimiz fiyatlar değişiyor, çünkü gün geçmiyor ki bu memlekette bir şeyler zamlanmasın. </w:t>
      </w:r>
    </w:p>
    <w:p w:rsidR="007743DF" w:rsidRPr="00244016" w:rsidRDefault="007743DF" w:rsidP="007743DF">
      <w:pPr>
        <w:ind w:firstLine="708"/>
        <w:rPr>
          <w:sz w:val="24"/>
          <w:szCs w:val="24"/>
        </w:rPr>
      </w:pPr>
    </w:p>
    <w:p w:rsidR="007743DF" w:rsidRPr="00244016" w:rsidRDefault="007743DF" w:rsidP="007743DF">
      <w:pPr>
        <w:ind w:firstLine="708"/>
        <w:rPr>
          <w:sz w:val="24"/>
          <w:szCs w:val="24"/>
        </w:rPr>
      </w:pPr>
      <w:r w:rsidRPr="00244016">
        <w:rPr>
          <w:sz w:val="24"/>
          <w:szCs w:val="24"/>
        </w:rPr>
        <w:t xml:space="preserve">Yüksek enflasyon koşullarında altı ayda bir verilen hayat pahalılığı, evet bugün maaşlara yansımış olabilir Ocak ayı itibarıyla verilen, ama Ocak’ın başından itibaren gelen zamlarla birlikte aslında vatandaşın cebindeki para, pul olmuş durumdadır. Bu kısır döngüye </w:t>
      </w:r>
      <w:r w:rsidRPr="00244016">
        <w:rPr>
          <w:sz w:val="24"/>
          <w:szCs w:val="24"/>
        </w:rPr>
        <w:lastRenderedPageBreak/>
        <w:t xml:space="preserve">son vermek için hükümetten evet iki </w:t>
      </w:r>
      <w:r w:rsidR="00202CD6" w:rsidRPr="00244016">
        <w:rPr>
          <w:sz w:val="24"/>
          <w:szCs w:val="24"/>
        </w:rPr>
        <w:t>B</w:t>
      </w:r>
      <w:r w:rsidRPr="00244016">
        <w:rPr>
          <w:sz w:val="24"/>
          <w:szCs w:val="24"/>
        </w:rPr>
        <w:t xml:space="preserve">akanımız burda. Hükümetin bu ekonomik darboğazda halkın alım gücünü artırmaya yönelik olarak atmayı düşündükleri adımların neler olduğunu merak ediyoruz. Yüksek enflasyonla mücadele etmek için herhangi bir öngörüleri ya da icraatları olacak mı merak ediyoruz. Çükü asgari ücretli, dar gelirli, sosyal yardım alan yurttaşlarımızın bugün aldıkları maaş zaten geçmiş ayın altı aylık verilen hayat pahalılığıyla onu kaver etmek üzere verilmişti. Ocak’tan itibaren gelen zamlarla birlikte artık özellikle dar gelirlilerin maaşları açlık sınırının altında kalmıştır. Bugün açlık sınırı 12 Bin TL’leri bulurken, sosyal yardım alan bir vatandaşın 4 Bin 100 TL bir maaş alan vatandaşla karşılaştım geçen gün, bir tane de engelli çocuğu olan maalesef. 4 Bin 100 TL, yüzde 37’lik artışla sanıyorum 5 Bin 600 – 5 Bin 700 civarında. Bugün açlık sınırı 12 Bin TL’de. Bu vatandaş çocuğunun sağlık ihtiyaçlarını mı karşılayacak, eğitim masraflarını mı karşılayacak, temel tüketim maddelerini mi karşılayacak, yoksa evinin elektrik, su gibi faturalarını mı karşılayacak, yoksa akaryakıt giderlerini? Söyleyin 5 Bin 700 TL ile bu memlekette hayatta kalabilecek biri varsa söyleyin. Bu maaşlara yüzdelik üzerinden verilen artışlar ne yazık ki sürekli maaşlar arasında makası açıyor ve bir kesim gün geçtikçe yoksullaştıkça yoksullaşmaya devam ediyor. Hükümetin özellikle asgari ücretin altında kalan bu maaşlara özel bir uygulama yapması gerekiyor. Özellikle açlık sınırının altında maaş alan bireylerin maaşlarında bir iyileştirmeye gitmesi gerekiyor. Gerçi memlekette sadece yoksulluk değil. Paranız olsa dahi ulaşamayacağınız hizmetler var. Sağlık gibi, eğitim gibi, ilaç gibi, elektrik gibi. Vatandaş vergilerini bir tamam öderken karşılığında devletten beklediği hizmetleri ne yazık ki alamıyor. Bugün bir tamam elektrik faturalarınızı ödeseniz bile beceriksiz ve basiretsiz hükümet yapısından dolayı ne yazık ki akşamları mum ışığında soğuk evlerimizde oturmak zorunda kalıyoruz. Neden? Aylar öncesi Başbakan burdan “Akaryakıt sorunu kalmayacak, elektrik kesintileri olmayacak” demişti. Ne oldu? Yine devam ediyor. Dahası santraller arızalandı. Neden? </w:t>
      </w:r>
      <w:proofErr w:type="gramStart"/>
      <w:r w:rsidRPr="00244016">
        <w:rPr>
          <w:sz w:val="24"/>
          <w:szCs w:val="24"/>
        </w:rPr>
        <w:t xml:space="preserve">Çünkü kötü ve kalitesiz akaryakıtın gelmesiyle birlikte. </w:t>
      </w:r>
      <w:proofErr w:type="gramEnd"/>
      <w:r w:rsidRPr="00244016">
        <w:rPr>
          <w:sz w:val="24"/>
          <w:szCs w:val="24"/>
        </w:rPr>
        <w:t xml:space="preserve">Hani sözde hükümet, vatan millet Sakarya hamaseti güderek “Rum’a yama olmayacağız” diyerek bugün elektrikte pahalı olarak elektrik alımını Rum tarafından Güneyden yapmaktadır. Dün gazetelere yansıyan bir haber vardı Kıbrıslı Türklerin Rum tarafında Güneyde çalışmasının teşvik edilmesi yönünde. </w:t>
      </w:r>
      <w:proofErr w:type="gramStart"/>
      <w:r w:rsidRPr="00244016">
        <w:rPr>
          <w:sz w:val="24"/>
          <w:szCs w:val="24"/>
        </w:rPr>
        <w:t>Evet</w:t>
      </w:r>
      <w:proofErr w:type="gramEnd"/>
      <w:r w:rsidRPr="00244016">
        <w:rPr>
          <w:sz w:val="24"/>
          <w:szCs w:val="24"/>
        </w:rPr>
        <w:t xml:space="preserve"> bir sürü vatandaşımız, gencimiz burdan Güneye çalışmak için gidiyor. Sabah akşam ne yazık ki geçiş kapılarında işkence çekerek sırf iş ve maaş güvencesi için her gün Güneye gitmek zorunda oluyor. Yine devlet ne yapıyor? Devlet kendi eliyle vatandaşın önüne engel koyuyor. Sınır kapılarında geçişlerin bir an önce kolaylaştırılması gerekiyor. Sayın Üstel ilk Başbakan olduğunun ikinci gününde sınır kapılarında boy boy fotoğraflar çektirip sınır kapılarındaki geçişlerin kolaylaştırılması için komite kurduğunu ve en kısa sürede bu komitenin çalışmalarını tamamlayacağını söylemişti. Aradan aylar geçti ve ne yazık ki kapılardaki yoğunluk her geçen gün artmaya devam etti. Hükümet kanadının hükmedemeyen bu kanadın bu konularla ilgili çalışmaları nelerdir bunu da öğrenmek istiyoruz, çünkü bu kötü yönetimin faturası günlük hayatta ne yazık ki vatandaşa kesiliyor. Yolda, sokakta, kapıda, geçişte sürekli bir bedel ödüyor Kıbrıs Türk Toplumu. </w:t>
      </w:r>
    </w:p>
    <w:p w:rsidR="007743DF" w:rsidRPr="00244016" w:rsidRDefault="007743DF" w:rsidP="007743DF">
      <w:pPr>
        <w:ind w:firstLine="708"/>
        <w:rPr>
          <w:sz w:val="24"/>
          <w:szCs w:val="24"/>
        </w:rPr>
      </w:pPr>
    </w:p>
    <w:p w:rsidR="007743DF" w:rsidRPr="00244016" w:rsidRDefault="007743DF" w:rsidP="007743DF">
      <w:pPr>
        <w:ind w:firstLine="708"/>
        <w:rPr>
          <w:sz w:val="24"/>
          <w:szCs w:val="24"/>
        </w:rPr>
      </w:pPr>
      <w:r w:rsidRPr="00244016">
        <w:rPr>
          <w:sz w:val="24"/>
          <w:szCs w:val="24"/>
        </w:rPr>
        <w:t xml:space="preserve">Evet, diğer taraftan kamu düzeni diye bir düzen kalmamıştır. Liyakatsız partizanca atamalarla kamu düzeni bozuldu. İhalesiz alımlar gelenek haline getirildi. Yol güvenliği kalmadı. Ne yazık ki ölümlü kazalarda çok ciddi artışlar var, çünkü yollarımız güvenli değil, aydınlatma yok, elektrik yok. Memlekette kalmayanları saymakla bitmiyor ne yazık ki. Yol yok dediğimiz gibi alım gücü düştü, sosyal patlamalar arttı, antidepresan ve uyuşturucu kullanımı arttı, çünkü artık toplum bu şartlarda destek almadan, takviye almadan ne yazık ki yaşayamaz hallere geldi. </w:t>
      </w:r>
    </w:p>
    <w:p w:rsidR="007743DF" w:rsidRPr="00244016" w:rsidRDefault="007743DF" w:rsidP="007743DF">
      <w:pPr>
        <w:ind w:firstLine="708"/>
        <w:rPr>
          <w:sz w:val="24"/>
          <w:szCs w:val="24"/>
        </w:rPr>
      </w:pPr>
    </w:p>
    <w:p w:rsidR="007743DF" w:rsidRPr="00244016" w:rsidRDefault="007743DF" w:rsidP="00096B9A">
      <w:pPr>
        <w:ind w:firstLine="708"/>
        <w:rPr>
          <w:sz w:val="24"/>
          <w:szCs w:val="24"/>
        </w:rPr>
      </w:pPr>
      <w:r w:rsidRPr="00244016">
        <w:rPr>
          <w:sz w:val="24"/>
          <w:szCs w:val="24"/>
        </w:rPr>
        <w:t xml:space="preserve">Evet, diğer taraftan tabii ki memleketin genelinde çok büyük sorunlar yaşanırken İskele-Karpaz bölgesi mağduriyet bölgesi olarak bu sorunlara ek birçok sorunla da baş etmek </w:t>
      </w:r>
      <w:r w:rsidRPr="00244016">
        <w:rPr>
          <w:sz w:val="24"/>
          <w:szCs w:val="24"/>
        </w:rPr>
        <w:lastRenderedPageBreak/>
        <w:t>zorunda kalıyor bu bölgede yaşayan yurttaşlar. Biliyorsunuz ki İskele-Karpaz çok geniş bir coğrafyadır. Yıllardır bu bölgede tam teşekküllü hastane ihtiyacı gündeme gelmektedir, hatta ambulanslarda çok can veren vatandaşlarımız oldu. Düşünün Dipkarpaz’da kalp krizi geçirdiğinizi, en yakın hastane Mağusa’da ve iki saatlik bir yolunuz var tam teşekküllü hastaneye ulaşmak için. Tabii yolda can vermezseniz, şanslıysanız hayatta kalabiliyorsunuz. Sağlık hizmetlerinde, sağlık ocaklarında çok ciddi eksiklikler var. Doktor eksikliği, hemşire eksikliği, ilaç eksikliği, alet-</w:t>
      </w:r>
      <w:proofErr w:type="gramStart"/>
      <w:r w:rsidRPr="00244016">
        <w:rPr>
          <w:sz w:val="24"/>
          <w:szCs w:val="24"/>
        </w:rPr>
        <w:t>ekipman</w:t>
      </w:r>
      <w:proofErr w:type="gramEnd"/>
      <w:r w:rsidRPr="00244016">
        <w:rPr>
          <w:sz w:val="24"/>
          <w:szCs w:val="24"/>
        </w:rPr>
        <w:t xml:space="preserve"> eksikliği gibi. </w:t>
      </w:r>
      <w:proofErr w:type="gramStart"/>
      <w:r w:rsidR="00096B9A" w:rsidRPr="00244016">
        <w:rPr>
          <w:sz w:val="24"/>
          <w:szCs w:val="24"/>
        </w:rPr>
        <w:t>Dolayısıyle  bu</w:t>
      </w:r>
      <w:proofErr w:type="gramEnd"/>
      <w:r w:rsidR="00096B9A" w:rsidRPr="00244016">
        <w:rPr>
          <w:sz w:val="24"/>
          <w:szCs w:val="24"/>
        </w:rPr>
        <w:t xml:space="preserve">  bölgenin insanı, b</w:t>
      </w:r>
      <w:r w:rsidRPr="00244016">
        <w:rPr>
          <w:sz w:val="24"/>
          <w:szCs w:val="24"/>
        </w:rPr>
        <w:t>iliyorsunuz ki özel hizmetler de bu bölgelerde pek fazla yok, özel hastane de yok, bu yurttaşlarımızın hizmet alabilmesi için ne yazık ki sosyal devlet olarak devletin herkese eşit ve adil hizmet sunmak gibi bir sorumluluğu var ama ne yazık ki bizim mağduriyet bölgesinde böyle olmuyor. Eğitimde de yine bir sürü eksiklikler söz konusu. Özellikle özel eğitim konusundaki ihtiyaçlar bölgede giderilememekte ve birçok vatandaş bu ihtiyaçları gidermek için çok uzak mesafeler kaydetmekte, ulaşım masrafları artmakta ve zaten düşen alım gücüyle birlikte bu hizmetleri alabilmek için ekstra ücretler ödemekte. Okullardaki eksiklikler, sıkıntılar zaten sürekli gündeme geldiğinden bu konudan çok bahsetmeye gerek yok. Sosyal Hizmetler Dairesi en son Mehmetçik’te açık olan Sosyal Hizmetler Dairesi bile kapatıldı ve Karpaz’dan bu Daireden hizmet almak için insanların yine en yakın merkeze yani İskele’ye iki saatlik bir yol, zaman ve masraf vererek ulaşması gerekiyor. Dediğim gibi yokluk hükümeti aslında bir şekilde çok küçük icraatlarla vatandaşın hayatına dokunabilecekken maalesef vatandaşın hayatını her geçen gün zorlaştırmaya daha da ağırlaştırmaya yönelik ya izliyor, ya da olanı da mahvediyor demin az önce dediğim gibi züc</w:t>
      </w:r>
      <w:r w:rsidR="00FB03C7" w:rsidRPr="00244016">
        <w:rPr>
          <w:sz w:val="24"/>
          <w:szCs w:val="24"/>
        </w:rPr>
        <w:t>c</w:t>
      </w:r>
      <w:r w:rsidRPr="00244016">
        <w:rPr>
          <w:sz w:val="24"/>
          <w:szCs w:val="24"/>
        </w:rPr>
        <w:t xml:space="preserve">aciye </w:t>
      </w:r>
      <w:proofErr w:type="gramStart"/>
      <w:r w:rsidRPr="00244016">
        <w:rPr>
          <w:sz w:val="24"/>
          <w:szCs w:val="24"/>
        </w:rPr>
        <w:t>dükkanına</w:t>
      </w:r>
      <w:proofErr w:type="gramEnd"/>
      <w:r w:rsidRPr="00244016">
        <w:rPr>
          <w:sz w:val="24"/>
          <w:szCs w:val="24"/>
        </w:rPr>
        <w:t xml:space="preserve"> girmiş fiil misali olan biten kurumlar da ne yazık ki bu Hükümet edemeyen sözde yapıyla yerle bir oluyor. Bölgede tabii ki özel sektör ve devletin istihdam olanaklarının kısıtlı olmasından dolayı bölgede işsizlik de önemli bir dert, önemli bir sorun ve bu bölge birinci öncelikli kalkınma bölgesi olmasına rağmen sözde kalıyor. Hükümetin bu bölgeye gerçekten kalkınma anlamında öncelik vermesi özellikle genç ve kadın işsizlik konusunda icraatlar, politikalar ortaya koymasını bekliyoruz. Kooperatifçilik geliştirilebilir bölgede. Yine daha önce olan ve ne yazık ki bir bir yok olan küçükbaş hayvancılık da bu bölgede ve alternatif bir sürü tarım ürünü de teşviklendirilip gençlere hibeler ya da destekler verilerek bölgede köklenmeleri sağlanabilir. </w:t>
      </w:r>
      <w:proofErr w:type="gramStart"/>
      <w:r w:rsidRPr="00244016">
        <w:rPr>
          <w:sz w:val="24"/>
          <w:szCs w:val="24"/>
        </w:rPr>
        <w:t>Evet</w:t>
      </w:r>
      <w:proofErr w:type="gramEnd"/>
      <w:r w:rsidRPr="00244016">
        <w:rPr>
          <w:sz w:val="24"/>
          <w:szCs w:val="24"/>
        </w:rPr>
        <w:t xml:space="preserve"> bu yüksek enflasyon ortamında dediğim gibi en büyük dert geçim ve aslında en büyük sorunumuz TL kullanımı. Artık bu Mecliste ciddi ciddi </w:t>
      </w:r>
      <w:proofErr w:type="gramStart"/>
      <w:r w:rsidRPr="00244016">
        <w:rPr>
          <w:sz w:val="24"/>
          <w:szCs w:val="24"/>
        </w:rPr>
        <w:t>stabil</w:t>
      </w:r>
      <w:proofErr w:type="gramEnd"/>
      <w:r w:rsidRPr="00244016">
        <w:rPr>
          <w:sz w:val="24"/>
          <w:szCs w:val="24"/>
        </w:rPr>
        <w:t xml:space="preserve"> para birimine geçişin tartışılması gerekir. Çünkü şu anda yaşadığımız dünyanın birçok yerinde enflasyon yükseldi diyeceksiniz ama iki basamaklı rakamlara yükselirkenden Avrupa ülkelerinde ve dünyada alarm veriliyor. Bizde ne yazık ki oturuluyor izleniyor, üstüne üstlük daha da maliyetleri artırıcı adımlar atılıyor. Güneyden elektrik getirme gibi, ihalesiz alımlar gibi. Dolayısıyla tüm girdilerin döviz cinsinden olduğu gibi artık vatandaşın gelirlerinin de döviz cinsinden olabilmesi için </w:t>
      </w:r>
      <w:proofErr w:type="gramStart"/>
      <w:r w:rsidRPr="00244016">
        <w:rPr>
          <w:sz w:val="24"/>
          <w:szCs w:val="24"/>
        </w:rPr>
        <w:t>stabil</w:t>
      </w:r>
      <w:proofErr w:type="gramEnd"/>
      <w:r w:rsidRPr="00244016">
        <w:rPr>
          <w:sz w:val="24"/>
          <w:szCs w:val="24"/>
        </w:rPr>
        <w:t xml:space="preserve"> bir para birimi konusunun gündeme getirilmesi gerekiyor ve yüksek enflasyonla baş etmek için üretim maliyetlerinin aşağıya çekilmesi gerekiyor. Dolayısıyla verilen üreticiye, sanayiciye desteklerin yeniden gözden geçirilmesi ve bu konuda gerekli adımların ivedilikle atılması gerekiyor. Yine devletin bazı temel tüketim maddelerinde KDV’leri aşağıya çekmesi ve fonları da aşağıya çekmesi gerekiyor ve gerçekten ekonomik konularla ilgili bir kriz masası oluşturulması gerekiyor. Bu masada tüm kesimlerin bir araya gelmesi ve ciddi kafa yorulması gerekiyor. Çünkü maalesef bu basiretsiz yapı bizi bir adım ileriye taşıyamayacaktır. Hayat pahalılığı oranında altı ayda bir verilen artışlar artık tamamen anlamını yitirmiş durumdadır. Dolayısıyla hayat pahalılığı artışının böyle bir dönemde iki ayda bir asgari ücret ve diğer ücretlere uygulanması gerekmektedir. Bu konunun da gündeme alınması gerekiyor. Tabii eğer hükümetin bu konudaki çalışmaları varsa hükümet yetkililerinden bunları da duymak istiyoruz. Teşekkür ederim, saygılar. </w:t>
      </w:r>
    </w:p>
    <w:p w:rsidR="007743DF" w:rsidRPr="00244016" w:rsidRDefault="007743DF" w:rsidP="007743DF">
      <w:pPr>
        <w:ind w:firstLine="0"/>
        <w:rPr>
          <w:sz w:val="24"/>
          <w:szCs w:val="24"/>
        </w:rPr>
      </w:pPr>
    </w:p>
    <w:p w:rsidR="007743DF" w:rsidRPr="00244016" w:rsidRDefault="007743DF" w:rsidP="007743DF">
      <w:pPr>
        <w:ind w:firstLine="0"/>
        <w:rPr>
          <w:sz w:val="24"/>
          <w:szCs w:val="24"/>
        </w:rPr>
      </w:pPr>
      <w:r w:rsidRPr="00244016">
        <w:rPr>
          <w:sz w:val="24"/>
          <w:szCs w:val="24"/>
        </w:rPr>
        <w:lastRenderedPageBreak/>
        <w:tab/>
        <w:t>(Sayın Filiz Besim Başkanlık Kürsüsünü Sayın Şifa Çolakoğlu’na devreder)</w:t>
      </w:r>
    </w:p>
    <w:p w:rsidR="007743DF" w:rsidRPr="00244016" w:rsidRDefault="007743DF" w:rsidP="007743DF">
      <w:pPr>
        <w:ind w:firstLine="0"/>
        <w:rPr>
          <w:sz w:val="24"/>
          <w:szCs w:val="24"/>
        </w:rPr>
      </w:pPr>
    </w:p>
    <w:p w:rsidR="007743DF" w:rsidRPr="00244016" w:rsidRDefault="007743DF" w:rsidP="007743DF">
      <w:pPr>
        <w:ind w:firstLine="0"/>
        <w:rPr>
          <w:sz w:val="24"/>
          <w:szCs w:val="24"/>
        </w:rPr>
      </w:pPr>
      <w:r w:rsidRPr="00244016">
        <w:rPr>
          <w:sz w:val="24"/>
          <w:szCs w:val="24"/>
        </w:rPr>
        <w:tab/>
        <w:t xml:space="preserve">BAŞKAN – Teşekkürler Sayın Kürşat. </w:t>
      </w:r>
      <w:proofErr w:type="gramStart"/>
      <w:r w:rsidRPr="00244016">
        <w:rPr>
          <w:sz w:val="24"/>
          <w:szCs w:val="24"/>
        </w:rPr>
        <w:t>Evet</w:t>
      </w:r>
      <w:proofErr w:type="gramEnd"/>
      <w:r w:rsidRPr="00244016">
        <w:rPr>
          <w:sz w:val="24"/>
          <w:szCs w:val="24"/>
        </w:rPr>
        <w:t xml:space="preserve"> şimdi sırada Cumhuriyetçi Türk Partisi Lefkoşa Milletvekili Sayın Sıla Usar İncirli “Sağlıkta Çözülemeyen Sorunlar” konulu güncel konuşma istemi vardır. </w:t>
      </w:r>
    </w:p>
    <w:p w:rsidR="007743DF" w:rsidRPr="00244016" w:rsidRDefault="007743DF" w:rsidP="007743DF">
      <w:pPr>
        <w:ind w:firstLine="0"/>
        <w:rPr>
          <w:sz w:val="24"/>
          <w:szCs w:val="24"/>
        </w:rPr>
      </w:pPr>
    </w:p>
    <w:p w:rsidR="007743DF" w:rsidRPr="00244016" w:rsidRDefault="007743DF" w:rsidP="007743DF">
      <w:pPr>
        <w:ind w:firstLine="708"/>
        <w:rPr>
          <w:sz w:val="24"/>
          <w:szCs w:val="24"/>
        </w:rPr>
      </w:pPr>
      <w:r w:rsidRPr="00244016">
        <w:rPr>
          <w:sz w:val="24"/>
          <w:szCs w:val="24"/>
        </w:rPr>
        <w:t xml:space="preserve">Sayın </w:t>
      </w:r>
      <w:proofErr w:type="gramStart"/>
      <w:r w:rsidRPr="00244016">
        <w:rPr>
          <w:sz w:val="24"/>
          <w:szCs w:val="24"/>
        </w:rPr>
        <w:t>Katip</w:t>
      </w:r>
      <w:proofErr w:type="gramEnd"/>
      <w:r w:rsidRPr="00244016">
        <w:rPr>
          <w:sz w:val="24"/>
          <w:szCs w:val="24"/>
        </w:rPr>
        <w:t xml:space="preserve"> istemi okuyunuz lütfen.  </w:t>
      </w:r>
    </w:p>
    <w:p w:rsidR="007743DF" w:rsidRPr="00244016" w:rsidRDefault="007743DF" w:rsidP="007743DF">
      <w:pPr>
        <w:ind w:firstLine="708"/>
        <w:rPr>
          <w:sz w:val="24"/>
          <w:szCs w:val="24"/>
        </w:rPr>
      </w:pPr>
    </w:p>
    <w:p w:rsidR="007743DF" w:rsidRPr="00244016" w:rsidRDefault="007743DF" w:rsidP="007743DF">
      <w:pPr>
        <w:ind w:firstLine="708"/>
        <w:rPr>
          <w:sz w:val="24"/>
          <w:szCs w:val="24"/>
        </w:rPr>
      </w:pPr>
      <w:proofErr w:type="gramStart"/>
      <w:r w:rsidRPr="00244016">
        <w:rPr>
          <w:sz w:val="24"/>
          <w:szCs w:val="24"/>
        </w:rPr>
        <w:t>KATİP</w:t>
      </w:r>
      <w:proofErr w:type="gramEnd"/>
      <w:r w:rsidRPr="00244016">
        <w:rPr>
          <w:sz w:val="24"/>
          <w:szCs w:val="24"/>
        </w:rPr>
        <w:t xml:space="preserve"> – </w:t>
      </w:r>
    </w:p>
    <w:p w:rsidR="007743DF" w:rsidRPr="00244016" w:rsidRDefault="007743DF" w:rsidP="007743DF">
      <w:pPr>
        <w:ind w:firstLine="708"/>
        <w:rPr>
          <w:sz w:val="24"/>
          <w:szCs w:val="24"/>
        </w:rPr>
      </w:pPr>
    </w:p>
    <w:p w:rsidR="007743DF" w:rsidRPr="00244016" w:rsidRDefault="007743DF" w:rsidP="007743DF">
      <w:pPr>
        <w:ind w:firstLine="0"/>
        <w:rPr>
          <w:sz w:val="24"/>
          <w:szCs w:val="24"/>
        </w:rPr>
      </w:pPr>
    </w:p>
    <w:p w:rsidR="007743DF" w:rsidRPr="00244016" w:rsidRDefault="007743DF" w:rsidP="007743DF">
      <w:pPr>
        <w:ind w:firstLine="0"/>
        <w:jc w:val="right"/>
        <w:rPr>
          <w:rFonts w:cs="Times New Roman"/>
          <w:sz w:val="24"/>
          <w:szCs w:val="24"/>
        </w:rPr>
      </w:pPr>
      <w:r w:rsidRPr="00244016">
        <w:rPr>
          <w:rFonts w:cs="Times New Roman"/>
          <w:sz w:val="24"/>
          <w:szCs w:val="24"/>
        </w:rPr>
        <w:t>31.01.2023</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Cumhuriyet Meclisi Başkanlığı,</w:t>
      </w:r>
    </w:p>
    <w:p w:rsidR="007743DF" w:rsidRPr="00244016" w:rsidRDefault="007743DF" w:rsidP="007743DF">
      <w:pPr>
        <w:ind w:firstLine="0"/>
        <w:rPr>
          <w:rFonts w:cs="Times New Roman"/>
          <w:sz w:val="24"/>
          <w:szCs w:val="24"/>
        </w:rPr>
      </w:pPr>
      <w:r w:rsidRPr="00244016">
        <w:rPr>
          <w:rFonts w:cs="Times New Roman"/>
          <w:sz w:val="24"/>
          <w:szCs w:val="24"/>
        </w:rPr>
        <w:t>Lefkoşa.</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Cumhuriyet Meclisinin, 31 Ocak 2023 tarihli 28’inci Birleşiminde, “</w:t>
      </w:r>
      <w:r w:rsidRPr="00244016">
        <w:rPr>
          <w:sz w:val="24"/>
          <w:szCs w:val="24"/>
        </w:rPr>
        <w:t xml:space="preserve">Ülkemizdeki İlaç Krizi” konulu güncel </w:t>
      </w:r>
      <w:r w:rsidRPr="00244016">
        <w:rPr>
          <w:rFonts w:cs="Times New Roman"/>
          <w:sz w:val="24"/>
          <w:szCs w:val="24"/>
        </w:rPr>
        <w:t>konuşma yapmak istiyorum.</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 xml:space="preserve">İçtüzüğün 63’üncü maddesi uyarınca gereğini saygılarımla arz ederim. </w:t>
      </w:r>
    </w:p>
    <w:p w:rsidR="007743DF" w:rsidRPr="00244016" w:rsidRDefault="007743DF" w:rsidP="007743DF">
      <w:pPr>
        <w:ind w:firstLine="0"/>
        <w:rPr>
          <w:rFonts w:cs="Times New Roman"/>
          <w:sz w:val="24"/>
          <w:szCs w:val="24"/>
        </w:rPr>
      </w:pPr>
    </w:p>
    <w:p w:rsidR="007743DF" w:rsidRPr="00244016" w:rsidRDefault="00200E92" w:rsidP="007743DF">
      <w:pPr>
        <w:ind w:firstLine="0"/>
        <w:rPr>
          <w:rFonts w:cs="Times New Roman"/>
          <w:sz w:val="24"/>
          <w:szCs w:val="24"/>
        </w:rPr>
      </w:pPr>
      <w:r>
        <w:rPr>
          <w:rFonts w:cs="Times New Roman"/>
          <w:sz w:val="24"/>
          <w:szCs w:val="24"/>
        </w:rPr>
        <w:t xml:space="preserve">                                         </w:t>
      </w:r>
      <w:r w:rsidR="007743DF" w:rsidRPr="00244016">
        <w:rPr>
          <w:rFonts w:cs="Times New Roman"/>
          <w:sz w:val="24"/>
          <w:szCs w:val="24"/>
        </w:rPr>
        <w:t xml:space="preserve">                                                                Sıla Usar İncirli</w:t>
      </w:r>
    </w:p>
    <w:p w:rsidR="007743DF" w:rsidRPr="00244016" w:rsidRDefault="007743DF" w:rsidP="007743DF">
      <w:pPr>
        <w:ind w:firstLine="0"/>
        <w:jc w:val="center"/>
        <w:rPr>
          <w:rFonts w:cs="Times New Roman"/>
          <w:sz w:val="24"/>
          <w:szCs w:val="24"/>
        </w:rPr>
      </w:pPr>
      <w:r w:rsidRPr="00244016">
        <w:rPr>
          <w:rFonts w:cs="Times New Roman"/>
          <w:sz w:val="24"/>
          <w:szCs w:val="24"/>
        </w:rPr>
        <w:t xml:space="preserve">           </w:t>
      </w:r>
      <w:r w:rsidR="00200E92">
        <w:rPr>
          <w:rFonts w:cs="Times New Roman"/>
          <w:sz w:val="24"/>
          <w:szCs w:val="24"/>
        </w:rPr>
        <w:t xml:space="preserve">                                </w:t>
      </w:r>
      <w:r w:rsidRPr="00244016">
        <w:rPr>
          <w:rFonts w:cs="Times New Roman"/>
          <w:sz w:val="24"/>
          <w:szCs w:val="24"/>
        </w:rPr>
        <w:t xml:space="preserve">                                       CTP Lefkoşa Milletvekili</w:t>
      </w:r>
    </w:p>
    <w:p w:rsidR="007743DF" w:rsidRPr="00244016" w:rsidRDefault="007743DF" w:rsidP="007743DF">
      <w:pPr>
        <w:ind w:firstLine="0"/>
        <w:jc w:val="center"/>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 xml:space="preserve">BAŞKAN – Buyurun Sayın İncirli. </w:t>
      </w:r>
    </w:p>
    <w:p w:rsidR="007743DF" w:rsidRPr="00244016" w:rsidRDefault="007743DF" w:rsidP="007743DF">
      <w:pPr>
        <w:ind w:firstLine="0"/>
        <w:rPr>
          <w:rFonts w:cs="Times New Roman"/>
          <w:sz w:val="24"/>
          <w:szCs w:val="24"/>
        </w:rPr>
      </w:pPr>
    </w:p>
    <w:p w:rsidR="007743DF" w:rsidRPr="00244016" w:rsidRDefault="007743DF" w:rsidP="007743DF">
      <w:pPr>
        <w:ind w:firstLine="0"/>
        <w:rPr>
          <w:sz w:val="24"/>
          <w:szCs w:val="24"/>
        </w:rPr>
      </w:pPr>
      <w:r w:rsidRPr="00244016">
        <w:rPr>
          <w:rFonts w:cs="Times New Roman"/>
          <w:sz w:val="24"/>
          <w:szCs w:val="24"/>
        </w:rPr>
        <w:tab/>
        <w:t>SILA USAR İNCİRLİ (Lefkoşa) – Teşekkür ederim Sayın Başkan, Kıymetli Vekilleri; gerçekten ilaç eksikliği bir kriz halini almış durumdadır ülkemizde. Elbette dünyanın her yerinde ilaç krizinden söz ediliyor. Bu konu açıldığı zaman da hükümet kanadından e, ne yapalım dünyada da bu kriz var, Türkiye’de de kriz var, Güneyde de kriz var, Almanya’da da kriz var, İngiltere’de de kriz var deyip ellerini bir kenara çekip durumu izleme yolunu seçtiler. Şimdiye kadar gördüğümüz kadarıyla bu konudaki çabalar maalesef ülkemizde bir sonuç üretemedi kıymetli Başkan, kıymetli vekiller. İlaç eksikliği yeni bir konu değil. İlaç eksikliği 10 yıldır dünyayı etkileyen bir konudur. Hatta daha geriye gidecek olursak 2012 yılında aslında çok ciddi bir ilaç krizi olmuştu bütün dünyada. Hatta 1920 yılında da ilaç krizi olmuştu. Çeşitli nedenleri var ilaç krizinin yaşanmasının dünya genelinde. Şu anda da hammadde eksikliği, tedarik zincirindeki eksiklikler, Covid-19 pandemisine bağlı talebin artması, ilaçlara olan talebin artması ve en son</w:t>
      </w:r>
      <w:r w:rsidR="00A82F41" w:rsidRPr="00244016">
        <w:rPr>
          <w:rFonts w:cs="Times New Roman"/>
          <w:sz w:val="24"/>
          <w:szCs w:val="24"/>
        </w:rPr>
        <w:t xml:space="preserve"> </w:t>
      </w:r>
      <w:r w:rsidRPr="00244016">
        <w:rPr>
          <w:rFonts w:cs="Times New Roman"/>
          <w:sz w:val="24"/>
          <w:szCs w:val="24"/>
        </w:rPr>
        <w:t xml:space="preserve">da Rusya’nın Ukrayna’yı işgal etmesiyle birlikte ortaya çıkan enerji krizi elbette bu ilaç krizini çok tetiklemiş ve işin içinden çıkılmaz bir hale doğru evriltmiştir. </w:t>
      </w:r>
      <w:r w:rsidRPr="00244016">
        <w:rPr>
          <w:sz w:val="24"/>
          <w:szCs w:val="24"/>
        </w:rPr>
        <w:t>Ama bununla birlikte bütün ülkeler, birçok ülke ilaç krizini bertaraf edebilmek için bazı stratejiler geliştiriyorlar insanlarını korumak için, insanların ölmesini</w:t>
      </w:r>
      <w:r w:rsidR="00A82F41" w:rsidRPr="00244016">
        <w:rPr>
          <w:sz w:val="24"/>
          <w:szCs w:val="24"/>
        </w:rPr>
        <w:t xml:space="preserve"> engellemek </w:t>
      </w:r>
      <w:r w:rsidRPr="00244016">
        <w:rPr>
          <w:sz w:val="24"/>
          <w:szCs w:val="24"/>
        </w:rPr>
        <w:t xml:space="preserve">için, halk sağlığını korumak için bazı stratejiler geliştiriyor ülkeler. Bizim ülkemizde de yapılması gereken tam da budur. Çünkü biz şu ana kadar yani bugüne kadar stratejisiz olarak ilerledik. Ne yapmayı tercih etti hükümetimiz? İşte Türkiye Cumhuriyeti ile görüşüp onların gönderdiği kadarıyla ilacı piyasaya sürerek durumu idare etmeye çalıştılar. Bugün sabah Sayın Bakan bir müjde verdi. Dedi ki ilaç kriz masası kuruyoruz. Elbette bu çok iyi bir niyet, henüz kurulmadığını biliyoruz bu ilaç eksikliği kriz masasının. Biz bunun kurulmasının çok elzem olduğunu ve mutlaka yapılması gerektiğini altını çizmek istiyoruz ve bu konuşmanın da aslında bu ilaç eksikliği kriz masasının nasıl oluşması gerektiğini, hangi çerçevede çalışacağını, neler </w:t>
      </w:r>
      <w:r w:rsidRPr="00244016">
        <w:rPr>
          <w:sz w:val="24"/>
          <w:szCs w:val="24"/>
        </w:rPr>
        <w:lastRenderedPageBreak/>
        <w:t xml:space="preserve">üreteceğini, sorunlara nasıl çözümler geliştireceğiyle ilgili en azından bir katkı konuşması olarak almanızı önemle rica ediyoruz. Çünkü bugüne kadar bir kriz masası kurulmadı, bugün de kriz masası kurulmasıyla ilgili bir niyet ortaya kondu. Bu bir kriz masası kuruldu anlamını taşımıyor ve bu kriz masasında da Kıbrıs Türk Eczacılar Birliği ile bir görüşme yaptıktan sonra bu noktaya vardığını ifadelendirdi Sayın Bakan. </w:t>
      </w:r>
    </w:p>
    <w:p w:rsidR="007743DF" w:rsidRPr="00244016" w:rsidRDefault="007743DF" w:rsidP="007743DF">
      <w:pPr>
        <w:ind w:firstLine="0"/>
        <w:rPr>
          <w:sz w:val="24"/>
          <w:szCs w:val="24"/>
        </w:rPr>
      </w:pPr>
    </w:p>
    <w:p w:rsidR="007743DF" w:rsidRPr="00244016" w:rsidRDefault="007743DF" w:rsidP="007743DF">
      <w:pPr>
        <w:ind w:firstLine="0"/>
        <w:rPr>
          <w:rFonts w:eastAsia="Calibri" w:cs="Times New Roman"/>
          <w:sz w:val="24"/>
          <w:szCs w:val="24"/>
        </w:rPr>
      </w:pPr>
      <w:r w:rsidRPr="00244016">
        <w:rPr>
          <w:sz w:val="24"/>
          <w:szCs w:val="24"/>
        </w:rPr>
        <w:tab/>
        <w:t xml:space="preserve">Sayın Başkan, kıymetli vekiller; ilaç eksikliği sadece ilaç eksikliğinden ibaret bir mesele değildir. İlaç eksikliği ülkede ekonomik krize ve sağlık krizine de etki eder. Çünkü eğer ilaç temin edemezseniz ilaçla ilgili sektörde de ciddi bir darboğaza girersiniz. Dolayısıyla ilaç eksikliklerinin hem insani boyutu vardır, hem sağlık kriziyle ilgili boyutu vardır, hem de ekonomik krizle ilgili boyutu vardır. Bugün baktığınızda birçok yaşamsal öneme sahip ilacın ülkemizde eksildiğini zaman zaman eksildiğini biliyoruz. Geçici bir süre raflarda ilaçların yer alması onlardaki eksikliğin ortadan kalktığını bize göstermez. Bugün ülkede antibiyotiklerde en temel </w:t>
      </w:r>
      <w:proofErr w:type="gramStart"/>
      <w:r w:rsidRPr="00244016">
        <w:rPr>
          <w:sz w:val="24"/>
          <w:szCs w:val="24"/>
        </w:rPr>
        <w:t>enfeksiyonların</w:t>
      </w:r>
      <w:proofErr w:type="gramEnd"/>
      <w:r w:rsidRPr="00244016">
        <w:rPr>
          <w:sz w:val="24"/>
          <w:szCs w:val="24"/>
        </w:rPr>
        <w:t xml:space="preserve"> tedavisinde kullanılan hem çocukluk yaşı, hem de yetişkinlerin enfeksiyonlarında kullanılan antibiyotiklerde eksiklik olduğunu biliyoruz. Siz eğer bir çocuğun kulak iltihabını ya da boğaz iltihabını zamanında doğru antibiyotikle, doğru dozla ve doğru sürede tedavi etmezseniz o çocuk menenjitle karşı karşıya kalabilir. Yani beyin iltihabı gelişme riskiyle karşı karşıya kalabilir. Ya da bir yetişkinin akciğer </w:t>
      </w:r>
      <w:proofErr w:type="gramStart"/>
      <w:r w:rsidRPr="00244016">
        <w:rPr>
          <w:sz w:val="24"/>
          <w:szCs w:val="24"/>
        </w:rPr>
        <w:t>enfeksiyonunu</w:t>
      </w:r>
      <w:proofErr w:type="gramEnd"/>
      <w:r w:rsidRPr="00244016">
        <w:rPr>
          <w:sz w:val="24"/>
          <w:szCs w:val="24"/>
        </w:rPr>
        <w:t xml:space="preserve"> doğru zamanda doğru antibiyotikle doğru sürede ve dozda tedavi etmezseniz sepsis dediğimiz vücudun her yanına enfeksiyonun yayılmasına neden olursunuz. İnsanlar hayatlarını kaybedebilirler </w:t>
      </w:r>
      <w:proofErr w:type="gramStart"/>
      <w:r w:rsidRPr="00244016">
        <w:rPr>
          <w:sz w:val="24"/>
          <w:szCs w:val="24"/>
        </w:rPr>
        <w:t>enfeksiyonlar</w:t>
      </w:r>
      <w:proofErr w:type="gramEnd"/>
      <w:r w:rsidRPr="00244016">
        <w:rPr>
          <w:sz w:val="24"/>
          <w:szCs w:val="24"/>
        </w:rPr>
        <w:t xml:space="preserve"> yüzünden. İnsanlar ya hayatlarının geri kalanında da çok ciddi engellerle yaşamlarını sürdürmek zorunda kalabilirler. Dolayısıyla bazı ilaçlar vardır ki bunlar yaşamsal öneme sahip ilaçlardır. Yaşamsal öneme sahip olan ilaçların eksikliğine bir tek gün bile tahammül yoktur. O yüzden ilaçların mutlaka sınıflandırılması gerekiyor. Yani yaşamsal öneme sahip olan eksikliği yüksek risk oluşturan kritik ilaçlar, eksikliği orta düzeyde risk oluşturan ilaçlar ve düşük risk oluşturan ilaçlar olmak üzere mutlaka ilaçların sınıflandırılması gerekiyor. Bu konuyla ilgili bugüne kadar bir çalışma yapıldığını ben işitmedim.  O yüzden Sayın Bakan bu kriz masası kurulur kurulmaz mutlaka ilaçların bu açıdan sınıflandırılması gerektiğini de önemle hatırlatmak istiyorum. Bugün sadece </w:t>
      </w:r>
      <w:proofErr w:type="gramStart"/>
      <w:r w:rsidRPr="00244016">
        <w:rPr>
          <w:sz w:val="24"/>
          <w:szCs w:val="24"/>
        </w:rPr>
        <w:t>enfeksiyonlarda</w:t>
      </w:r>
      <w:proofErr w:type="gramEnd"/>
      <w:r w:rsidRPr="00244016">
        <w:rPr>
          <w:sz w:val="24"/>
          <w:szCs w:val="24"/>
        </w:rPr>
        <w:t xml:space="preserve"> kullanılan antibiyotikler değildir eksiğimiz. Örneğin HİV hastaları, AİDS hastalarında kullanılan antiretroviral retroviral ilaçlarda da eksiklik oluyor. Ki bu hem HİV hastalarının bireysel olarak yaşamlarını tehlikeye atıyor, hem de toplum sağlığını da tehlikeye atıyor. Ateş düşürücülerde, ağrı kesicilerde bile çok büyük eksiklikler olduğunu biliyoruz. Onkoloji tedavilerinin aksadığını, tedavilerin aralıklarının uzadığını çok iyi biliyoruz. Zaman zaman ilaçlar geliyor, zaman zaman ilaçlar eksiliyor. Çünkü tedarikte ciddi bir eksiklik var. Elbette arzda da bir artış var yani talepte mevsimsel olarak bir artış var ama tedarikte bizim bir eksikliğimiz var ve aslınd</w:t>
      </w:r>
      <w:r w:rsidR="009A2046" w:rsidRPr="00244016">
        <w:rPr>
          <w:sz w:val="24"/>
          <w:szCs w:val="24"/>
        </w:rPr>
        <w:t>a ilaç eksikliği demek şu demek:</w:t>
      </w:r>
      <w:r w:rsidRPr="00244016">
        <w:rPr>
          <w:sz w:val="24"/>
          <w:szCs w:val="24"/>
        </w:rPr>
        <w:t xml:space="preserve"> Talebin artması ama bunun karşısında tedarikin yetersiz kalmasıdır. Her ikisini dengelemek gerekiyor. Yani siz talebi kontrol edeceksiniz, ona göre de arzı geliştireceksiniz, tedarikinizi sağlayacaksınız. Bütün bunlarda bizim ülkemizde denge bozulmuş vaziyettedir. Ülkemiz büyük oranda Türkiye Cumhuriyeti’ne bağımlı bir durumdadır ilaç tedariki konusunda ve Türkiye Cumhuriyeti de elbette kendi insanını korumak için ilaçların yurt dışına sevkiyatıyla ilgili bazı sınırlamalar ortaya koymuştur. Bizim de ecza depolarımızın ithal izinlerinde bir sorun vardır. Bu uzunca bir süre devam etti. Çok yakın bir zaman önce çözülme yoluna girdi ama hala daha ithal izinleri talep edilen ilaç miktarının çok altında ilaç için izin veriliyor. Hal böyle olunca tedarikte bir aksama oluyor. Bu da insanlarımızın </w:t>
      </w:r>
      <w:proofErr w:type="gramStart"/>
      <w:r w:rsidRPr="00244016">
        <w:rPr>
          <w:sz w:val="24"/>
          <w:szCs w:val="24"/>
        </w:rPr>
        <w:t xml:space="preserve">ilaca   </w:t>
      </w:r>
      <w:r w:rsidR="009A2046" w:rsidRPr="00244016">
        <w:rPr>
          <w:sz w:val="24"/>
          <w:szCs w:val="24"/>
        </w:rPr>
        <w:t>ulaşmasında</w:t>
      </w:r>
      <w:proofErr w:type="gramEnd"/>
      <w:r w:rsidR="009A2046" w:rsidRPr="00244016">
        <w:rPr>
          <w:sz w:val="24"/>
          <w:szCs w:val="24"/>
        </w:rPr>
        <w:t xml:space="preserve">  zorluk  yaratıyor. </w:t>
      </w:r>
      <w:r w:rsidRPr="00244016">
        <w:rPr>
          <w:rFonts w:eastAsia="Calibri" w:cs="Times New Roman"/>
          <w:sz w:val="24"/>
          <w:szCs w:val="24"/>
        </w:rPr>
        <w:t>Yurtdışından yani Türkiye Cumhuriyeti dışından ilaç ithalinde hala daha sorun var. Tabii ki ordaki bir diğer sorun da Türkiye Cumhuriyeti’nden gelen ilaçların yurtdışından gelen ilaçlara göre daha ucuz olması. Çünkü Türkiye Cum</w:t>
      </w:r>
      <w:r w:rsidR="00FB7223" w:rsidRPr="00244016">
        <w:rPr>
          <w:rFonts w:eastAsia="Calibri" w:cs="Times New Roman"/>
          <w:sz w:val="24"/>
          <w:szCs w:val="24"/>
        </w:rPr>
        <w:t>huriyeti’nde ilaç fiyatları 10.</w:t>
      </w:r>
      <w:r w:rsidRPr="00244016">
        <w:rPr>
          <w:rFonts w:eastAsia="Calibri" w:cs="Times New Roman"/>
          <w:sz w:val="24"/>
          <w:szCs w:val="24"/>
        </w:rPr>
        <w:t xml:space="preserve">58 TL’ye endekslenmiş durumdadır. Hal böyle olunca da yurtdışından gelen ilaçlar nerede ise </w:t>
      </w:r>
      <w:r w:rsidRPr="00244016">
        <w:rPr>
          <w:rFonts w:eastAsia="Calibri" w:cs="Times New Roman"/>
          <w:sz w:val="24"/>
          <w:szCs w:val="24"/>
        </w:rPr>
        <w:lastRenderedPageBreak/>
        <w:t xml:space="preserve">iki katından fazla bir fiyatla ülkeye girmektedir. Bu da bir sorun olarak karşımızda duruyor. Elbette ki ucuz olanı almak bizim için en doğrudur. En karlısıdır, en kolayıdır ama kritik ilaçlarda özellikle yaşamsal öneme sahip olan ilaçlarda paranın da söz konusu olmaması gerekir. Çünkü eğer siz o ilacı zamanında bulmazsanız ve hastaya vermezseniz o hastayı kaybedersiniz. Dolayısıyla kurulacak olan ilaç eksikliği kriz masası ki bizim önerimiz kesinlikle kurulmasıdır. Bu konularla ilgili olarak ilaçları sınıflandırmak ve önceliklerini belirlemek mecburiyetindedir.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Bu konuyla yani ilaç eksikliği ile ilgili hem Avrupa Birliği’nin hem de Dünya Sağlık Örgütü’nün sayfalarca raporları vardır Sayın Başkan, kıymetli vekiller ve ben bu konuyla ilgilenen herkesin bu raporları okumalarını tavsiye ederim. Ben size sadece çok kısa özet olarak söyleyeceğim bu raporlarda geçen önerileri, Dünya Sağlık Örgütünün yaptığı önerilerin en başında ilaç eksikliğinin takibi geliyor. Bizim sağlıklı bir ilaç takip sistemimiz yoktur maalesef ama bütün ülkeler, bu konu ile ilgilenen ülkeler platformlar kurdular. Dolayısıyla biz de ülkemizde bir platform kurabiliriz. Bu platformda hangi ilaçların ne kadar olduğu, kaç gün daha yeteceği veya başka ecza depolarında ilaç varken diğerlerine örneğin paylaşılması, dayanışma bu şekilde bir platformla birlikte ilaç eksiklikleri çok daha iyi bir şekilde, sağlıklı bir şekilde takip edilebilir. O yüzden kriz masasının yapması gereken en önemli işlerden bir tanesi ilaç takip sistemimiz olmasa bile mutlaka ilaç eksikliğini takip ettiğimiz bir platformumuzun olması gerekir ki bazı ilaçlar stoklarda birikirken eksik olan yerlere onların kaydırılması da mümkün olabilsin. </w:t>
      </w:r>
      <w:proofErr w:type="gramStart"/>
      <w:r w:rsidRPr="00244016">
        <w:rPr>
          <w:rFonts w:eastAsia="Calibri" w:cs="Times New Roman"/>
          <w:sz w:val="24"/>
          <w:szCs w:val="24"/>
        </w:rPr>
        <w:t xml:space="preserve">Erken uyarı sistemi çok önemli. </w:t>
      </w:r>
      <w:proofErr w:type="gramEnd"/>
      <w:r w:rsidRPr="00244016">
        <w:rPr>
          <w:rFonts w:eastAsia="Calibri" w:cs="Times New Roman"/>
          <w:sz w:val="24"/>
          <w:szCs w:val="24"/>
        </w:rPr>
        <w:t xml:space="preserve">Yani insanlar eczaneye gidince ilaç eksikliği ile karşılaşmamalı. </w:t>
      </w:r>
      <w:proofErr w:type="gramStart"/>
      <w:r w:rsidRPr="00244016">
        <w:rPr>
          <w:rFonts w:eastAsia="Calibri" w:cs="Times New Roman"/>
          <w:sz w:val="24"/>
          <w:szCs w:val="24"/>
        </w:rPr>
        <w:t xml:space="preserve">Önceden bazı ilaçların tükenmekte olduğunun tespit edilmesi lazım. </w:t>
      </w:r>
      <w:proofErr w:type="gramEnd"/>
      <w:r w:rsidRPr="00244016">
        <w:rPr>
          <w:rFonts w:eastAsia="Calibri" w:cs="Times New Roman"/>
          <w:sz w:val="24"/>
          <w:szCs w:val="24"/>
        </w:rPr>
        <w:t xml:space="preserve">Ve o erken uyarı sistemin kurulması gerekiyor. Özellikle yaşamsal kritik olan ilaçların eksikliklerinin uyarısının alarmının verilmesinin yöntemleri mutlaka bulunmalıdır. Şu anda en önemli sorunlardan bir tanesi hekimlerin yaşadığıdır. Hekimler reçetelerini yazarken çok zorlanıyorlar. Çünkü bir hekim belki de günde otuz kırk defa işte doktor bey sizin söylediğiniz ya da doktor hanım sizin yazdığınız ilaç piyasada yokmuş. Sanki hekim piyasada olmayan artık kullanılmayan bir ilacı yazarmış gibi, bir ilacı reçete edermiş gibi zor bir duruma düşüyor hastasıyla birlikte. Aynı sorunu eczacılar da yaşıyor. Eczacılar da ellerindeki ilaç olmadığı, reçetedeki ilaç olmayınca hastalarının elini boş olarak gönderiyorlar. Dolayısıyla burda yapılması gereken şey mutlaka sağlık çalışanlarının muadil ve alternatif tedavilerle ilgili olarak bir kılavuz eşliği, bir kılavuz eşliğinde tedavilerini düzenlemelerinin sağlanmasıdır. Bu kılavuzun da hazırlanması bizim inancımıza göre bu ilaç eksikliği kriz masasının görevidir. Çünkü tedavi değişiklikleri söz konusu olabilir, muadil dediğimiz </w:t>
      </w:r>
      <w:proofErr w:type="gramStart"/>
      <w:r w:rsidRPr="00244016">
        <w:rPr>
          <w:rFonts w:eastAsia="Calibri" w:cs="Times New Roman"/>
          <w:sz w:val="24"/>
          <w:szCs w:val="24"/>
        </w:rPr>
        <w:t>jenerik</w:t>
      </w:r>
      <w:proofErr w:type="gramEnd"/>
      <w:r w:rsidRPr="00244016">
        <w:rPr>
          <w:rFonts w:eastAsia="Calibri" w:cs="Times New Roman"/>
          <w:sz w:val="24"/>
          <w:szCs w:val="24"/>
        </w:rPr>
        <w:t xml:space="preserve"> ilaçların kullanımı söz konusu olabilir. Hangi alternatif tedaviler ülkede var hangi </w:t>
      </w:r>
      <w:proofErr w:type="gramStart"/>
      <w:r w:rsidRPr="00244016">
        <w:rPr>
          <w:rFonts w:eastAsia="Calibri" w:cs="Times New Roman"/>
          <w:sz w:val="24"/>
          <w:szCs w:val="24"/>
        </w:rPr>
        <w:t>jenerik</w:t>
      </w:r>
      <w:proofErr w:type="gramEnd"/>
      <w:r w:rsidRPr="00244016">
        <w:rPr>
          <w:rFonts w:eastAsia="Calibri" w:cs="Times New Roman"/>
          <w:sz w:val="24"/>
          <w:szCs w:val="24"/>
        </w:rPr>
        <w:t xml:space="preserve"> ilaçlar ülkede var bütün bunlarla ilgili yaygın bir çalışma yapmamız gerekiyor. Çünkü şu anda hekimler eczaneleri arıyor ellerinde hangi ilaç olduğunu onlardan öğreniyor ve reçetelerini ona göre yazıyorlar. Bu takdir edersiniz ki hem içinde bazı sorunlar taşıyan bir şeydir hem de olukça yapılan işi zora sokan bir durumdur.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İlaç eksikliği kriz masası kimden oluşulmalı. Elbette Sağlık Bakanlığının yönetiminde olması gerekiyor ama aynı zamanda İlaç Eczacılık Dairesinin mutlaka bu kriz masasında bulunması gerekir. Aynı zamanda hastane yönetimlerinin özellikle yoğun bakımların ve </w:t>
      </w:r>
      <w:proofErr w:type="gramStart"/>
      <w:r w:rsidRPr="00244016">
        <w:rPr>
          <w:rFonts w:eastAsia="Calibri" w:cs="Times New Roman"/>
          <w:sz w:val="24"/>
          <w:szCs w:val="24"/>
        </w:rPr>
        <w:t>enfeksiyon</w:t>
      </w:r>
      <w:proofErr w:type="gramEnd"/>
      <w:r w:rsidRPr="00244016">
        <w:rPr>
          <w:rFonts w:eastAsia="Calibri" w:cs="Times New Roman"/>
          <w:sz w:val="24"/>
          <w:szCs w:val="24"/>
        </w:rPr>
        <w:t xml:space="preserve"> hastalıkları uzmanları ekiplerinin, temsilcilerinin bulunması gerekiyor. Kıbrıs Türk Eczacılar Birliği mutlaka bulunmalıdır kriz masasında. Kıbrıs Türk Tabipleri Birliği mutlaka bulunmalıdır. Hatta hasta örgütleri de eksiksiz olarak bulunmalıdır. Çünkü işin zorluğunu en fazla yaşayan hastalardır. Onların da temsil edilmesi bu kriz masasında bize göre oldukça önemlidir.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lastRenderedPageBreak/>
        <w:tab/>
        <w:t xml:space="preserve">Bunun yanı sıra Sosyal Sigortalar Dairesinin de kriz masasında gerekli durumlarda mutlaka görev alması gerektiğine inanıyoruz. Yani Sağlık Bakanlığı, İlaç Eczacılık Dairesi, hastane yönetimleri özellikle yoğun bakımlar ve </w:t>
      </w:r>
      <w:proofErr w:type="gramStart"/>
      <w:r w:rsidRPr="00244016">
        <w:rPr>
          <w:rFonts w:eastAsia="Calibri" w:cs="Times New Roman"/>
          <w:sz w:val="24"/>
          <w:szCs w:val="24"/>
        </w:rPr>
        <w:t>enfeksiyon</w:t>
      </w:r>
      <w:proofErr w:type="gramEnd"/>
      <w:r w:rsidRPr="00244016">
        <w:rPr>
          <w:rFonts w:eastAsia="Calibri" w:cs="Times New Roman"/>
          <w:sz w:val="24"/>
          <w:szCs w:val="24"/>
        </w:rPr>
        <w:t xml:space="preserve"> birimleri Kıbrıs Türk Eczacılar Birliği, Kıbrıs Türk Tabipleri Birliği ve Hasta Örgülerinin mutlaka olduğu bir kriz masası olacak ve bu kriz masasının en önemli görevi de az önce söylediğim gibi ilaçların takip edildiği bir platform kurulacak. İlaçlar önemlerine göre sınıflandırılacaklar. Hangi ilaç nerde var, hangi isimde var muadil olarak mı bulunuyor, </w:t>
      </w:r>
      <w:proofErr w:type="gramStart"/>
      <w:r w:rsidRPr="00244016">
        <w:rPr>
          <w:rFonts w:eastAsia="Calibri" w:cs="Times New Roman"/>
          <w:sz w:val="24"/>
          <w:szCs w:val="24"/>
        </w:rPr>
        <w:t>jenerik</w:t>
      </w:r>
      <w:proofErr w:type="gramEnd"/>
      <w:r w:rsidRPr="00244016">
        <w:rPr>
          <w:rFonts w:eastAsia="Calibri" w:cs="Times New Roman"/>
          <w:sz w:val="24"/>
          <w:szCs w:val="24"/>
        </w:rPr>
        <w:t xml:space="preserve"> olarak mı bulunuyor bunlar tespit edilecek. Bir de ülkede bulunan alternatif tedavilere geçişte ki alternatif tedaviye geçiş mutlaka klinik olarak </w:t>
      </w:r>
      <w:proofErr w:type="gramStart"/>
      <w:r w:rsidRPr="00244016">
        <w:rPr>
          <w:rFonts w:eastAsia="Calibri" w:cs="Times New Roman"/>
          <w:sz w:val="24"/>
          <w:szCs w:val="24"/>
        </w:rPr>
        <w:t>konsültasyon</w:t>
      </w:r>
      <w:proofErr w:type="gramEnd"/>
      <w:r w:rsidRPr="00244016">
        <w:rPr>
          <w:rFonts w:eastAsia="Calibri" w:cs="Times New Roman"/>
          <w:sz w:val="24"/>
          <w:szCs w:val="24"/>
        </w:rPr>
        <w:t xml:space="preserve"> gerektiren bir şeydir. Yani bunun kararını alternatif tedaviye geçiş kararını mutlak surette hekim vermek zorundadır. O yüzden Tabipler Birliğinin hazırlayacağı kılavuzlarla bu ilaç eksikliği sürecini yönetmek ve bunun üstesinden gelmemiz mümkün olabilir diye düşünüyoruz.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Yüksek riskli ilaçların tek bir gün bir saniye bile eksilmeye tahammülümüz olamayan ilaçlardır. Bu yüksek riskli ilaçlar kritik ilaçlar olarak da tanımlanır. Çünkü onların eksikliği halinde insanlar hayatlarını kaybedebilirler bu kadar net. Nedir bu ilaçlar peki yani var eksiklikleri yaşamsal tehdit oluşturan ilaçlar nelerdir</w:t>
      </w:r>
      <w:r w:rsidR="00103F10" w:rsidRPr="00244016">
        <w:rPr>
          <w:rFonts w:eastAsia="Calibri" w:cs="Times New Roman"/>
          <w:sz w:val="24"/>
          <w:szCs w:val="24"/>
        </w:rPr>
        <w:t>?</w:t>
      </w:r>
      <w:r w:rsidRPr="00244016">
        <w:rPr>
          <w:rFonts w:eastAsia="Calibri" w:cs="Times New Roman"/>
          <w:sz w:val="24"/>
          <w:szCs w:val="24"/>
        </w:rPr>
        <w:t xml:space="preserve"> Özellikle kalp damar hastalıklarında kullanılan ilaçlar. Felçlerde kullanılan ilaçlar. Alerjide kullanılan ilaçlar. Enfeksiyonlarda kullanılan ilaçlar bazı elektrolitlerin bulunduğu serumlar. Çocukların antibiyotikleri. Yetişkinlerin antibiyotikleri. Bunların eksikliği ya da diyabet hastalarının insülinleri. Epilepsi nöbeti sırasında kullanılan epilepsi nöbeti önleyici anti epileptik ilaçlar. Astım krizini önleyen ilaçlar. Kalp krizler</w:t>
      </w:r>
      <w:r w:rsidR="00103F10" w:rsidRPr="00244016">
        <w:rPr>
          <w:rFonts w:eastAsia="Calibri" w:cs="Times New Roman"/>
          <w:sz w:val="24"/>
          <w:szCs w:val="24"/>
        </w:rPr>
        <w:t>in</w:t>
      </w:r>
      <w:r w:rsidRPr="00244016">
        <w:rPr>
          <w:rFonts w:eastAsia="Calibri" w:cs="Times New Roman"/>
          <w:sz w:val="24"/>
          <w:szCs w:val="24"/>
        </w:rPr>
        <w:t xml:space="preserve">de, felçlerde kullanılan ilaçlar. Bütün bunlar, bütün bu ilaçlar tek bir dakika bile eksikliğine tahammül gösterilemeyen ilaçlardır Sayın Başkan, kıymetli vekiller; o yüzden bu ilaçlar öncelikli olarak bulundurulmalıdır. Bu şekilde öncelik sırasına göre sınıflandırılmalıdır ve ülkeden eksikliğinin insan yaşamıyla ödeneceği mutlaka akılda tutulmalıdır.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Orta risk</w:t>
      </w:r>
      <w:r w:rsidR="00103F10" w:rsidRPr="00244016">
        <w:rPr>
          <w:rFonts w:eastAsia="Calibri" w:cs="Times New Roman"/>
          <w:sz w:val="24"/>
          <w:szCs w:val="24"/>
        </w:rPr>
        <w:t>l</w:t>
      </w:r>
      <w:r w:rsidRPr="00244016">
        <w:rPr>
          <w:rFonts w:eastAsia="Calibri" w:cs="Times New Roman"/>
          <w:sz w:val="24"/>
          <w:szCs w:val="24"/>
        </w:rPr>
        <w:t xml:space="preserve">i, eksikliği orta risk oluşturan ilaçlar var. Onlar da özellikle hipertansiyon tedavilerinde, kalp hastalıklarında, diyabet hastalığında, kronik hastalıklarda kullanılan ilaçlardır. Multiple sklerozda, romatolojik hastalıklarda kullanılan ilaçlardır. Hormonlardır bunlar orta risk oluşturan. Çünkü bu tedavilerin aksaması hastaların hastalık seyrinin kötüleşmesine ve belki de ilerlemesine ve engelli olarak hayatlarını devam ettirmelerine neden olabilir. Dolayısıyla bunlar da günler içinde yani orta riskli ilaçlar da günler içinde temin edilmelidir. Bu grup ilaçlara Kıbrıslı Rumların da talebinin çok yüksek olduğunu biliyoruz. Yani Güney’deki ilaç fiyatlarının bize göre daha yüksek olması nedeniyle bu tür ilaçların da talebinin fazla olduğu göz önünde bulundurulmalı ve hazırlıklar ona göre yapılmalıdır. İşte </w:t>
      </w:r>
      <w:proofErr w:type="gramStart"/>
      <w:r w:rsidRPr="00244016">
        <w:rPr>
          <w:rFonts w:eastAsia="Calibri" w:cs="Times New Roman"/>
          <w:sz w:val="24"/>
          <w:szCs w:val="24"/>
        </w:rPr>
        <w:t>jenerik</w:t>
      </w:r>
      <w:proofErr w:type="gramEnd"/>
      <w:r w:rsidRPr="00244016">
        <w:rPr>
          <w:rFonts w:eastAsia="Calibri" w:cs="Times New Roman"/>
          <w:sz w:val="24"/>
          <w:szCs w:val="24"/>
        </w:rPr>
        <w:t xml:space="preserve"> ya da muadil ilaçlar bu grup için çok çok önemli. Hangi </w:t>
      </w:r>
      <w:proofErr w:type="gramStart"/>
      <w:r w:rsidRPr="00244016">
        <w:rPr>
          <w:rFonts w:eastAsia="Calibri" w:cs="Times New Roman"/>
          <w:sz w:val="24"/>
          <w:szCs w:val="24"/>
        </w:rPr>
        <w:t>jenerik</w:t>
      </w:r>
      <w:proofErr w:type="gramEnd"/>
      <w:r w:rsidRPr="00244016">
        <w:rPr>
          <w:rFonts w:eastAsia="Calibri" w:cs="Times New Roman"/>
          <w:sz w:val="24"/>
          <w:szCs w:val="24"/>
        </w:rPr>
        <w:t xml:space="preserve">, hangi muadil güvenli midir, ekinliği yeterli midir? Bunlarla ilgili de Sağlık Bakanlığının çalışma yapması lazımdır. Çünkü etkinliği ve güvenliği orijinal ilaçla aynı olmayan </w:t>
      </w:r>
      <w:proofErr w:type="gramStart"/>
      <w:r w:rsidRPr="00244016">
        <w:rPr>
          <w:rFonts w:eastAsia="Calibri" w:cs="Times New Roman"/>
          <w:sz w:val="24"/>
          <w:szCs w:val="24"/>
        </w:rPr>
        <w:t>jenerik</w:t>
      </w:r>
      <w:proofErr w:type="gramEnd"/>
      <w:r w:rsidRPr="00244016">
        <w:rPr>
          <w:rFonts w:eastAsia="Calibri" w:cs="Times New Roman"/>
          <w:sz w:val="24"/>
          <w:szCs w:val="24"/>
        </w:rPr>
        <w:t xml:space="preserve"> ve muadillerin de sorun çıkaracağı mutlaka akılda tutulmalıdır. Ve eğer bir alternatif tedaviye geçilecekse ki bu muadil ve jenerikten faklı bir şeydir alternatif tedavi, alternatif tedaviye geçilecekse de mutlaka klinik </w:t>
      </w:r>
      <w:proofErr w:type="gramStart"/>
      <w:r w:rsidRPr="00244016">
        <w:rPr>
          <w:rFonts w:eastAsia="Calibri" w:cs="Times New Roman"/>
          <w:sz w:val="24"/>
          <w:szCs w:val="24"/>
        </w:rPr>
        <w:t>konsültasyon</w:t>
      </w:r>
      <w:proofErr w:type="gramEnd"/>
      <w:r w:rsidRPr="00244016">
        <w:rPr>
          <w:rFonts w:eastAsia="Calibri" w:cs="Times New Roman"/>
          <w:sz w:val="24"/>
          <w:szCs w:val="24"/>
        </w:rPr>
        <w:t xml:space="preserve"> yani hekim kararıyla bunun verilmesi lazım. İşte burda da Tabipler Birliğinin hazırlayacağı kılavuzlar çok önemli bir yer tutacaktır. Bundan sonra ilaç eksikliği ile baş etmemizde.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Etken madde ile reçete edilmesi de özellikle düşük riskli ilaçlarda önemli bir açılım getirebilir. Sadece ilacın ismi değil ama etken maddesi yazılarak da eczaneler ve hastalar rahatlatılabilir.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lastRenderedPageBreak/>
        <w:t xml:space="preserve">Sözlerime son verirken Sayın Başkan, kıymetli vekiller; bu ilaç krizi meselesi daha bizimle birlikte olacak. Yani bu son üç yılda tırmanmış bir kriz olsa da 2023’ü de böyle geçireceğiz, 2024’ü de böyle geçireceğiz, hatta belki 2025’i de böyle geçireceğiz. O yüzden toplumumuzu korumak mecburiyetindeyiz. Elimizdeki </w:t>
      </w:r>
      <w:proofErr w:type="gramStart"/>
      <w:r w:rsidRPr="00244016">
        <w:rPr>
          <w:rFonts w:eastAsia="Calibri" w:cs="Times New Roman"/>
          <w:sz w:val="24"/>
          <w:szCs w:val="24"/>
        </w:rPr>
        <w:t>imkanları</w:t>
      </w:r>
      <w:proofErr w:type="gramEnd"/>
      <w:r w:rsidRPr="00244016">
        <w:rPr>
          <w:rFonts w:eastAsia="Calibri" w:cs="Times New Roman"/>
          <w:sz w:val="24"/>
          <w:szCs w:val="24"/>
        </w:rPr>
        <w:t xml:space="preserve"> en iyi şekilde kullanmak mecburiyetindeyiz ve bu ilaç eksikliğini bertaraf edebilmek için stratejiler geliştirmek mecburiyetindeyiz. Bu stratejileri de ilaç eksikliği kriz masasının geliştireceğinden benim hiçbir kuşkum yoktur. Bizler de CTP vekilleri olarak herhangi bir katkımız olursa bu süreçte seve seve bunu yapmaya hazır olduğumuzu da beyan etmek istiyorum.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Bugün Avrupa Komisyonunun raporları vardır. Bugün Dünya Sağlık Örgütünün raporları vardır. Türkiye Cumhuriyeti’nde yapılmış çalışmalar vardır. Bizim onları inceleyip mutlaka kendimize bir yol haritası çizme zorunluluğumuz var. Yapılması gereken şey bir ilaç eksikliği kriz masası kurmaktır. Bunun içerisinde Sağlık Bakanlığı, İlaç Eczacılık Dairesi, Tabipler Birliği, Eczacılar Birliği, Hasta Örgütleri, Sosyal Sigortalar, Yoğun Bakım Enfeksiyon Hastalıkları ve Ecza Deposu temsilcileri onların da olması gerekiyor. Birlikte üretecekler, birlikte kararlar verecekler ve ilaçları takip edecekler. Nerde eksiklik var, nerde fazlalık var. Birbirine kaydırılabilir ülke içerisinde stoklar ama bunların mutlaka takip edilmesi gerekiyor. Yüksek riskli kritik ilaçlarda fiyat ne olursa olsun onların hiçbir şekilde bir dakika bile eksikliğinin olmaması gerekiyor. Çünkü onlar insan yaşamıyla, onun kaybıyla sonuçlanabilir.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Orta riskli ilaçların eksikliği konusunda alternatif tedaviler oluşturulması için kılavuzlar hazırlanmalıdır. Muadil ve </w:t>
      </w:r>
      <w:proofErr w:type="gramStart"/>
      <w:r w:rsidRPr="00244016">
        <w:rPr>
          <w:rFonts w:eastAsia="Calibri" w:cs="Times New Roman"/>
          <w:sz w:val="24"/>
          <w:szCs w:val="24"/>
        </w:rPr>
        <w:t>jeneriklerle</w:t>
      </w:r>
      <w:proofErr w:type="gramEnd"/>
      <w:r w:rsidRPr="00244016">
        <w:rPr>
          <w:rFonts w:eastAsia="Calibri" w:cs="Times New Roman"/>
          <w:sz w:val="24"/>
          <w:szCs w:val="24"/>
        </w:rPr>
        <w:t xml:space="preserve"> ilgili olarak da yine eczacılarla birlikte hangi ilaçların bulunduğu ile ilgili ilaçların takip edildiği platformlar mutlaka kurulmalıdır. </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Son söz olarak da ülkemizde ilaç sanayi gerçekten hiç gelişmiş bir durumda değil. Sadece tablet üretebilen teknolojisi oldukça yetersiz olan bir fabrikamız var onun desteklenmesi lazım. Yatırım yapılması lazım, teşviklendirilmesi lazım ki hem tablet ve hem de enjektabıl forumda tedaviler oluşturulabilsin ve bu ilaç sanayinin de bu ülkede artık daha fazla geç kalınmadan desteklenmesi gerekiyor. Dikkatiniz için teşekkür eder, saygılar sunarım.</w:t>
      </w:r>
    </w:p>
    <w:p w:rsidR="007743DF" w:rsidRPr="00244016" w:rsidRDefault="007743DF" w:rsidP="007743DF">
      <w:pPr>
        <w:ind w:firstLine="708"/>
        <w:rPr>
          <w:rFonts w:eastAsia="Calibri" w:cs="Times New Roman"/>
          <w:sz w:val="24"/>
          <w:szCs w:val="24"/>
        </w:rPr>
      </w:pPr>
    </w:p>
    <w:p w:rsidR="007743DF" w:rsidRPr="00244016" w:rsidRDefault="007743DF" w:rsidP="007743DF">
      <w:pPr>
        <w:ind w:firstLine="708"/>
        <w:rPr>
          <w:rFonts w:eastAsia="Calibri" w:cs="Times New Roman"/>
          <w:sz w:val="24"/>
          <w:szCs w:val="24"/>
        </w:rPr>
      </w:pPr>
      <w:r w:rsidRPr="00244016">
        <w:rPr>
          <w:rFonts w:eastAsia="Calibri" w:cs="Times New Roman"/>
          <w:sz w:val="24"/>
          <w:szCs w:val="24"/>
        </w:rPr>
        <w:t xml:space="preserve">BAŞKAN -  Teşekkürler Sayın İncirli. Sayın Bakan cevap verecek. Buyurun Sayın Altuğra. </w:t>
      </w:r>
    </w:p>
    <w:p w:rsidR="007743DF" w:rsidRPr="00244016" w:rsidRDefault="007743DF" w:rsidP="007743DF">
      <w:pPr>
        <w:ind w:firstLine="708"/>
        <w:rPr>
          <w:rFonts w:eastAsia="Calibri" w:cs="Times New Roman"/>
          <w:sz w:val="24"/>
          <w:szCs w:val="24"/>
        </w:rPr>
      </w:pPr>
    </w:p>
    <w:p w:rsidR="007743DF" w:rsidRPr="00244016" w:rsidRDefault="007743DF" w:rsidP="00AD4723">
      <w:pPr>
        <w:ind w:firstLine="708"/>
        <w:rPr>
          <w:sz w:val="24"/>
          <w:szCs w:val="24"/>
        </w:rPr>
      </w:pPr>
      <w:r w:rsidRPr="00244016">
        <w:rPr>
          <w:rFonts w:eastAsia="Calibri" w:cs="Times New Roman"/>
          <w:sz w:val="24"/>
          <w:szCs w:val="24"/>
        </w:rPr>
        <w:t>SAĞLIK BAKANI İZLEM GÜRÇAĞ ALTUĞRA – Teşekkür ederim Başkan. Sayın Başkan, değerli milletvekilleri; öncelikle içtenlikle bu yapıcı konuşma için tüm kalbimle teşekkür etmek istiyorum. Hakikaten dinlerken keyif aldım kelimesini de söylemekten gocunmayacağım. Çünkü hakkını her zaman teslim etmeyi seven insanlardanım. Elbette kriz masasının oluşturulmasına sağlayacağınız destekten hiç kuşkum yoktur hele ki bir hekim olarak da. Kriz masasını oluşturacak olan paydaşları evet sabahleyin çok genel başlık altında toplamaya çalışsam da ifadelerinizde yer verdiğiniz paydaşlar tabii ki kriz masasının etrafında olacak ve hafta içerisinde bu paydaşlara çağrı yapacağımız toplantı gününü saatini ve yeri. Yeri zaten Sağlık Bakanlığımız olacak.</w:t>
      </w:r>
      <w:r w:rsidR="00AD4723" w:rsidRPr="00244016">
        <w:rPr>
          <w:rFonts w:eastAsia="Calibri" w:cs="Times New Roman"/>
          <w:sz w:val="24"/>
          <w:szCs w:val="24"/>
        </w:rPr>
        <w:t xml:space="preserve"> </w:t>
      </w:r>
      <w:r w:rsidRPr="00244016">
        <w:rPr>
          <w:sz w:val="24"/>
          <w:szCs w:val="24"/>
        </w:rPr>
        <w:t xml:space="preserve">Orada toplantı gündemi bellidir aşağı yukarı ifade ettiğiniz kılavuzların oluşturulması hayati önem taşıyan öncelikli ilaçların sıralanması ve tedarikinde tabii ki maddiyat açıdan hiçbir düşünce kaldırmadan ilaca ulaşabilme adına vereceğimiz emeğin de yerine getirileceğini ben buradan paylaşmak istiyorum. Zaten ülkemize gelen onkoloji ilaçları, MS hastalarının kullandığı ilaçlar, epilepsi ilaçları dün itibarıyla da paylaştım onlar da ara alımlar da tedarik edilen ilaçlardır ve tabii ki etiket fiyatına bakılmadan alınan ilaçlardır. Şu anda bana gelen müracaatlara da özellikle epilepsi </w:t>
      </w:r>
      <w:r w:rsidRPr="00244016">
        <w:rPr>
          <w:sz w:val="24"/>
          <w:szCs w:val="24"/>
        </w:rPr>
        <w:lastRenderedPageBreak/>
        <w:t>hastalarından ve kanser hastalarından ağırlık</w:t>
      </w:r>
      <w:r w:rsidR="00AD4723" w:rsidRPr="00244016">
        <w:rPr>
          <w:sz w:val="24"/>
          <w:szCs w:val="24"/>
        </w:rPr>
        <w:t>lı</w:t>
      </w:r>
      <w:r w:rsidRPr="00244016">
        <w:rPr>
          <w:sz w:val="24"/>
          <w:szCs w:val="24"/>
        </w:rPr>
        <w:t xml:space="preserve"> gelen müracaatlar vardır, ne oldu ilaçlar diye onlara da memnuniyetle ilaçlarını temin edebileceklerini söyledim. Onlar da bir parça rahat ettiler çünkü bu candır. Sabahleyin paylaştım biraz önce tekrar teyit ettim özel eczanelerimizde şu anda özellikle tansiyon ilaçları, ağrı kesiciler, ateş düşürücüler, dermatoloji alanında kullanılacak</w:t>
      </w:r>
      <w:r w:rsidR="00AD4723" w:rsidRPr="00244016">
        <w:rPr>
          <w:sz w:val="24"/>
          <w:szCs w:val="24"/>
        </w:rPr>
        <w:t xml:space="preserve"> olan</w:t>
      </w:r>
      <w:r w:rsidRPr="00244016">
        <w:rPr>
          <w:sz w:val="24"/>
          <w:szCs w:val="24"/>
        </w:rPr>
        <w:t xml:space="preserve"> ilaçlar gelmiştir. Vatandaşlarımıza da bu vesileyle bunun duyurusunu yapayım. Tabii ki antibiyotiklerde ciddi sıkıntımız devam etmektedir. Üretimi olmayan ya da çok kısıtlı olan ilaçların tedarik edilmesinde evet ciddi sıkıntı yaşıyoruz. Sadece Türkiye Cumhuriyeti’nden değil Avrupa’dan da ilaçlar alalım. Evet, alıyoruz zaten şartnamede yazan ülkelerden tüm Avrupa Birliğindeki ülkelerden ilaçları özellikle özel eczanelerimiz evet satın alıyorlar. Önemli olan burada insan hayatının kaybedilmemesidir bu sorumluluğu biz de omuzlarımızda hepimizle birlikte taşıyoruz ve bu bilinçle çalışıyoruz. Hangi hastalığa sahip olan insan varsa elbette ki can derdiyle mücadele ediyor ve ilacını kullanmazsa onun tedavi olamayacağını hepimiz biliyoruz. Tedavi olmazsa hastalığın ilerleyebileceğini ve ciddi </w:t>
      </w:r>
      <w:proofErr w:type="gramStart"/>
      <w:r w:rsidRPr="00244016">
        <w:rPr>
          <w:sz w:val="24"/>
          <w:szCs w:val="24"/>
        </w:rPr>
        <w:t>komplikasyonlarla</w:t>
      </w:r>
      <w:proofErr w:type="gramEnd"/>
      <w:r w:rsidRPr="00244016">
        <w:rPr>
          <w:sz w:val="24"/>
          <w:szCs w:val="24"/>
        </w:rPr>
        <w:t xml:space="preserve"> birlikte belki de istenmeyen sonuçların da yaşanabileceğini evet biliyoruz. Ancak bu bilinçle hep birlikte çalışarak, bu ilaç krizini en hafif sıyrıklarla atlatacağımıza da yürekten inanıyorum. Kriz masası oluşumunda mutlaka birlikte çalışacağımıza da inancım tamdır. Zaten yaparsak halk için, hepimiz için yapacağız. Bundan da tereddüt duymuyorum hassasiyetiniz ve yapıcı konuşmanız için tekrardan çok teşekkür eder saygılar sunarım. </w:t>
      </w:r>
    </w:p>
    <w:p w:rsidR="007743DF" w:rsidRPr="00244016" w:rsidRDefault="007743DF" w:rsidP="007743DF">
      <w:pPr>
        <w:ind w:firstLine="0"/>
        <w:rPr>
          <w:sz w:val="24"/>
          <w:szCs w:val="24"/>
        </w:rPr>
      </w:pPr>
    </w:p>
    <w:p w:rsidR="007743DF" w:rsidRPr="00244016" w:rsidRDefault="007743DF" w:rsidP="007743DF">
      <w:pPr>
        <w:ind w:firstLine="0"/>
        <w:rPr>
          <w:sz w:val="24"/>
          <w:szCs w:val="24"/>
        </w:rPr>
      </w:pPr>
      <w:r w:rsidRPr="00244016">
        <w:rPr>
          <w:sz w:val="24"/>
          <w:szCs w:val="24"/>
        </w:rPr>
        <w:tab/>
        <w:t xml:space="preserve">BAŞKAN – Teşekkürler Sayın Bakan. Şimdi söz sırası Sayın Ürün Solyalı’da Cumhuriyetçi Türk Partisi Lefkoşa Milletvekili Sayın Ürün Solyalı’nın, Borç Altında Ezilmeye </w:t>
      </w:r>
      <w:proofErr w:type="gramStart"/>
      <w:r w:rsidRPr="00244016">
        <w:rPr>
          <w:sz w:val="24"/>
          <w:szCs w:val="24"/>
        </w:rPr>
        <w:t>Mahkum</w:t>
      </w:r>
      <w:proofErr w:type="gramEnd"/>
      <w:r w:rsidRPr="00244016">
        <w:rPr>
          <w:sz w:val="24"/>
          <w:szCs w:val="24"/>
        </w:rPr>
        <w:t xml:space="preserve"> Edilen Kıbrıslı Türkler konulu güncel konuşma istemi vardır. Sayın </w:t>
      </w:r>
      <w:proofErr w:type="gramStart"/>
      <w:r w:rsidRPr="00244016">
        <w:rPr>
          <w:sz w:val="24"/>
          <w:szCs w:val="24"/>
        </w:rPr>
        <w:t>Katip</w:t>
      </w:r>
      <w:proofErr w:type="gramEnd"/>
      <w:r w:rsidRPr="00244016">
        <w:rPr>
          <w:sz w:val="24"/>
          <w:szCs w:val="24"/>
        </w:rPr>
        <w:t xml:space="preserve"> istemi okuyunuz.</w:t>
      </w:r>
    </w:p>
    <w:p w:rsidR="007743DF" w:rsidRPr="00244016" w:rsidRDefault="007743DF" w:rsidP="007743DF">
      <w:pPr>
        <w:ind w:firstLine="0"/>
        <w:rPr>
          <w:sz w:val="24"/>
          <w:szCs w:val="24"/>
        </w:rPr>
      </w:pPr>
    </w:p>
    <w:p w:rsidR="007743DF" w:rsidRDefault="007743DF" w:rsidP="007743DF">
      <w:pPr>
        <w:ind w:firstLine="0"/>
        <w:rPr>
          <w:sz w:val="24"/>
          <w:szCs w:val="24"/>
        </w:rPr>
      </w:pPr>
      <w:r w:rsidRPr="00244016">
        <w:rPr>
          <w:sz w:val="24"/>
          <w:szCs w:val="24"/>
        </w:rPr>
        <w:tab/>
      </w:r>
      <w:proofErr w:type="gramStart"/>
      <w:r w:rsidRPr="00244016">
        <w:rPr>
          <w:sz w:val="24"/>
          <w:szCs w:val="24"/>
        </w:rPr>
        <w:t>KATİP</w:t>
      </w:r>
      <w:proofErr w:type="gramEnd"/>
      <w:r w:rsidRPr="00244016">
        <w:rPr>
          <w:sz w:val="24"/>
          <w:szCs w:val="24"/>
        </w:rPr>
        <w:t xml:space="preserve"> – </w:t>
      </w:r>
    </w:p>
    <w:p w:rsidR="00200E92" w:rsidRPr="00244016" w:rsidRDefault="00200E92" w:rsidP="007743DF">
      <w:pPr>
        <w:ind w:firstLine="0"/>
        <w:rPr>
          <w:sz w:val="24"/>
          <w:szCs w:val="24"/>
        </w:rPr>
      </w:pPr>
    </w:p>
    <w:p w:rsidR="007743DF" w:rsidRPr="00244016" w:rsidRDefault="007743DF" w:rsidP="007743DF">
      <w:pPr>
        <w:ind w:firstLine="0"/>
        <w:rPr>
          <w:sz w:val="24"/>
          <w:szCs w:val="24"/>
        </w:rPr>
      </w:pPr>
      <w:r w:rsidRPr="00244016">
        <w:rPr>
          <w:sz w:val="24"/>
          <w:szCs w:val="24"/>
        </w:rPr>
        <w:tab/>
      </w:r>
      <w:r w:rsidRPr="00244016">
        <w:rPr>
          <w:sz w:val="24"/>
          <w:szCs w:val="24"/>
        </w:rPr>
        <w:tab/>
      </w:r>
      <w:r w:rsidRPr="00244016">
        <w:rPr>
          <w:sz w:val="24"/>
          <w:szCs w:val="24"/>
        </w:rPr>
        <w:tab/>
      </w:r>
      <w:r w:rsidRPr="00244016">
        <w:rPr>
          <w:sz w:val="24"/>
          <w:szCs w:val="24"/>
        </w:rPr>
        <w:tab/>
      </w:r>
      <w:r w:rsidRPr="00244016">
        <w:rPr>
          <w:sz w:val="24"/>
          <w:szCs w:val="24"/>
        </w:rPr>
        <w:tab/>
      </w:r>
      <w:r w:rsidRPr="00244016">
        <w:rPr>
          <w:sz w:val="24"/>
          <w:szCs w:val="24"/>
        </w:rPr>
        <w:tab/>
      </w:r>
      <w:r w:rsidRPr="00244016">
        <w:rPr>
          <w:sz w:val="24"/>
          <w:szCs w:val="24"/>
        </w:rPr>
        <w:tab/>
      </w:r>
      <w:r w:rsidRPr="00244016">
        <w:rPr>
          <w:sz w:val="24"/>
          <w:szCs w:val="24"/>
        </w:rPr>
        <w:tab/>
      </w:r>
      <w:r w:rsidRPr="00244016">
        <w:rPr>
          <w:sz w:val="24"/>
          <w:szCs w:val="24"/>
        </w:rPr>
        <w:tab/>
      </w:r>
      <w:r w:rsidRPr="00244016">
        <w:rPr>
          <w:sz w:val="24"/>
          <w:szCs w:val="24"/>
        </w:rPr>
        <w:tab/>
        <w:t>31.1.2023</w:t>
      </w:r>
    </w:p>
    <w:p w:rsidR="00200E92" w:rsidRDefault="00200E92" w:rsidP="007743DF">
      <w:pPr>
        <w:ind w:firstLine="0"/>
        <w:rPr>
          <w:sz w:val="24"/>
          <w:szCs w:val="24"/>
        </w:rPr>
      </w:pPr>
    </w:p>
    <w:p w:rsidR="007743DF" w:rsidRPr="00244016" w:rsidRDefault="007743DF" w:rsidP="007743DF">
      <w:pPr>
        <w:ind w:firstLine="0"/>
        <w:rPr>
          <w:sz w:val="24"/>
          <w:szCs w:val="24"/>
        </w:rPr>
      </w:pPr>
      <w:r w:rsidRPr="00244016">
        <w:rPr>
          <w:sz w:val="24"/>
          <w:szCs w:val="24"/>
        </w:rPr>
        <w:t>Cumhuriyet Meclisi Başkanlığı,</w:t>
      </w:r>
    </w:p>
    <w:p w:rsidR="007743DF" w:rsidRPr="00244016" w:rsidRDefault="007743DF" w:rsidP="007743DF">
      <w:pPr>
        <w:ind w:firstLine="0"/>
        <w:rPr>
          <w:sz w:val="24"/>
          <w:szCs w:val="24"/>
        </w:rPr>
      </w:pPr>
      <w:r w:rsidRPr="00244016">
        <w:rPr>
          <w:sz w:val="24"/>
          <w:szCs w:val="24"/>
        </w:rPr>
        <w:t xml:space="preserve">Lefkoşa </w:t>
      </w:r>
      <w:r w:rsidRPr="00244016">
        <w:rPr>
          <w:sz w:val="24"/>
          <w:szCs w:val="24"/>
        </w:rPr>
        <w:tab/>
      </w:r>
    </w:p>
    <w:p w:rsidR="007743DF" w:rsidRPr="00244016" w:rsidRDefault="007743DF" w:rsidP="007743DF">
      <w:pPr>
        <w:ind w:firstLine="0"/>
        <w:rPr>
          <w:sz w:val="24"/>
          <w:szCs w:val="24"/>
        </w:rPr>
      </w:pPr>
    </w:p>
    <w:p w:rsidR="007743DF" w:rsidRDefault="007743DF" w:rsidP="007743DF">
      <w:pPr>
        <w:ind w:firstLine="0"/>
        <w:rPr>
          <w:sz w:val="24"/>
          <w:szCs w:val="24"/>
        </w:rPr>
      </w:pPr>
      <w:r w:rsidRPr="00244016">
        <w:rPr>
          <w:sz w:val="24"/>
          <w:szCs w:val="24"/>
        </w:rPr>
        <w:tab/>
        <w:t xml:space="preserve">Cumhuriyet Meclisinin, 31 Ocak 2023 tarihli 28’inci Birleşiminde, “Borç Altında Ezilmeye </w:t>
      </w:r>
      <w:proofErr w:type="gramStart"/>
      <w:r w:rsidRPr="00244016">
        <w:rPr>
          <w:sz w:val="24"/>
          <w:szCs w:val="24"/>
        </w:rPr>
        <w:t>Mahkum</w:t>
      </w:r>
      <w:proofErr w:type="gramEnd"/>
      <w:r w:rsidRPr="00244016">
        <w:rPr>
          <w:sz w:val="24"/>
          <w:szCs w:val="24"/>
        </w:rPr>
        <w:t xml:space="preserve"> Edilen Kıbrıslı Türkler” ile ilgili güncel konuşma yapmak istiyorum.</w:t>
      </w:r>
    </w:p>
    <w:p w:rsidR="00200E92" w:rsidRPr="00244016" w:rsidRDefault="00200E92" w:rsidP="007743DF">
      <w:pPr>
        <w:ind w:firstLine="0"/>
        <w:rPr>
          <w:sz w:val="24"/>
          <w:szCs w:val="24"/>
        </w:rPr>
      </w:pPr>
    </w:p>
    <w:p w:rsidR="007743DF" w:rsidRDefault="007743DF" w:rsidP="007743DF">
      <w:pPr>
        <w:ind w:firstLine="0"/>
        <w:rPr>
          <w:sz w:val="24"/>
          <w:szCs w:val="24"/>
        </w:rPr>
      </w:pPr>
      <w:r w:rsidRPr="00244016">
        <w:rPr>
          <w:sz w:val="24"/>
          <w:szCs w:val="24"/>
        </w:rPr>
        <w:tab/>
        <w:t>İçtüzüğün 63’üncü maddesi uyarınca gereğini saygılarımla arz ederim.</w:t>
      </w:r>
    </w:p>
    <w:p w:rsidR="00200E92" w:rsidRPr="00244016" w:rsidRDefault="00200E92" w:rsidP="007743DF">
      <w:pPr>
        <w:ind w:firstLine="0"/>
        <w:rPr>
          <w:sz w:val="24"/>
          <w:szCs w:val="24"/>
        </w:rPr>
      </w:pPr>
    </w:p>
    <w:p w:rsidR="007743DF" w:rsidRPr="00244016" w:rsidRDefault="007743DF" w:rsidP="007743DF">
      <w:pPr>
        <w:ind w:firstLine="0"/>
        <w:rPr>
          <w:sz w:val="24"/>
          <w:szCs w:val="24"/>
        </w:rPr>
      </w:pPr>
      <w:r w:rsidRPr="00244016">
        <w:rPr>
          <w:sz w:val="24"/>
          <w:szCs w:val="24"/>
        </w:rPr>
        <w:tab/>
      </w:r>
      <w:r w:rsidRPr="00244016">
        <w:rPr>
          <w:sz w:val="24"/>
          <w:szCs w:val="24"/>
        </w:rPr>
        <w:tab/>
      </w:r>
      <w:r w:rsidRPr="00244016">
        <w:rPr>
          <w:sz w:val="24"/>
          <w:szCs w:val="24"/>
        </w:rPr>
        <w:tab/>
      </w:r>
      <w:r w:rsidRPr="00244016">
        <w:rPr>
          <w:sz w:val="24"/>
          <w:szCs w:val="24"/>
        </w:rPr>
        <w:tab/>
      </w:r>
      <w:r w:rsidRPr="00244016">
        <w:rPr>
          <w:sz w:val="24"/>
          <w:szCs w:val="24"/>
        </w:rPr>
        <w:tab/>
      </w:r>
      <w:r w:rsidRPr="00244016">
        <w:rPr>
          <w:sz w:val="24"/>
          <w:szCs w:val="24"/>
        </w:rPr>
        <w:tab/>
      </w:r>
      <w:r w:rsidRPr="00244016">
        <w:rPr>
          <w:sz w:val="24"/>
          <w:szCs w:val="24"/>
        </w:rPr>
        <w:tab/>
      </w:r>
      <w:r w:rsidRPr="00244016">
        <w:rPr>
          <w:sz w:val="24"/>
          <w:szCs w:val="24"/>
        </w:rPr>
        <w:tab/>
        <w:t xml:space="preserve">Ürün Solaylı   </w:t>
      </w:r>
    </w:p>
    <w:p w:rsidR="007743DF" w:rsidRPr="00244016" w:rsidRDefault="007743DF" w:rsidP="007743DF">
      <w:pPr>
        <w:ind w:firstLine="0"/>
        <w:rPr>
          <w:sz w:val="24"/>
          <w:szCs w:val="24"/>
        </w:rPr>
      </w:pPr>
      <w:r w:rsidRPr="00244016">
        <w:rPr>
          <w:sz w:val="24"/>
          <w:szCs w:val="24"/>
        </w:rPr>
        <w:tab/>
      </w:r>
      <w:r w:rsidRPr="00244016">
        <w:rPr>
          <w:sz w:val="24"/>
          <w:szCs w:val="24"/>
        </w:rPr>
        <w:tab/>
      </w:r>
      <w:r w:rsidRPr="00244016">
        <w:rPr>
          <w:sz w:val="24"/>
          <w:szCs w:val="24"/>
        </w:rPr>
        <w:tab/>
      </w:r>
      <w:r w:rsidRPr="00244016">
        <w:rPr>
          <w:sz w:val="24"/>
          <w:szCs w:val="24"/>
        </w:rPr>
        <w:tab/>
      </w:r>
      <w:r w:rsidRPr="00244016">
        <w:rPr>
          <w:sz w:val="24"/>
          <w:szCs w:val="24"/>
        </w:rPr>
        <w:tab/>
      </w:r>
      <w:r w:rsidRPr="00244016">
        <w:rPr>
          <w:sz w:val="24"/>
          <w:szCs w:val="24"/>
        </w:rPr>
        <w:tab/>
      </w:r>
      <w:r w:rsidRPr="00244016">
        <w:rPr>
          <w:sz w:val="24"/>
          <w:szCs w:val="24"/>
        </w:rPr>
        <w:tab/>
        <w:t xml:space="preserve">CTP Lefkoşa Milletvekili </w:t>
      </w:r>
    </w:p>
    <w:p w:rsidR="007743DF" w:rsidRPr="00244016" w:rsidRDefault="007743DF" w:rsidP="007743DF">
      <w:pPr>
        <w:ind w:firstLine="0"/>
        <w:rPr>
          <w:sz w:val="24"/>
          <w:szCs w:val="24"/>
        </w:rPr>
      </w:pPr>
    </w:p>
    <w:p w:rsidR="007743DF" w:rsidRPr="00244016" w:rsidRDefault="007743DF" w:rsidP="007743DF">
      <w:pPr>
        <w:ind w:firstLine="0"/>
        <w:rPr>
          <w:sz w:val="24"/>
          <w:szCs w:val="24"/>
        </w:rPr>
      </w:pPr>
      <w:r w:rsidRPr="00244016">
        <w:rPr>
          <w:sz w:val="24"/>
          <w:szCs w:val="24"/>
        </w:rPr>
        <w:tab/>
        <w:t>BAŞKAN - Buyurun Sayın Ürün Solyalı.</w:t>
      </w:r>
    </w:p>
    <w:p w:rsidR="007743DF" w:rsidRPr="00244016" w:rsidRDefault="007743DF" w:rsidP="007743DF">
      <w:pPr>
        <w:ind w:firstLine="0"/>
        <w:rPr>
          <w:sz w:val="24"/>
          <w:szCs w:val="24"/>
        </w:rPr>
      </w:pPr>
    </w:p>
    <w:p w:rsidR="007743DF" w:rsidRPr="00244016" w:rsidRDefault="007743DF" w:rsidP="007743DF">
      <w:pPr>
        <w:ind w:firstLine="0"/>
        <w:rPr>
          <w:rFonts w:cs="Times New Roman"/>
          <w:sz w:val="24"/>
          <w:szCs w:val="24"/>
        </w:rPr>
      </w:pPr>
      <w:r w:rsidRPr="00244016">
        <w:rPr>
          <w:sz w:val="24"/>
          <w:szCs w:val="24"/>
        </w:rPr>
        <w:tab/>
      </w:r>
      <w:proofErr w:type="gramStart"/>
      <w:r w:rsidRPr="00244016">
        <w:rPr>
          <w:sz w:val="24"/>
          <w:szCs w:val="24"/>
        </w:rPr>
        <w:t xml:space="preserve">ÜRÜN SOLYALI (Lefkoşa) – Çok teşekkürler, değerli Kıbrıs Türk halkı, bugünkü başlığım her ne kadar yürütme organında mensup bulunan </w:t>
      </w:r>
      <w:r w:rsidR="00173176" w:rsidRPr="00244016">
        <w:rPr>
          <w:sz w:val="24"/>
          <w:szCs w:val="24"/>
        </w:rPr>
        <w:t>B</w:t>
      </w:r>
      <w:r w:rsidRPr="00244016">
        <w:rPr>
          <w:sz w:val="24"/>
          <w:szCs w:val="24"/>
        </w:rPr>
        <w:t xml:space="preserve">akanların birçoğu ve Cumhurbaşkanlığı makamını tutan Sayın Tatar’ın da ekonomi iyiye gidiyor, Kuzey Kıbrıs her gün gelişiyor ve hep böyle daha olumlama noktasında ortaya koyduğu pembe resmin aslında öyle olmadığını belli sayılarla belirtmeye çalışacağım. </w:t>
      </w:r>
      <w:proofErr w:type="gramEnd"/>
      <w:r w:rsidRPr="00244016">
        <w:rPr>
          <w:sz w:val="24"/>
          <w:szCs w:val="24"/>
        </w:rPr>
        <w:t xml:space="preserve">Ancak bundan önce belli güncel maddelere de değinmek istiyorum iki başlıkta çok hızlı bir şekilde. </w:t>
      </w:r>
      <w:proofErr w:type="gramStart"/>
      <w:r w:rsidRPr="00244016">
        <w:rPr>
          <w:sz w:val="24"/>
          <w:szCs w:val="24"/>
        </w:rPr>
        <w:t xml:space="preserve">Birincisi, Kıbrıs Türk Mimar Mühendis Odaları Birliği’nin Yasasında yapılmaya çalışılan aslında bana göre değişiklikten öncelikle öteye gayrı demokratik bir şekilde hiçbir şekilde bu paydaşlar </w:t>
      </w:r>
      <w:r w:rsidRPr="00244016">
        <w:rPr>
          <w:sz w:val="24"/>
          <w:szCs w:val="24"/>
        </w:rPr>
        <w:lastRenderedPageBreak/>
        <w:t xml:space="preserve">görüşleri alınmaksızın dikte ettirir bir şekilde aynı geçmişte bu Meclisin ceza yasalarını bu ifade özgürlüğünü kısıtlayan yasaları bir şekilde dikte ettirilmeye çalışıldığı süreci bize hatırlattı ve elbette o birliklerin ve bugün Kıbrıs Türk Mimar ve Mühendis Odaları Birliği’nin yeknesak duruşu ve bilimsel tavrı bugün bu Meclise ivedilik kararının gelmediğini söylüyor, gösteriyor. Her ne kadar tartışmalar olsa da bugün sabah Sayın Arıklı belli iddialarda bulunsa da 15 Haziran 2005 tarihli komite tutanaklarında elbette Cumhuriyetçi Türk Partisi’nin öncülük ettiği ve ilgili dönemde de bu Anayasaya dayanan aslında oluşturulması Anayasal olan kurumun Yasasının demokratik bir şekilde hazırlanması ve bilimsel dünyanın çağdaş ülkelerinde var olan bir şekle büründürülmesi öncülüğünü yapmıştır. </w:t>
      </w:r>
      <w:proofErr w:type="gramEnd"/>
      <w:r w:rsidRPr="00244016">
        <w:rPr>
          <w:sz w:val="24"/>
          <w:szCs w:val="24"/>
        </w:rPr>
        <w:t xml:space="preserve">İlgili dönemde de komite üyeleri ve Meclis oybirliğiyle bu Yasayı geçirmiştir ve söz konusu dönemde örneğin 15 Haziran 2005’teki komite tutanağında çok açık o dönemin Başkanı Ahmet Ulaş şöyle bir ifade kullanmıştır ve kimse de buna karşı çıkmadığı gibi olumlamıştır da. Şöyle demiştir; proje denetim ve vize bütün kesimlere yapılmalıdır diye söylemiştir. Devletin de bu denetimlere tabii olması noktasında bir vurgu yapmıştır ve burada da hiçbir şekilde karşı duruşa yani Ulusal Birlik Partili ya da o dönemin muhalefet vekilleri tarafından bir karşı duruşa gelmemiştir mesele ve oybirliğiyle geçen bir de yasadır. Dolayısıyla bugün çağdaş değildir işte nereden uydurdunuz bunu gibi belli ifadeler kullanıldı. Bunun çok açık bir şekilde hangi yapılarla alakalı gündeme getirildiği tartışmasız bir gerçektir. Ancak şu hukuksal tartışmayı nasıl aşacağız onu da sorayım. Bugün bu değişse bile ilgili dönemde </w:t>
      </w:r>
      <w:proofErr w:type="gramStart"/>
      <w:r w:rsidRPr="00244016">
        <w:rPr>
          <w:sz w:val="24"/>
          <w:szCs w:val="24"/>
        </w:rPr>
        <w:t>halihazırda</w:t>
      </w:r>
      <w:proofErr w:type="gramEnd"/>
      <w:r w:rsidRPr="00244016">
        <w:rPr>
          <w:sz w:val="24"/>
          <w:szCs w:val="24"/>
        </w:rPr>
        <w:t xml:space="preserve"> vizeye tabi olmak zorunda olan ve inşaatı başlayan meseleleri nasıl ileriye dönük bir noktada geçerlilik kazanacak bir yasanın kapsamına alacaklar? Onu da merak etmekteyim bunu da sorayım. İkinci noktam yine çok hızlı bir şekilde söyleyeyim kaçıncı hafta oldu? H</w:t>
      </w:r>
      <w:r w:rsidR="005F0FED" w:rsidRPr="00244016">
        <w:rPr>
          <w:sz w:val="24"/>
          <w:szCs w:val="24"/>
        </w:rPr>
        <w:t>ala Bakanlar Kurulunda bulunan B</w:t>
      </w:r>
      <w:r w:rsidRPr="00244016">
        <w:rPr>
          <w:sz w:val="24"/>
          <w:szCs w:val="24"/>
        </w:rPr>
        <w:t xml:space="preserve">akanların kendi arasındaki soruşturma başlattıydık, başlatıyorduk gibi tartışmalarını kendi aralarında bir fikir birliği ya da ne konuşulduğunu bilememe halinden öte bir yasal aslında hatırlatmayı yapıp bu konuya artık bir nokta koymayı amaçlamaktayım. Din işleri dairesi başkanı hadislere göre ki bu Kürsüden defaten söylendi. Hadislere göre görevini sürdürmez. Toplumu bilgilendirmek görevi evet vardır dini meselelerde ancak bunun hadis tartışması meselesiyle gündeme gelmesi 29/1993 Sayılı Din İşleri Yasasına göre uygun değildir. Çünkü Din İşleri Dairesi Yasası çok açık tartışmasız ve uygulamak zorunda olduğumuz ifadeleri aslında oraya taşımıştır. Çok net bir şekilde okumak ihtiyacı içerisindeyim. Şöyle der; Din İşleri Başkanı, Din İşleri Dairesinin en üst hiyerarşik amiridir ki bu bir sözleşmeyle atanmış bir kimsedir alttan gelmemiştir ve Başbakanın ve Cumhurbaşkanın ortak imzasıyla oraya atanmış bir kimsedir. Konuştukları, söyledikleri kayıt altında olduğu için tekrarlamayacağım çoğaltmak adına da bir niyetim yok. Dolayısıyla bu anlamda yasaya uygun hareket etmek zorundadır. Din İşleri Dairesinin görev ve yetkilerinin temeli bağlı bulunduğu yasaya göre şekil alır ve bu yasaya göre çok önemli iki tane madde okuyacağım ve buradan bırakacağım. </w:t>
      </w:r>
      <w:r w:rsidR="005F0FED" w:rsidRPr="00244016">
        <w:rPr>
          <w:sz w:val="24"/>
          <w:szCs w:val="24"/>
        </w:rPr>
        <w:t>Bir</w:t>
      </w:r>
      <w:r w:rsidRPr="00244016">
        <w:rPr>
          <w:sz w:val="24"/>
          <w:szCs w:val="24"/>
        </w:rPr>
        <w:t>, Kuzey Kıbrıs Türk Cumhuriyeti Anayasasının öngördüğü çerçevede din konusunda halkı bilgilendirmek zorundadır. Yani tekrarlayayım Kuzey Kıbrıs Türk Cumhuriyeti Anayasasının öngördüğü çerçevede din konusunda halkı bilgilendirir, ya</w:t>
      </w:r>
      <w:r w:rsidR="005F0FED" w:rsidRPr="00244016">
        <w:rPr>
          <w:sz w:val="24"/>
          <w:szCs w:val="24"/>
        </w:rPr>
        <w:t>ni hadislerle değil burada bir B</w:t>
      </w:r>
      <w:r w:rsidRPr="00244016">
        <w:rPr>
          <w:sz w:val="24"/>
          <w:szCs w:val="24"/>
        </w:rPr>
        <w:t xml:space="preserve">akanın bu Kürsüden söylediği gibi ve nedir bu? Madde 1, Devletin şekli ve niteliği laiklik ve demokrasi ilkelerine ve sosyal adalet ilkelerine dayanan bir Devlet olduğu iddiasını ortaya koyar. 2, Madde 10 Anayasanın, Temel hak ve özgürlüklerde bunları korumak zorundadır. Hiçbir yorumu temel hak ve özgürlüklerin ki orada ciddi anlamda insan haklarına saldırısı vardır. Bunları bir şekilde kaldırılmasını, bu özgürlüklerin kaldırılmasını amaçlayacak noktada bir faaliyet alanına giremezler. Din ve vicdan özgürlüğü konusunda eğer bir baskı kurarak, bir başkasının özgürlük alanına müdahale ederse bu da Anayasaya aykırıdır diye altını çizer. 2, yine Din İşleri Dairesinin Yasasında Din İşleri Başkanına aslında zorunlu kılınan ödevlerden biri de Atatürk devrimi ve ilkelerinin laiklik ilkesi doğrultusunda bütün siyasi görüş ve düşüncelerin dışına kalarak toplumun dayanışmasını ve bütünleşmesini amaç edinen faaliyetler yapmakla yasal </w:t>
      </w:r>
      <w:r w:rsidRPr="00244016">
        <w:rPr>
          <w:sz w:val="24"/>
          <w:szCs w:val="24"/>
        </w:rPr>
        <w:lastRenderedPageBreak/>
        <w:t xml:space="preserve">mükellefiyet sunar Din İşleri Yasası, Din İşleri Başkanına faaliyetleri esnasında. Dolayısıyla biri bu Kürsüye çıkıp da o hadisti bu bilmem neydi vicdanına havale etti böyle bir şey yoktur. Yasaya havale edecek ve evine gönderecek noktasında hiçbir tartışma da yoktur. Bunun yanında da bu söylenenler Ceza Yasasında da aslında gündeme gelmiştir. Dolayısıyla sadece idari bir tedbir olarak görevden alınması yetmeyecek bir pozisyon yaratıyor bizim mevzuatımıza göre ki bu mevzuat hala yürürlüktedir ve çok kısa bir süre önce aslında gündeme gelmiştir. Ki bunlara göre kadınları ötekileştiren, metalaştıran, cinsiyet kimlikleri nedeniyle önyargı oluşturan psikolojik olarak şiddet uygulayan ifadeler suçtur Ceza Yasasına göre. Dini değerler ve korkuları kullanarak, kadınları evlenmeye zorlamak suçtur. Bunu bir kamu görevlisinin yapması ki dairenin başkanında bahsediyoruz iki katı suçtur. </w:t>
      </w:r>
      <w:proofErr w:type="gramStart"/>
      <w:r w:rsidRPr="00244016">
        <w:rPr>
          <w:sz w:val="24"/>
          <w:szCs w:val="24"/>
        </w:rPr>
        <w:t xml:space="preserve">O yüzden bugün Anayasaya, ilgili Ceza Yasasına, Din İşleri Dairesi Yasasına açıktan aykırı bir şekilde faaliyet yürüten bir kimseyi yani zamana yaymak süratiyle soruşturmayı da açmamak ve açmamakta ısrar etmek ki gerek yoktur bu söylediklerimden sonra suretiyle hala daha Kıbrıslı Türklerin vicdanlarının reddettiği bir noktada orada görevde bırakmak kimse kusura bakmasın ama Yasaya uygun bir hareket değildir ve ihmaldir ve bunu uygulayan da suç işlemektedir iddiasındayım. </w:t>
      </w:r>
      <w:proofErr w:type="gramEnd"/>
      <w:r w:rsidRPr="00244016">
        <w:rPr>
          <w:sz w:val="24"/>
          <w:szCs w:val="24"/>
        </w:rPr>
        <w:t xml:space="preserve">Şimdi esas meselem, Kıbrıslı Türkler ciddi anlamda bir borç batağında yaşıyor ve Kıbrıs’ın Kuzeyinde özellikle pandemi süreci, TL kullanımı, TC'nin ekonomik modeli ki çok tartışıyoruz ve Hükümetin tabii ki kabiliyetsizliğinin de üzerine eklenmesiyle beraber çok nettir verilerden ki bugün o verileri paylaşmayı deneyeceğim. Yurttaşlar banka ve finans kapital tahakkümünün altında yaşıyor çok net. Dolayısıyla, ihtiyaçlarını günlük hayatta karşılamayı Hükümetin bir yardım olarak ya da bir paket olarak açıkladığı krediye bağlı bir şekilde yürütme zorunda bırakılıyor ve borcuna göre yaşıyor. Davranışları, ihtiyaçları maalesef bu borçlar sayesinde şekillenmek zorunda kalıyor ve ayaklarındaki prangayla özgürlükleri bir şekilde sınırlandırılıyor. Bu tercih edilen bir şey değildir. Bu özellikle Türk Lirası kullanımı nedeniyle yaratılan ki biraz sonra söyleyeceğim benden önce de söylendi. Yaratılan enflasyon oranlarının yüzde 35 bir yıl içerisinde sadece bu yıl döviz dalgalanmasının neticesi olarak zorunlu kılınan bir noktadır ve biliyoruz ki bankalar biraz sonra yine söyleyeceğim. </w:t>
      </w:r>
      <w:proofErr w:type="gramStart"/>
      <w:r w:rsidRPr="00244016">
        <w:rPr>
          <w:sz w:val="24"/>
          <w:szCs w:val="24"/>
        </w:rPr>
        <w:t>Bu yıl ya da bu yıllar ve özellikle pandemi sürecinde dünyadaki raporlara baktığımızda zenginin daha zengin olduğu hatta kat ve kat daha zengin old</w:t>
      </w:r>
      <w:r w:rsidR="003B7DCD" w:rsidRPr="00244016">
        <w:rPr>
          <w:sz w:val="24"/>
          <w:szCs w:val="24"/>
        </w:rPr>
        <w:t>uğu, d</w:t>
      </w:r>
      <w:r w:rsidRPr="00244016">
        <w:rPr>
          <w:sz w:val="24"/>
          <w:szCs w:val="24"/>
        </w:rPr>
        <w:t xml:space="preserve">ar gelirlinin yani fakirin kat ve kat hayata tutunamayacak kadar fakirleştiği bir süreci yaşadık ve bu sürede de bu uygulamalarla bankalar üzgünüm kat ve kat karlılığını artıran ama borcu bulunanalar hem TL kullanımı, hem döviz kullanımı, hem de Hükümetin hiçbir tedbir almayışı nedeniyle kat ve kat fakirleşti. </w:t>
      </w:r>
      <w:proofErr w:type="gramEnd"/>
      <w:r w:rsidRPr="00244016">
        <w:rPr>
          <w:rFonts w:cs="Times New Roman"/>
          <w:sz w:val="24"/>
          <w:szCs w:val="24"/>
        </w:rPr>
        <w:t>Elbette bizim ülkemizde orta sınıf bir şekilde görmezden geliniyor, yok ediliyor. Ortaya koyduğumuz bütün tavra rağmen ki bu son dönemde yapılan artışlarda bizim aslında tavrımız az alana daha çok katkıyı sağlayabilecek bir modelin gündeme getirilmesiydi. Bu sadece vergi matrahlarıyla değil. Yüzdeliklerle de dengelenmek zorunda olan bunun bir süre uygulanması yani makasın daraltılması gerekliliği konusunda idari bir adım atılması gerekliliğini tekrarlamak zorunda olduğumuz bir dönem içerisindeydik. Makas her gün açılıyor ve dar gelirli gerçekten hayata tutunmakta zorlanıyor. Çünkü sizlere söylediğimiz hayatı ucuzlatmakla alakalı tedbirlerin hiçbiri umurunuzda olmuyor. Böylelikle ciddi şekilde güvencesiz ve garantisiz ki memur kesimi aslında kamuda çalışanlar bu garantiyi bir şekilde elinde şöyle ya da böyle bulundurma noktasına belli bir süre gelebilirken yapılan artışlar yine hayatı ucuzlatmamanız noktasında ve dövizin kat ve kat artması noktasında da bu güvenceyi dahi ellerinden alıyor. Özel sektör çalışanları ki asgari ücret genel bir maaş halini aldı orada burada hayat bulma noktasında çok ciddi sıkıntılar yaşıyor. Kuzey’de açlık sınırı 11 Bin 600 TL dört kişilik bir ailenin. Türkiye Cumhuriyeti</w:t>
      </w:r>
      <w:r w:rsidR="003B7DCD" w:rsidRPr="00244016">
        <w:rPr>
          <w:rFonts w:cs="Times New Roman"/>
          <w:sz w:val="24"/>
          <w:szCs w:val="24"/>
        </w:rPr>
        <w:t>’</w:t>
      </w:r>
      <w:r w:rsidRPr="00244016">
        <w:rPr>
          <w:rFonts w:cs="Times New Roman"/>
          <w:sz w:val="24"/>
          <w:szCs w:val="24"/>
        </w:rPr>
        <w:t>nde açlık sınırı 9 Bin 600 ve orada yoksulluk sınırı yani utandığım başka bir şey var. Artık hesaplarımızı, tariflerimizi bu ülkede açlık sınırı üzerinden yapıyoruz dört kişilik bir ailenin. Yani bu utanacağımız bir aslında değerlendirmedir. Ama Türkiye Cumhuriyeti</w:t>
      </w:r>
      <w:r w:rsidR="003B7DCD" w:rsidRPr="00244016">
        <w:rPr>
          <w:rFonts w:cs="Times New Roman"/>
          <w:sz w:val="24"/>
          <w:szCs w:val="24"/>
        </w:rPr>
        <w:t>’</w:t>
      </w:r>
      <w:r w:rsidRPr="00244016">
        <w:rPr>
          <w:rFonts w:cs="Times New Roman"/>
          <w:sz w:val="24"/>
          <w:szCs w:val="24"/>
        </w:rPr>
        <w:t xml:space="preserve">nde örneğin yoksulluk sınırının 29 Bin TL olarak hesaplandığı bir dönemde </w:t>
      </w:r>
      <w:r w:rsidRPr="00244016">
        <w:rPr>
          <w:rFonts w:cs="Times New Roman"/>
          <w:sz w:val="24"/>
          <w:szCs w:val="24"/>
        </w:rPr>
        <w:lastRenderedPageBreak/>
        <w:t>bizim muhtemelen bu 35-40 Bin Liralara çıkan bir pozisyondur yoksulluk sınırı. O yüzden yani iki kişi asgari ücretle çalıştığı bir evde yoksulluk sınırının altında dört kişilik bir ailenin geçinmesini zorlayan bir pozisyon yaratıyoruz. Bu da ne getiriyor? Borçlanma zorunluluğunu getiriyor. Çünkü aldığıyla hayatı ucuzlatmadığımız için özellikle temel gıdaya bile ulaşımlarında bir sorun yaşadıkları için borçlanmak zorunda hissediyor kendilerini. Temel girdi maddelerini ucuzlatmadığımız için onlara teşvikleri çeşitlendiremediğimiz için de özellikle şirketler yine borçlanma noktasında, ciddi anlamda borçlanma noktasında bankalara başvuruyor. Ne demişti Ekonomi ve Enerji Bakanı çok kısa süre önce? TL kullanımını teşvik etme yönünde bir tavır sergileyecek. Türkiye ile imzaladığı Protokollerde de TL kullanımının büyük bir şans olduğunun altını çizdi bunu k</w:t>
      </w:r>
      <w:r w:rsidR="00663496" w:rsidRPr="00244016">
        <w:rPr>
          <w:rFonts w:cs="Times New Roman"/>
          <w:sz w:val="24"/>
          <w:szCs w:val="24"/>
        </w:rPr>
        <w:t>ü</w:t>
      </w:r>
      <w:r w:rsidRPr="00244016">
        <w:rPr>
          <w:rFonts w:cs="Times New Roman"/>
          <w:sz w:val="24"/>
          <w:szCs w:val="24"/>
        </w:rPr>
        <w:t>pürlerden bulabilirsiniz ve yaygınlaştırılması için TL kullanımının çalışmalar yaptığını söyledi. Resmi rakamlara atıf yapacağım ki bu resmi rakamların biz biliyoruz kat ve kat üstündedir aslında sokağa yansıyan. Örneğin İstatistik Kurumu 2022 yılının son günlerinde bir açıklama ortaya koydu ve dedi ki; enflasyon yüzde 98</w:t>
      </w:r>
      <w:r w:rsidR="00663496" w:rsidRPr="00244016">
        <w:rPr>
          <w:rFonts w:cs="Times New Roman"/>
          <w:sz w:val="24"/>
          <w:szCs w:val="24"/>
        </w:rPr>
        <w:t>,</w:t>
      </w:r>
      <w:r w:rsidRPr="00244016">
        <w:rPr>
          <w:rFonts w:cs="Times New Roman"/>
          <w:sz w:val="24"/>
          <w:szCs w:val="24"/>
        </w:rPr>
        <w:t xml:space="preserve"> özür dilerim yüzde 94.51’miş 2022 yılı enflasyonu. Eğlence, kültürde bir yıl içinde 210. Lokanta ve otellerde yüzde 132. Konut, su, elektrik, gaz, yakıtta yüzde 105. Gıda ve alkolsüz içeceklerde yüzde 100’e yakın bir şekilde enflasyon oluştuğunu İstatistik Kurumu söylüyor. Yani bana sorarsanız ve sokağa çıkarsanız bu iki katından da fazladır aslında oralara yansıyan ve bu tahammül edilemez bir durumu da gündeme getirir. Türk Lirası yine altını çizeyim dünyada bu yıl için değer kaybına uğrayan üçüncü sıradaki para birimi olarak ilan edildi.  Arjantin’den ve Pakistan’dan sanırım sonra Türk Lirası üçüncü sırada değer kaybına uğrayan para birimi şampiyonluğunda üçüncü sırada. Kıbrıs Cumhuriyeti</w:t>
      </w:r>
      <w:r w:rsidR="00663496" w:rsidRPr="00244016">
        <w:rPr>
          <w:rFonts w:cs="Times New Roman"/>
          <w:sz w:val="24"/>
          <w:szCs w:val="24"/>
        </w:rPr>
        <w:t>’</w:t>
      </w:r>
      <w:r w:rsidRPr="00244016">
        <w:rPr>
          <w:rFonts w:cs="Times New Roman"/>
          <w:sz w:val="24"/>
          <w:szCs w:val="24"/>
        </w:rPr>
        <w:t>ndeki enflasyon yüzde 7</w:t>
      </w:r>
      <w:r w:rsidR="00663496" w:rsidRPr="00244016">
        <w:rPr>
          <w:rFonts w:cs="Times New Roman"/>
          <w:sz w:val="24"/>
          <w:szCs w:val="24"/>
        </w:rPr>
        <w:t xml:space="preserve"> nokta </w:t>
      </w:r>
      <w:r w:rsidRPr="00244016">
        <w:rPr>
          <w:rFonts w:cs="Times New Roman"/>
          <w:sz w:val="24"/>
          <w:szCs w:val="24"/>
        </w:rPr>
        <w:t xml:space="preserve">2.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Şimdi gelelim bu sorunlar ve daha birçoğu tabii ki, neyi gündeme getiriyor? Borçlanmayı. Ve KKTC Merkez Bankasının Risk Merkezi verilerine göre ödenmeyen borçlar son yıl içerisinde yüzde 69 arttı. Bu korkunç bir rakamdır. Yani insanlar borçlanmak zorunda kalıyor, hayata tutunamadıkları için ellerinde tutmak zorunda oldukları taksitleri bankaya götürüp veremiyor çünkü döviz noktasında da kat ve kat artmış bir borçları vardır ve o parayı ellerinde tutmak zorunda oluyor özelde çalışanlar. Kamuda çalışanlar mecbur kalıyor gitsinler, maaş garantili bir kredi çeksinler ve maaşlarını oraya bağlasınlar. Döviz en az yüzde 35 değer kazandı bu yıl içerisinde ve banka bu döviz karşılığını oradan çekebiliyor. Bunu iade etme noktasında ya da itiraz ederseniz Maliye Bakanlığı buna izin vermiyor ve mecbur kalıyor o borçlanan kişi, geriye kalanla yaşamak zorunda kalsın. Bu da o borcun aslında ödenemez duruma gelmesini de sağlıyor. Konut kredilerinde özellikle mahkemelik borçlar yüzde 165 oranında arttı. Bunlar korkunç rakamlardır. Demektir ki, artık öyle bir ekonomik model, öyle bir ekonomik sistem yarattınız ki, hiçbir şekilde insanlar ne hayatta kalabiliyor ne borçla bir şekilde yaşamaya tutunma gayesiyle ortaya koyarken, onu da ödeyemeyecek bir pozisyonda yaşamak zorunda kalıyor ve mahkemeye yüzde 165 oranında kredi, konut kredisi geçmek zorunda oluyor.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t xml:space="preserve">Son bir yıl içerisinde dediğim gibi yüzde 70 oranında arttı tahsili gecikmiş alacaklar, bu da müthiş bir şekilde insanların borç batağına sürüklendiğini gösteriyor. Diğer bir çarpıcı verisi Merkez Bankasının, Ocak-Eylül 2022 döneminde 50 Bin 156 tane çek ödenemedi. 50 Bin 156 tane çek karşılıksız çıktı. Bunun karşılığı neydi? 832 Milyon Lira. Ve daha çarpıcı bir şey söyleyeyim, yüzde 70’i bu çeklerin, tüzel kişilere ait. Yani küçük ve orta işletmelerin aslında yarattığınız bu sistem üzerinden bir bir battığını, yazdıkları çekleri bile karşılayamayacak duruma geldiğinin çok somut, resmi makamlarca açıklanan göstergeleri olarak ortada. Dolayısıyla üçte ikisi, yazılan çeklerin üçte ikisinin tüzel kişilere ait olması ve 50 Binden fazla çekin karşılıksız çıkması bizim böyle gözümüzü kapatıp da geçeceğimiz bir unsur asla olamaz çünkü çok büyük rakamlar ve çarpan etkisi de çok fazla. Bu ödenemeyen </w:t>
      </w:r>
      <w:r w:rsidRPr="00244016">
        <w:rPr>
          <w:rFonts w:eastAsia="Calibri" w:cs="Times New Roman"/>
          <w:sz w:val="24"/>
          <w:szCs w:val="24"/>
        </w:rPr>
        <w:lastRenderedPageBreak/>
        <w:t xml:space="preserve">çekler dolayısıyla alacaklı olanın hem ulaşacağı onu vereceği yerler de bunu alamıyor hem de borçlar kat ve kat artıyor. Konut kredileri örneğin, bir yıl içerisinde yüzde 25 nokta oranında arttı ama daha da önemli bir şey, ödenemeyen konut kredileri Kasım 2021 – Kasım 2022 dönemlerinde yüzde 308 arttı. Yani hep söylüyoruz ya, bu ülkede artık gençler ev alamayacak, onlara bu </w:t>
      </w:r>
      <w:proofErr w:type="gramStart"/>
      <w:r w:rsidRPr="00244016">
        <w:rPr>
          <w:rFonts w:eastAsia="Calibri" w:cs="Times New Roman"/>
          <w:sz w:val="24"/>
          <w:szCs w:val="24"/>
        </w:rPr>
        <w:t>imkanı</w:t>
      </w:r>
      <w:proofErr w:type="gramEnd"/>
      <w:r w:rsidRPr="00244016">
        <w:rPr>
          <w:rFonts w:eastAsia="Calibri" w:cs="Times New Roman"/>
          <w:sz w:val="24"/>
          <w:szCs w:val="24"/>
        </w:rPr>
        <w:t xml:space="preserve"> sağlamıyorsunuz dediğimizde işte resmi rakamları. Alma girişiminde bulunup ödeyebilen yok neredeyse. </w:t>
      </w:r>
      <w:proofErr w:type="gramStart"/>
      <w:r w:rsidRPr="00244016">
        <w:rPr>
          <w:rFonts w:eastAsia="Calibri" w:cs="Times New Roman"/>
          <w:sz w:val="24"/>
          <w:szCs w:val="24"/>
        </w:rPr>
        <w:t xml:space="preserve">Yani bu kadar artan bir noktaya gelen bir pozisyon mutlaka mutlaka masaya alınmak zorunda. </w:t>
      </w:r>
      <w:proofErr w:type="gramEnd"/>
      <w:r w:rsidRPr="00244016">
        <w:rPr>
          <w:rFonts w:eastAsia="Calibri" w:cs="Times New Roman"/>
          <w:sz w:val="24"/>
          <w:szCs w:val="24"/>
        </w:rPr>
        <w:t xml:space="preserve">Örneğin sadece Haziran ayında yüzde 106’lık bir artışla bu ödenemeyen krediler, konut kredileri gündeme geliyor. Bunlar korkunç rakamlardır. Yani insanlar bugün gençler özellikle, ne bir araba ne bir ev alabiliyor. İşte bunlar biraz sonra söyleyeceğim, bir şekilde banka borcu noktasında hayatlarını idame ettirme noktasında girişim yapıyorlar, onların da geri ödemesi mümkün olamıyor.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cs="Times New Roman"/>
          <w:sz w:val="24"/>
          <w:szCs w:val="24"/>
        </w:rPr>
      </w:pPr>
      <w:r w:rsidRPr="00244016">
        <w:rPr>
          <w:rFonts w:eastAsia="Calibri" w:cs="Times New Roman"/>
          <w:sz w:val="24"/>
          <w:szCs w:val="24"/>
        </w:rPr>
        <w:tab/>
        <w:t>İşletme kredileri, hani bağır bağır bağırıyoruz. Diyoruz ki, küçük ve orta işletmelere katkılarınızı, prim katkısını, maaş katkısını, teşvik usulünü değiştirin.</w:t>
      </w:r>
      <w:r w:rsidR="008D7401" w:rsidRPr="00244016">
        <w:rPr>
          <w:rFonts w:eastAsia="Calibri" w:cs="Times New Roman"/>
          <w:sz w:val="24"/>
          <w:szCs w:val="24"/>
        </w:rPr>
        <w:t xml:space="preserve"> </w:t>
      </w:r>
      <w:r w:rsidRPr="00244016">
        <w:rPr>
          <w:rFonts w:cs="Times New Roman"/>
          <w:sz w:val="24"/>
          <w:szCs w:val="24"/>
        </w:rPr>
        <w:t xml:space="preserve">Ejderha haline gelmiş belli sektörlerin temsilcilerine bir şekilde bu teşvikleri yansıtmayın. Gelin küçük ve orta işletmelerin bu teşvikleri paylaşmasını sağlayalım. Var olan bir ödenek varsa bunu hibe şekline nasıl getireceğimizi ve küçük ve orta işletmelere bunun nasıl katkısının maaş ve prim olarak sağlanacağını tartışalım diyoruz. Öneriler yapıyoruz ama bir yıldır hiçbir şekilde bu alanda adım atılmıyor. İşte alın size işletme kredileri 38 nokta Milyarı aştı. 38.5 Milyar. Bu tanıdık bir rakam. Bu rakam KKTC Bütçesi geçen gün oyladık. Bu kadar işletme kredisi borcu var işletmelerin. Az, uz rakam değil bunlar ve işletmelerin kullandığı kredilerin yüzde 70’i de döviz. İnsanlar bu kadar istikrarsız bir ortamda döviz borçlanmak zorunda kalıyor ve sonu gelemeyen bir ödeme sarmalının da içine giriyor. Bitiriyorum ama şunu söyleyeyim ellemek zorunda olduğumuz, tartışmak zorunda olduğumuz evet biliyorum çok böyle tartışma alanı zor bir alan ama bu bir yıl içerisinde yani Kasım 2022 itibariyle banka karlılığı yüzde 102 oranında TL’de, yüzde 38 de Dolar da arttı. Şimdi burada bir ters durum var. Vatandaş fakirleşirken büyük sermaye zenginleşiyor. </w:t>
      </w:r>
      <w:proofErr w:type="gramStart"/>
      <w:r w:rsidRPr="00244016">
        <w:rPr>
          <w:rFonts w:cs="Times New Roman"/>
          <w:sz w:val="24"/>
          <w:szCs w:val="24"/>
        </w:rPr>
        <w:t xml:space="preserve">Bununla alakalı tedbirlerin derhal Faiz Yasasıysa Faiz Yasası. </w:t>
      </w:r>
      <w:proofErr w:type="gramEnd"/>
      <w:r w:rsidRPr="00244016">
        <w:rPr>
          <w:rFonts w:cs="Times New Roman"/>
          <w:sz w:val="24"/>
          <w:szCs w:val="24"/>
        </w:rPr>
        <w:t>Daha uzun vadeli krediler ve Devlet destekli kredilerin artırılmasıysa bu. Bunların derhal ama derhal çok geciktik insanlar battı. Mahkemeler yılda 10 bin tane geçen günlerde bütçede söyledim. 10 bin tane alaca</w:t>
      </w:r>
      <w:r w:rsidR="008D7401" w:rsidRPr="00244016">
        <w:rPr>
          <w:rFonts w:cs="Times New Roman"/>
          <w:sz w:val="24"/>
          <w:szCs w:val="24"/>
        </w:rPr>
        <w:t>k</w:t>
      </w:r>
      <w:r w:rsidRPr="00244016">
        <w:rPr>
          <w:rFonts w:cs="Times New Roman"/>
          <w:sz w:val="24"/>
          <w:szCs w:val="24"/>
        </w:rPr>
        <w:t xml:space="preserve">-verecek davasıyla yılı kapatıyor ve aktarıyor diğerine ve üst üste geliyor ve icra kılıcı altında maalesef insanlar. Diğer taraftan da alacaklılar tabii ki alacağını alamadığı için bu borç sarmalı çarpan etkisi de yaratıyor ama banka karlılığı bu yıl </w:t>
      </w:r>
      <w:proofErr w:type="gramStart"/>
      <w:r w:rsidRPr="00244016">
        <w:rPr>
          <w:rFonts w:cs="Times New Roman"/>
          <w:sz w:val="24"/>
          <w:szCs w:val="24"/>
        </w:rPr>
        <w:t>2.6</w:t>
      </w:r>
      <w:proofErr w:type="gramEnd"/>
      <w:r w:rsidRPr="00244016">
        <w:rPr>
          <w:rFonts w:cs="Times New Roman"/>
          <w:sz w:val="24"/>
          <w:szCs w:val="24"/>
        </w:rPr>
        <w:t xml:space="preserve"> Milyar TL oldu. Yani biraz önce söyledim TL’de yüzde 102. Dövizde de, Dolar da yüzde 38 bir artışla yine hem pandemi sonrası, hem de bu beceriksizlik sonrasında bu kadar kar elde etti.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 xml:space="preserve">Son olarak şunu da vurgulayayım. Bu ülke </w:t>
      </w:r>
      <w:proofErr w:type="gramStart"/>
      <w:r w:rsidRPr="00244016">
        <w:rPr>
          <w:rFonts w:cs="Times New Roman"/>
          <w:sz w:val="24"/>
          <w:szCs w:val="24"/>
        </w:rPr>
        <w:t>evet  bir</w:t>
      </w:r>
      <w:proofErr w:type="gramEnd"/>
      <w:r w:rsidRPr="00244016">
        <w:rPr>
          <w:rFonts w:cs="Times New Roman"/>
          <w:sz w:val="24"/>
          <w:szCs w:val="24"/>
        </w:rPr>
        <w:t xml:space="preserve"> ithalat ülkesi ve dışarıdan gelen çok fazla mal var. Çünkü buradaki üretimi besleyen bir düşünce yok. Buradaki üretimi çeşitlendirecek, ucuzlatacak ve insanların da buradaki mallara yöneleceği bir uygulama ya da </w:t>
      </w:r>
      <w:proofErr w:type="gramStart"/>
      <w:r w:rsidRPr="00244016">
        <w:rPr>
          <w:rFonts w:cs="Times New Roman"/>
          <w:sz w:val="24"/>
          <w:szCs w:val="24"/>
        </w:rPr>
        <w:t>vizyon</w:t>
      </w:r>
      <w:proofErr w:type="gramEnd"/>
      <w:r w:rsidRPr="00244016">
        <w:rPr>
          <w:rFonts w:cs="Times New Roman"/>
          <w:sz w:val="24"/>
          <w:szCs w:val="24"/>
        </w:rPr>
        <w:t xml:space="preserve"> asla yok ve şu gerçek karşımıza çıkıyor yine Ticaret Dairesi verilerine göre. Ticaret Dairesi verilerine göre 2022 yılının ilk üç ayında ki çok gecikmiş bir </w:t>
      </w:r>
      <w:proofErr w:type="gramStart"/>
      <w:r w:rsidRPr="00244016">
        <w:rPr>
          <w:rFonts w:cs="Times New Roman"/>
          <w:sz w:val="24"/>
          <w:szCs w:val="24"/>
        </w:rPr>
        <w:t>Rapordur</w:t>
      </w:r>
      <w:proofErr w:type="gramEnd"/>
      <w:r w:rsidRPr="00244016">
        <w:rPr>
          <w:rFonts w:cs="Times New Roman"/>
          <w:sz w:val="24"/>
          <w:szCs w:val="24"/>
        </w:rPr>
        <w:t xml:space="preserve"> bu. İlk üç ayında 363 Milyon Dolar ticaret açığı vermişiz. Yani ithalatla, ihracat arasındaki dengesizlik çok rahat bir şekilde ortaya çıkıyor. Şöyle diyor 10 aylık dönemdeki ihracat oranı, ihracat rakamları. 42.4 Milyon Dolar ihracat yapmışız. 406 Milyon Dolar da dışardan almışız. Bu ülkede üretim destekleniyor mu, desteklenmiyor mu? Bu ülkede özellikle küçük ve orta işletmeler destekleniyor mu, desteklenmiyor mu işte rakamlar. Dolayısıyla bu Hükümet Kıbrıslı Türkleri hem batırıyor, batırmaktan öte borca </w:t>
      </w:r>
      <w:proofErr w:type="gramStart"/>
      <w:r w:rsidRPr="00244016">
        <w:rPr>
          <w:rFonts w:cs="Times New Roman"/>
          <w:sz w:val="24"/>
          <w:szCs w:val="24"/>
        </w:rPr>
        <w:t>mahkum</w:t>
      </w:r>
      <w:proofErr w:type="gramEnd"/>
      <w:r w:rsidRPr="00244016">
        <w:rPr>
          <w:rFonts w:cs="Times New Roman"/>
          <w:sz w:val="24"/>
          <w:szCs w:val="24"/>
        </w:rPr>
        <w:t xml:space="preserve"> bir hayat yaşamasını uygun görüyor. Hiçbir tedbir </w:t>
      </w:r>
      <w:proofErr w:type="gramStart"/>
      <w:r w:rsidRPr="00244016">
        <w:rPr>
          <w:rFonts w:cs="Times New Roman"/>
          <w:sz w:val="24"/>
          <w:szCs w:val="24"/>
        </w:rPr>
        <w:t>almıyor.Takdir</w:t>
      </w:r>
      <w:proofErr w:type="gramEnd"/>
      <w:r w:rsidRPr="00244016">
        <w:rPr>
          <w:rFonts w:cs="Times New Roman"/>
          <w:sz w:val="24"/>
          <w:szCs w:val="24"/>
        </w:rPr>
        <w:t xml:space="preserve"> halkındır.</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lastRenderedPageBreak/>
        <w:tab/>
        <w:t xml:space="preserve">BAŞKAN – Teşekkürler Sayın Solyalı. Şimdi söz sırası Sayın Erkut Şahali’de. Cumhuriyetçi Türk Partisi Gazimağusa Milletvekili Sayın Erkut Şahali’nin “Biat-İtaat-Devlet” konulu güncel konuşma istemi vardır. Sayın </w:t>
      </w:r>
      <w:proofErr w:type="gramStart"/>
      <w:r w:rsidRPr="00244016">
        <w:rPr>
          <w:rFonts w:cs="Times New Roman"/>
          <w:sz w:val="24"/>
          <w:szCs w:val="24"/>
        </w:rPr>
        <w:t>Katip</w:t>
      </w:r>
      <w:proofErr w:type="gramEnd"/>
      <w:r w:rsidRPr="00244016">
        <w:rPr>
          <w:rFonts w:cs="Times New Roman"/>
          <w:sz w:val="24"/>
          <w:szCs w:val="24"/>
        </w:rPr>
        <w:t xml:space="preserve"> istemi okuyunuz lütfen.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r>
      <w:proofErr w:type="gramStart"/>
      <w:r w:rsidRPr="00244016">
        <w:rPr>
          <w:rFonts w:cs="Times New Roman"/>
          <w:sz w:val="24"/>
          <w:szCs w:val="24"/>
        </w:rPr>
        <w:t>KATİP</w:t>
      </w:r>
      <w:proofErr w:type="gramEnd"/>
      <w:r w:rsidRPr="00244016">
        <w:rPr>
          <w:rFonts w:cs="Times New Roman"/>
          <w:sz w:val="24"/>
          <w:szCs w:val="24"/>
        </w:rPr>
        <w:t xml:space="preserve"> -</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Cumhuriyet Meclisi Başkanlığı,</w:t>
      </w:r>
    </w:p>
    <w:p w:rsidR="007743DF" w:rsidRPr="00244016" w:rsidRDefault="007743DF" w:rsidP="007743DF">
      <w:pPr>
        <w:ind w:firstLine="0"/>
        <w:rPr>
          <w:rFonts w:cs="Times New Roman"/>
          <w:sz w:val="24"/>
          <w:szCs w:val="24"/>
        </w:rPr>
      </w:pPr>
      <w:r w:rsidRPr="00244016">
        <w:rPr>
          <w:rFonts w:cs="Times New Roman"/>
          <w:sz w:val="24"/>
          <w:szCs w:val="24"/>
        </w:rPr>
        <w:t>Lefkoşa.</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Cumhuriyet Meclisinin, 31 Ocak 2023 tarihli 28. Birleşiminde, “Biat-İtaat-Devlet” konulu güncel konuşma yapmak istiyorum.</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İçtüzüğün 63’üncü maddesi uyarınca gereğini saygılarımla arz ederim.</w:t>
      </w:r>
    </w:p>
    <w:p w:rsidR="007743DF" w:rsidRPr="00244016" w:rsidRDefault="007743DF" w:rsidP="007743DF">
      <w:pPr>
        <w:ind w:firstLine="0"/>
        <w:rPr>
          <w:rFonts w:cs="Times New Roman"/>
          <w:sz w:val="24"/>
          <w:szCs w:val="24"/>
        </w:rPr>
      </w:pPr>
    </w:p>
    <w:p w:rsidR="007743DF" w:rsidRPr="00244016" w:rsidRDefault="00200E92" w:rsidP="007743DF">
      <w:pPr>
        <w:ind w:firstLine="0"/>
        <w:jc w:val="center"/>
        <w:rPr>
          <w:rFonts w:cs="Times New Roman"/>
          <w:sz w:val="24"/>
          <w:szCs w:val="24"/>
        </w:rPr>
      </w:pPr>
      <w:r>
        <w:rPr>
          <w:rFonts w:cs="Times New Roman"/>
          <w:sz w:val="24"/>
          <w:szCs w:val="24"/>
        </w:rPr>
        <w:t xml:space="preserve">                                         </w:t>
      </w:r>
      <w:r w:rsidR="007743DF" w:rsidRPr="00244016">
        <w:rPr>
          <w:rFonts w:cs="Times New Roman"/>
          <w:sz w:val="24"/>
          <w:szCs w:val="24"/>
        </w:rPr>
        <w:t xml:space="preserve">                                                          Erkut Şahali</w:t>
      </w:r>
    </w:p>
    <w:p w:rsidR="007743DF" w:rsidRPr="00244016" w:rsidRDefault="007743DF" w:rsidP="007743DF">
      <w:pPr>
        <w:ind w:firstLine="0"/>
        <w:jc w:val="right"/>
        <w:rPr>
          <w:rFonts w:cs="Times New Roman"/>
          <w:sz w:val="24"/>
          <w:szCs w:val="24"/>
        </w:rPr>
      </w:pPr>
      <w:r w:rsidRPr="00244016">
        <w:rPr>
          <w:rFonts w:cs="Times New Roman"/>
          <w:sz w:val="24"/>
          <w:szCs w:val="24"/>
        </w:rPr>
        <w:t xml:space="preserve">CTP Gazimağusa Milletvekili </w:t>
      </w:r>
    </w:p>
    <w:p w:rsidR="007743DF" w:rsidRPr="00244016" w:rsidRDefault="007743DF" w:rsidP="007743DF">
      <w:pPr>
        <w:ind w:firstLine="0"/>
        <w:jc w:val="right"/>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 xml:space="preserve">BAŞKAN – Buyurun Sayın Şahali. </w:t>
      </w:r>
    </w:p>
    <w:p w:rsidR="00532C20" w:rsidRPr="00244016" w:rsidRDefault="00532C20">
      <w:pPr>
        <w:rPr>
          <w:sz w:val="24"/>
          <w:szCs w:val="24"/>
        </w:rPr>
      </w:pP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cs="Times New Roman"/>
          <w:sz w:val="24"/>
          <w:szCs w:val="24"/>
        </w:rPr>
      </w:pPr>
      <w:r w:rsidRPr="00244016">
        <w:rPr>
          <w:rFonts w:eastAsia="Calibri" w:cs="Times New Roman"/>
          <w:sz w:val="24"/>
          <w:szCs w:val="24"/>
        </w:rPr>
        <w:tab/>
        <w:t xml:space="preserve">ERKUT ŞAHALİ (Gazimağusa) – Teşekkür ederim Sayın Başkan. Sayın Milletvekilleri; gerçekten konuşmalara başlık bulmakta güçlük çekiyorum. Gönül arzu ederdi ki </w:t>
      </w:r>
      <w:proofErr w:type="gramStart"/>
      <w:r w:rsidRPr="00244016">
        <w:rPr>
          <w:rFonts w:eastAsia="Calibri" w:cs="Times New Roman"/>
          <w:sz w:val="24"/>
          <w:szCs w:val="24"/>
        </w:rPr>
        <w:t>spesifik</w:t>
      </w:r>
      <w:proofErr w:type="gramEnd"/>
      <w:r w:rsidRPr="00244016">
        <w:rPr>
          <w:rFonts w:eastAsia="Calibri" w:cs="Times New Roman"/>
          <w:sz w:val="24"/>
          <w:szCs w:val="24"/>
        </w:rPr>
        <w:t xml:space="preserve"> başlıklarla konuşabilelim ve bu spesifik başlıklarla yapacağımız konuşmalara da net, anlaşılabilir ve sürdürülebilir, popüler deyimle sürdürülebilir yanıtlar alabilelim ama maalesef öyle olmuyor. Son bir haftada yaşadığımız anlamsızlıkları benden önceki konuşmacılar teker teker sıraladılar. Örneğin bugün sorunu aştık mıydı, öteledik miydi henüz tam olarak kavrayamadığımız bir Kıbrıs Türk Mühendis ve Mimar Odaları Birliği Yasasına ilişkin değişiklik girişimi, akıl almaz ve son derece tuhaf bir tavır. </w:t>
      </w:r>
      <w:proofErr w:type="gramStart"/>
      <w:r w:rsidRPr="00244016">
        <w:rPr>
          <w:rFonts w:eastAsia="Calibri" w:cs="Times New Roman"/>
          <w:sz w:val="24"/>
          <w:szCs w:val="24"/>
        </w:rPr>
        <w:t xml:space="preserve">Veya önceki hafta Ünal Üstel ve beraberindekilerin Ankara ziyareti sırasında müjde diye sunulan meselelerin geçtiğimiz hafta bu Kürsü’de yapılan izahlarında ortaya çıkan çelişkiler veya yine geçtiğimiz hafta ülkemize ziyaret yapan Türkiye Cumhuriyeti Milli Eğitim Bakanının, bizim aynı sıfatı taşıyan Bakanımız orada dururken, bu ülkeye 50 tane özel eğitim ve rehber öğretmen görevlendirilmesine ilişkin tırnak içinde müjdesi. </w:t>
      </w:r>
      <w:proofErr w:type="gramEnd"/>
      <w:r w:rsidRPr="00244016">
        <w:rPr>
          <w:rFonts w:eastAsia="Calibri" w:cs="Times New Roman"/>
          <w:sz w:val="24"/>
          <w:szCs w:val="24"/>
        </w:rPr>
        <w:t xml:space="preserve">Veya uzatmalı hale gelen Din İşleri Başkanı hakkında bu Hükümetin veya kendine Hükümet diyen bu yapının ne yapacağının hala anlaşılamamış olması, her bir duyarlı yurttaşın üzerinde durması ve o yurttaşın temsiliyet sorumluluğunu üstlenmiş olan milletvekillerinin de birini diğerinden önemli veya birini diğerinden önemsiz atfetmeden ele alması gereken konular. Ama özünde belli başlı benzerlikler vardır o yüzden hem biat hem itaat kelimesine konuşma başlığımda yer verme ihtiyacı hissettim. Çünkü biat dediğimiz şey, bir kimsenin, birinin, bir şeyin, bir varlığın, bir Devletin yönetimini ve egemenliğini tanıyarak ona tabi olma halini anlatıyor. Şimdi eğer az önce ifade ettim, bu ülkede örneğin özel eğitim kurumlarının eğitim kadrosunun güçlendirilmesine ihtiyaç varsa, evet vardır. Ve bu doğrultuda bir karar üretilmişse ne kadar sevindirici? Ve eğer bu kurumların teknik kapasitesi yeterli ise fiziki altyapıları ve donanımı uygunsa, niye yurt dışından öğretmen ithal etme ihtiyacı hissedilir? Ve bu konu niye muhataplarıyla hiçbir biçimde görüşülmeksizin bir karşılaşmada aynı sıfatı taşıyan makamların karşılaşmasında, tırnak içinde konuk Bakan tarafından müjde olarak topluma yansıtılır? Bu konu öyle bir konu ki, daha yeni yapılmış olan Kamu Hizmeti Komisyonu aracılığıyla gerçekleştirilen özel eğitim öğretmeni sınavında 10 kişi istihdam edilmiş ve sınavı geçen 48 kişi, altını çizerek söylüyorum 48 kişi, münhal yetersizliği nedeniyle istihdam edilememiş. Hal böyleyken yani bu Devletin uyguladığı </w:t>
      </w:r>
      <w:proofErr w:type="gramStart"/>
      <w:r w:rsidRPr="00244016">
        <w:rPr>
          <w:rFonts w:eastAsia="Calibri" w:cs="Times New Roman"/>
          <w:sz w:val="24"/>
          <w:szCs w:val="24"/>
        </w:rPr>
        <w:t>kriterler</w:t>
      </w:r>
      <w:proofErr w:type="gramEnd"/>
      <w:r w:rsidRPr="00244016">
        <w:rPr>
          <w:rFonts w:eastAsia="Calibri" w:cs="Times New Roman"/>
          <w:sz w:val="24"/>
          <w:szCs w:val="24"/>
        </w:rPr>
        <w:t xml:space="preserve"> çerçevesinde yeterliliği </w:t>
      </w:r>
      <w:r w:rsidRPr="00244016">
        <w:rPr>
          <w:rFonts w:eastAsia="Calibri" w:cs="Times New Roman"/>
          <w:sz w:val="24"/>
          <w:szCs w:val="24"/>
        </w:rPr>
        <w:lastRenderedPageBreak/>
        <w:t xml:space="preserve">tespit edilmiş olan 48 kişi hali hazırda orada duruyorken, 50 kişilik Türkiye Cumhuriyeti uyruklu öğretmenin bu ülkeye getirilmesi karar altına alınabiliyor. Şimdi bu ülkeyi kim yönetiyor sorusu işte burada tam da sorulması gereken sorudur ve bu soruyu sorduğunuz zaman, Maliye Bakanı sıfatını taşıyan Alişan Bey ağlamaklı bir yüz ifadesiyle bu Kürsüye çıkıyor ve diyor ki; “çok üzülüyorum Türkiye ile ilgili bu konuşmalarınızda.” Çünkü Alişan Bey o kadar önyargıyla dinliyor ki, kulakları duymuyor sadece gözleriyle bakıyor ve zannettiklerini söylediğimizi var sayıyor. Biz </w:t>
      </w:r>
      <w:proofErr w:type="gramStart"/>
      <w:r w:rsidRPr="00244016">
        <w:rPr>
          <w:rFonts w:eastAsia="Calibri" w:cs="Times New Roman"/>
          <w:sz w:val="24"/>
          <w:szCs w:val="24"/>
        </w:rPr>
        <w:t>halbuki</w:t>
      </w:r>
      <w:proofErr w:type="gramEnd"/>
      <w:r w:rsidRPr="00244016">
        <w:rPr>
          <w:rFonts w:eastAsia="Calibri" w:cs="Times New Roman"/>
          <w:sz w:val="24"/>
          <w:szCs w:val="24"/>
        </w:rPr>
        <w:t xml:space="preserve"> Türkiye bu yaptıklarını siz yapmanız gerekenleri yapmıyorsunuz diye yapıyor diyoruz ve onlara eleştirilerimizi sıralıyoruz. O kendini o kadar bir meseleden ari ve uzak konumlandırmış ki, </w:t>
      </w:r>
      <w:r w:rsidRPr="00244016">
        <w:rPr>
          <w:rFonts w:cs="Times New Roman"/>
          <w:sz w:val="24"/>
          <w:szCs w:val="24"/>
        </w:rPr>
        <w:t xml:space="preserve">doğrudan yansıtma yapıyor ayna gibi. </w:t>
      </w:r>
      <w:proofErr w:type="gramStart"/>
      <w:r w:rsidRPr="00244016">
        <w:rPr>
          <w:rFonts w:cs="Times New Roman"/>
          <w:sz w:val="24"/>
          <w:szCs w:val="24"/>
        </w:rPr>
        <w:t xml:space="preserve">Güneş ışığını yansıtan ayna gibi. </w:t>
      </w:r>
      <w:proofErr w:type="gramEnd"/>
      <w:r w:rsidRPr="00244016">
        <w:rPr>
          <w:rFonts w:cs="Times New Roman"/>
          <w:sz w:val="24"/>
          <w:szCs w:val="24"/>
        </w:rPr>
        <w:t>Ona söylediklerimizi bizim karşı komşuya yani Türkiye Cumhuriyeti</w:t>
      </w:r>
      <w:r w:rsidR="00F347F2" w:rsidRPr="00244016">
        <w:rPr>
          <w:rFonts w:cs="Times New Roman"/>
          <w:sz w:val="24"/>
          <w:szCs w:val="24"/>
        </w:rPr>
        <w:t>’</w:t>
      </w:r>
      <w:r w:rsidRPr="00244016">
        <w:rPr>
          <w:rFonts w:cs="Times New Roman"/>
          <w:sz w:val="24"/>
          <w:szCs w:val="24"/>
        </w:rPr>
        <w:t xml:space="preserve">nin buradaki temsilcisi Büyükelçiye ve onun aracılığıyla da Türkiye Cumhuriyet Devletine, Türkiye Cumhuriyeti Yurttaşlarına, Türkiye Cumhuriyeti Halkına yansıtıyor ve bakın bunlar size düşmanlık besliyor diye jurnalciliğe soyunuyor. </w:t>
      </w:r>
    </w:p>
    <w:p w:rsidR="007743DF" w:rsidRPr="00244016" w:rsidRDefault="007743DF" w:rsidP="007743DF">
      <w:pPr>
        <w:ind w:firstLine="0"/>
        <w:rPr>
          <w:rFonts w:cs="Times New Roman"/>
          <w:sz w:val="24"/>
          <w:szCs w:val="24"/>
        </w:rPr>
      </w:pPr>
    </w:p>
    <w:p w:rsidR="00093365" w:rsidRPr="00244016" w:rsidRDefault="007743DF" w:rsidP="00093365">
      <w:pPr>
        <w:ind w:firstLine="0"/>
        <w:rPr>
          <w:sz w:val="24"/>
          <w:szCs w:val="24"/>
        </w:rPr>
      </w:pPr>
      <w:r w:rsidRPr="00244016">
        <w:rPr>
          <w:rFonts w:cs="Times New Roman"/>
          <w:sz w:val="24"/>
          <w:szCs w:val="24"/>
        </w:rPr>
        <w:tab/>
        <w:t xml:space="preserve">Sayın Başkan, sayın milletvekilleri; bu anlaşılabilir bir mevzu değildir. Bu ülkenin Eğitim Bakanı eğer özel eğitim kurumlarında tam gün eğitime geçme kararını vermişse ve tam gün eğitim yapılacak bu kurumlarda fiziki altyapı ve donanım yeterliyse istihdam edebileceği 48 tane yeterliliği kanıtlanmış öğretmen adayı mevcuttur. Dahası özel eğitim ve rehberlik konusunda iştiham edilebilecek 600 kişilik bir de insan kaynağı vardır bu ülkede. Bunların istihdam edilmesi niye zül haline geliyor? Yoksa 50 kişilik maaştan kurtaralım varsayımı ile yapılan teslimiyetçi bir hesap mıdır bu? Bu Kuzey Kıbrıs Türk Cumhuriyeti çok fakir bir </w:t>
      </w:r>
      <w:proofErr w:type="gramStart"/>
      <w:r w:rsidRPr="00244016">
        <w:rPr>
          <w:rFonts w:cs="Times New Roman"/>
          <w:sz w:val="24"/>
          <w:szCs w:val="24"/>
        </w:rPr>
        <w:t>Devlettir</w:t>
      </w:r>
      <w:proofErr w:type="gramEnd"/>
      <w:r w:rsidRPr="00244016">
        <w:rPr>
          <w:rFonts w:cs="Times New Roman"/>
          <w:sz w:val="24"/>
          <w:szCs w:val="24"/>
        </w:rPr>
        <w:t xml:space="preserve">. </w:t>
      </w:r>
      <w:proofErr w:type="gramStart"/>
      <w:r w:rsidRPr="00244016">
        <w:rPr>
          <w:rFonts w:cs="Times New Roman"/>
          <w:sz w:val="24"/>
          <w:szCs w:val="24"/>
        </w:rPr>
        <w:t xml:space="preserve">Kaynakları son derece sınırlı. </w:t>
      </w:r>
      <w:proofErr w:type="gramEnd"/>
      <w:r w:rsidRPr="00244016">
        <w:rPr>
          <w:rFonts w:cs="Times New Roman"/>
          <w:sz w:val="24"/>
          <w:szCs w:val="24"/>
        </w:rPr>
        <w:t xml:space="preserve">Bu kaynakları geliştirebilme konusunda da çok büyük bir tehdit, olumsuz anlamda çok büyük bir tehditle karşı karşıyadır. Çünkü böylesine duyarsız ve umarsız bir Hükümete bu aralar </w:t>
      </w:r>
      <w:proofErr w:type="gramStart"/>
      <w:r w:rsidRPr="00244016">
        <w:rPr>
          <w:rFonts w:cs="Times New Roman"/>
          <w:sz w:val="24"/>
          <w:szCs w:val="24"/>
        </w:rPr>
        <w:t>mahkum</w:t>
      </w:r>
      <w:proofErr w:type="gramEnd"/>
      <w:r w:rsidRPr="00244016">
        <w:rPr>
          <w:rFonts w:cs="Times New Roman"/>
          <w:sz w:val="24"/>
          <w:szCs w:val="24"/>
        </w:rPr>
        <w:t xml:space="preserve"> kalmıştır maalesef</w:t>
      </w:r>
      <w:r w:rsidR="00395CAA" w:rsidRPr="00244016">
        <w:rPr>
          <w:rFonts w:cs="Times New Roman"/>
          <w:sz w:val="24"/>
          <w:szCs w:val="24"/>
        </w:rPr>
        <w:t>. A</w:t>
      </w:r>
      <w:r w:rsidRPr="00244016">
        <w:rPr>
          <w:rFonts w:cs="Times New Roman"/>
          <w:sz w:val="24"/>
          <w:szCs w:val="24"/>
        </w:rPr>
        <w:t xml:space="preserve">ma buna rağmen böylesine önemli bir maksat için özel eğitime ihtiyaç duyan bireylerin </w:t>
      </w:r>
      <w:proofErr w:type="gramStart"/>
      <w:r w:rsidRPr="00244016">
        <w:rPr>
          <w:rFonts w:cs="Times New Roman"/>
          <w:sz w:val="24"/>
          <w:szCs w:val="24"/>
        </w:rPr>
        <w:t>rehabilitasyonu</w:t>
      </w:r>
      <w:proofErr w:type="gramEnd"/>
      <w:r w:rsidRPr="00244016">
        <w:rPr>
          <w:rFonts w:cs="Times New Roman"/>
          <w:sz w:val="24"/>
          <w:szCs w:val="24"/>
        </w:rPr>
        <w:t>, eğitilmesi ve topluma uyumunun sağlanması amacıyla 50 kişilik öğretmen kadrosunun maaşları evet bu toplumun kaynaklarından kolaylıkla bir çırpıda karşılanabilir. Dolayısıyla böylesi bir tavır söz konusu olamaz ama eğer bu konuda nasıl ki açıklamayı Türkiye Cumhuriyeti Yetkilileri yapıyor ortada bir talimat varsa ve buna da kayıtsız, şartsız ve de koşulsuz uyma istekliliğiyle hareket ediliyorsa o zaman da konuşma başlığımdaki ikinci kelime devreye girer o da itaattir. Şimdi bu Devleti yönetenlerin yasalar çerçevesinde görev yapması ve görevlerini yerine getirirken de yasalara uygun kararlarına herkesin ve hepimizin itaat etmesi, uyum göstermesi gerekir. Eğer bizim itaati sağlamakla yükümlü olanlarımız itaat etmeye dünden razıysa ve bu Devletin kendi mevzuatını, kendi ihtiyaçlarını hiçe sayarak, kendi varlıklarını görmezden gelerek bunu yapıyorlarsa o zaman konuşma başlığımın üçüncü kelimesine müracaat etmek lazım. O zaman gerçekten ortada bir Devlet olduğundan söz etmek mümkün mü Allah Aşkına? Biz kendi sorumluluklarımızı yerine getirmiyoruz diye getiremiyoruz diye Türkiye Cumhuriyeti</w:t>
      </w:r>
      <w:r w:rsidR="00395CAA" w:rsidRPr="00244016">
        <w:rPr>
          <w:rFonts w:cs="Times New Roman"/>
          <w:sz w:val="24"/>
          <w:szCs w:val="24"/>
        </w:rPr>
        <w:t>’</w:t>
      </w:r>
      <w:r w:rsidRPr="00244016">
        <w:rPr>
          <w:rFonts w:cs="Times New Roman"/>
          <w:sz w:val="24"/>
          <w:szCs w:val="24"/>
        </w:rPr>
        <w:t xml:space="preserve">nden farklı düzeyde yetkililerin bu memlekette değim yerinde ise at oynatması, Bakan yerine geçmesi, muhtar yerine geçmesi, öğretmen yerine geçmesi normal karşılanabilir bir durum mudur Allah Aşkına? </w:t>
      </w:r>
      <w:proofErr w:type="gramStart"/>
      <w:r w:rsidRPr="00244016">
        <w:rPr>
          <w:rFonts w:cs="Times New Roman"/>
          <w:sz w:val="24"/>
          <w:szCs w:val="24"/>
        </w:rPr>
        <w:t xml:space="preserve">Ve bu Hükümetin un ufak edilmesi, küçültülmesi hem gözlerde, hem fiziken küçültülmesi günün sonunda Türkiye’deki Koalisyonun büyük partisinin buradaki temsilcisinin bu ülkenin seçilmiş muhtarlarına Hükümeti boş verin biz sizin sorunlarınızı çözeriz demesine varacak bir hoyratlığa yol açıyor ve bunu Maliye Bakanı kişi olarak tanıyormuş, çok da seviyormuş Türkiye’deki Koalisyonun büyük ortağının buradaki temsilcisini. </w:t>
      </w:r>
      <w:proofErr w:type="gramEnd"/>
      <w:r w:rsidRPr="00244016">
        <w:rPr>
          <w:rFonts w:cs="Times New Roman"/>
          <w:sz w:val="24"/>
          <w:szCs w:val="24"/>
        </w:rPr>
        <w:t xml:space="preserve">Hatta akrabasıymış. Ne olmuş canım diyebiliyor. Canım, çok şey olmuş ama siz göremiyorsunuz aslında. Çok şey oluyor ve siz göremiyorsunuz aslında. Dolayısıyla şu anda Kıbrıs Türk Mimar Mühendis Odaları Birliğinin Yasasının değiştirilmesine dair ihtiyaç, bu ülkede özel eğitim kurumlarının tam gün eğitim verebilmesine dair ihtiyaç ve bunların sebepleri, süreçleri, sonuçları bize bu Hükümetin niyetleriyle alakalı </w:t>
      </w:r>
      <w:proofErr w:type="gramStart"/>
      <w:r w:rsidRPr="00244016">
        <w:rPr>
          <w:rFonts w:cs="Times New Roman"/>
          <w:sz w:val="24"/>
          <w:szCs w:val="24"/>
        </w:rPr>
        <w:t>da  tipolojisiyle</w:t>
      </w:r>
      <w:proofErr w:type="gramEnd"/>
      <w:r w:rsidRPr="00244016">
        <w:rPr>
          <w:rFonts w:cs="Times New Roman"/>
          <w:sz w:val="24"/>
          <w:szCs w:val="24"/>
        </w:rPr>
        <w:t xml:space="preserve"> alakalı da çok ciddi bilgiler vermektedir. </w:t>
      </w:r>
      <w:r w:rsidRPr="00244016">
        <w:rPr>
          <w:rFonts w:cs="Times New Roman"/>
          <w:sz w:val="24"/>
          <w:szCs w:val="24"/>
        </w:rPr>
        <w:lastRenderedPageBreak/>
        <w:t xml:space="preserve">Örneğin Mimar Mühendis Odaları Birliği Yasasının değiştirilmesine ilişkin irade tam bir takiye fotoğrafı. Çünkü Hükümet bir bütün olarak sahipleniyor ama bunun bir halk düşmanlığına dönüşen tarafı olduğunu da görebiliyor ve üç tane kurbanlık kuzuyu her bir partiden birer tane seçip altına imza attırıyor ve Yasa Önerisi olarak bu Meclise gönderiyor. </w:t>
      </w:r>
      <w:r w:rsidR="00CA332D" w:rsidRPr="00244016">
        <w:rPr>
          <w:rFonts w:cs="Times New Roman"/>
          <w:sz w:val="24"/>
          <w:szCs w:val="24"/>
        </w:rPr>
        <w:t>E</w:t>
      </w:r>
      <w:r w:rsidRPr="00244016">
        <w:rPr>
          <w:rFonts w:eastAsia="Calibri" w:cs="Times New Roman"/>
          <w:sz w:val="24"/>
          <w:szCs w:val="24"/>
        </w:rPr>
        <w:t>ğer bu Hükümetin basireti varsaydı, eğer bu Hükümetin basiretine dair ortaya çıkan iradeyi ilerletecek gücü olsaydı, o üç milletvekili kurbanlık kuzu olarak tayin edilmezdi ve bu Hükümet, o yasa değişikliğini bir tasarı olarak bu Meclise gönderecek cesareti kendinde bulurdu. Yapmadı. Onun yerine neyi tercih etti? Takiyeyi tercih etti, “mış” gibi yapmayı tercih etti ve Mimar Mühendis Odaları Birliğinin Yasasından kaynaklanan yetkilerinin, Devletin yatırım projelerinin ilerletilmesinde sorun teşkil ettiğine karar vererek, bir yasa önerisiyle bir deneme yaptı. Göreceği reaksiyon altını çizerek söylüyorum, Sayın Bakan lütfen saat 16.00’da bilebildiğim kadarıyla Bakanlar Kurulu vardır, nasıl olsa geç başlar diye buradasınız nöbetçi değilsiniz çünkü gidesiniz vardır eminim. Lütfen kabinedeki arkadaşlarınıza iletiniz, bu konularda atacakları her adım misliyle karşılık bulacaktır. Çünkü Sayın Ünal Üstel’in dün akşam yaptığı açıklamada söylediği şey şudur, meali şudur o açıklamanın. Mimar Mühendisler Devletin yapacağı projelerde sorun sebebidir, gecikmeye yol açıyorlar, engelleyici tavır içindedirler ve biz bu tavrı bertaraf etmek için onların yasal yetkilerini ellerinden alacağız. Öyle mi gerçekten? Örneğin bu ülkede yurttaş mimar mühendisler tarafından yapılmamış projelerin uygulanamayacağına dair hüküm sizce çok mu gereksizdir? Sizce çok gereksiz belli ki ama bunu aşacak cesareti kendinizde bulamadığınız için, örneğin külliye inşaatının mü</w:t>
      </w:r>
      <w:r w:rsidR="00CA332D" w:rsidRPr="00244016">
        <w:rPr>
          <w:rFonts w:eastAsia="Calibri" w:cs="Times New Roman"/>
          <w:sz w:val="24"/>
          <w:szCs w:val="24"/>
        </w:rPr>
        <w:t>hendislerine</w:t>
      </w:r>
      <w:r w:rsidRPr="00244016">
        <w:rPr>
          <w:rFonts w:eastAsia="Calibri" w:cs="Times New Roman"/>
          <w:sz w:val="24"/>
          <w:szCs w:val="24"/>
        </w:rPr>
        <w:t xml:space="preserve"> yurttaşlık vermeyi tercih ettiniz yani arka kapıdan dolanarak giriş yaptınız. Veya Pandemi Hastanesi. Pandemi Hastanesinin bu ülkenin şehir planlama kurallarına göre, bu ülkenin topoğrafyasına uygun bir biçimde, bu ülkenin mimar mühendisleri tarafından tasarlanması, izinlendirilmesi ve inşasının başlaması meselesi size niye rahatsızlık verir? Ve bu hükümleri, yasadan kaynaklanan bu düzenlemeleri ihlal ederek yaptırdığınız b</w:t>
      </w:r>
      <w:r w:rsidR="00601347" w:rsidRPr="00244016">
        <w:rPr>
          <w:rFonts w:eastAsia="Calibri" w:cs="Times New Roman"/>
          <w:sz w:val="24"/>
          <w:szCs w:val="24"/>
        </w:rPr>
        <w:t>ir</w:t>
      </w:r>
      <w:r w:rsidRPr="00244016">
        <w:rPr>
          <w:rFonts w:eastAsia="Calibri" w:cs="Times New Roman"/>
          <w:sz w:val="24"/>
          <w:szCs w:val="24"/>
        </w:rPr>
        <w:t xml:space="preserve"> hastanenin bugün hem fiziki sorunlar yaşıyor olması hem de Devlet nezdinde işlemlerinin yürütülmesi bağlamında idari sorunlar yaşıyor olması, size bir meslek erbabının engel çıkarması etkisi nasıl yaratıyor? Bunu anlamanın </w:t>
      </w:r>
      <w:proofErr w:type="gramStart"/>
      <w:r w:rsidRPr="00244016">
        <w:rPr>
          <w:rFonts w:eastAsia="Calibri" w:cs="Times New Roman"/>
          <w:sz w:val="24"/>
          <w:szCs w:val="24"/>
        </w:rPr>
        <w:t>imkanı</w:t>
      </w:r>
      <w:proofErr w:type="gramEnd"/>
      <w:r w:rsidRPr="00244016">
        <w:rPr>
          <w:rFonts w:eastAsia="Calibri" w:cs="Times New Roman"/>
          <w:sz w:val="24"/>
          <w:szCs w:val="24"/>
        </w:rPr>
        <w:t xml:space="preserve"> yoktur. Eğer o proje yasaya uygun müellifler tarafından hazırlanmış olsaydı, yasaya uygun izinlendirme süreçleri teker teker başarılmış olsaydı, belki de şu anda maruz kaldığı nem nedeniyle ki topraktan kaynaklanan bir durumdur, yaşanmakta olan tahribat yaşanmayacaktı. Bu süreçler yasaya uygun takip edilmiş olsaydı, o hastanenin bu toplumun son derece büyük bir ihtiyacına yanıt vermesi gereken o hastanenin, enerji sıkıntısı yaşamasına yol açmayacaktı. Şu anda kaçak elektrik kullanan Pandemi Hastanesinde, akım güvenliği sağlanmış, emniyetli elektrik enerjisi kullanılabilecekti. Şimdi yasaların öngördüğü süreçleri hiçe sayarak palas pandıras yapılan işler, gerek Türkiye Cumhuriyeti’nin hibesiyle gerek katkısıyla yapılan işler, bu ülkenin yasaları hiçe sayılarak hükmüyle mi başlatılır? Ben öyle olduğuna inanmıyorum. Ama siz Devleti eğer ciddiye almazsanız, Devletin ciddiye alınmasını sağlayacak bir kaygı duymazsanız, elbette yasal süreçlerin takip edilmemesi nedeniyle karşılaşılan zorluklar ve sorunlar size o yasaları berhava edelim, bertaraf edelim ve bu dertten kurtulalım hissini uyandırır. O zaman Devlet nerde? Devlet, bu alanların tamamının yasalarla düzenlendiği bir yapıdır. Siz düzenlenmiş olanları sırf bir talimata uymak, bir ricaya karşılık vermek veya kendinizi şirin göstermek için yok sayarsanız, o zaman hangi yapı gerçekten Devlet yerine geçer? Kuzey Kıbrıs Türk Cumhuriyeti mi Türkiye Cumhuriyeti mi? Bu soruları sorduğumuz zaman bizi Türkiye’ye düşmanlık beslemekle suçlamak cüretine asla kimse kalkışmasın. Çünkü biz Türkiye Cumhuriyeti yetkililerine buranın bir Devlet olduğunu, bu Devletin mevzuatı bulunduğunu ve bu mevzuata uymanın tercihli bir durum olmadığını anlatmak zorundayız. Eğer Türkiye Büyük Millet Meclisi varsa, </w:t>
      </w:r>
      <w:r w:rsidR="00093365" w:rsidRPr="00244016">
        <w:rPr>
          <w:sz w:val="24"/>
          <w:szCs w:val="24"/>
        </w:rPr>
        <w:t>bura</w:t>
      </w:r>
      <w:r w:rsidR="00601347" w:rsidRPr="00244016">
        <w:rPr>
          <w:sz w:val="24"/>
          <w:szCs w:val="24"/>
        </w:rPr>
        <w:t>da</w:t>
      </w:r>
      <w:r w:rsidR="00093365" w:rsidRPr="00244016">
        <w:rPr>
          <w:sz w:val="24"/>
          <w:szCs w:val="24"/>
        </w:rPr>
        <w:t xml:space="preserve"> da Kıbrıs Türk Cumhuriyeti Meclisi vardır ve aynı işe yararlar demek bu Meclislerin ürünlerinin herkes için uyma yükümlülüğü anlamına gelen düzenlemeler olduğunu söylemek zorundayız. Kendi insan </w:t>
      </w:r>
      <w:r w:rsidR="00093365" w:rsidRPr="00244016">
        <w:rPr>
          <w:sz w:val="24"/>
          <w:szCs w:val="24"/>
        </w:rPr>
        <w:lastRenderedPageBreak/>
        <w:t xml:space="preserve">kaynağınızı yok sayacaksınız, kendi kurumlarınızı yok sayacaksınız, kendi yasalarınızı yok sayacaksınız sonra da dünyada kabul görmesi gereken bir Devleti idare ettiğinizi iddia edeceksiniz. E siz inanmadığınız şeye başkaları niye inansın ki? </w:t>
      </w:r>
      <w:r w:rsidR="00601347" w:rsidRPr="00244016">
        <w:rPr>
          <w:sz w:val="24"/>
          <w:szCs w:val="24"/>
        </w:rPr>
        <w:t>S</w:t>
      </w:r>
      <w:r w:rsidR="00093365" w:rsidRPr="00244016">
        <w:rPr>
          <w:sz w:val="24"/>
          <w:szCs w:val="24"/>
        </w:rPr>
        <w:t>izin inanarak sadakatle yönetmediğiniz bir yapıyı başkaları niye</w:t>
      </w:r>
      <w:r w:rsidR="00601347" w:rsidRPr="00244016">
        <w:rPr>
          <w:sz w:val="24"/>
          <w:szCs w:val="24"/>
        </w:rPr>
        <w:t xml:space="preserve"> var saysın ki? </w:t>
      </w:r>
      <w:proofErr w:type="gramStart"/>
      <w:r w:rsidR="00601347" w:rsidRPr="00244016">
        <w:rPr>
          <w:sz w:val="24"/>
          <w:szCs w:val="24"/>
        </w:rPr>
        <w:t>V</w:t>
      </w:r>
      <w:r w:rsidR="00093365" w:rsidRPr="00244016">
        <w:rPr>
          <w:sz w:val="24"/>
          <w:szCs w:val="24"/>
        </w:rPr>
        <w:t>e ne kadar ilginçtir her fırsatta bu ilişkinin sağlıklı bir biçimde kurulması konusunda ısrarla dile getiren Cumhuriyetçi Türk Partisi sözcüleri bu ilşikinin eşitler arası karşılıklı yaratan, karşılıklı yararı gözeten bir biçimde sürdürülmesi gerektiğini söyleyen Cumhuriyetçi Türk Partili sözcüler bir anda düşman ilan ediliyor, düşmanlık duygusuyla hareket ediliyor deniyor ve aslında bir başka takiye de o noktada orta</w:t>
      </w:r>
      <w:r w:rsidR="00601347" w:rsidRPr="00244016">
        <w:rPr>
          <w:sz w:val="24"/>
          <w:szCs w:val="24"/>
        </w:rPr>
        <w:t>y</w:t>
      </w:r>
      <w:r w:rsidR="00093365" w:rsidRPr="00244016">
        <w:rPr>
          <w:sz w:val="24"/>
          <w:szCs w:val="24"/>
        </w:rPr>
        <w:t xml:space="preserve">a çıkıyor. </w:t>
      </w:r>
      <w:proofErr w:type="gramEnd"/>
      <w:r w:rsidR="00093365" w:rsidRPr="00244016">
        <w:rPr>
          <w:sz w:val="24"/>
          <w:szCs w:val="24"/>
        </w:rPr>
        <w:t xml:space="preserve">Bu Devletin kuruluşuna karşı çıkmakla suçlanan bizler, bu Devleti kurduğunu söyleyip övünenlere bu yapının Devlet olduğunu anlatmak zorunda kalıyoruz her seferinde ve küstahça utanmadan hala düşman diye nitelenen bizler oluyoruz, bunu anlamanın </w:t>
      </w:r>
      <w:proofErr w:type="gramStart"/>
      <w:r w:rsidR="00093365" w:rsidRPr="00244016">
        <w:rPr>
          <w:sz w:val="24"/>
          <w:szCs w:val="24"/>
        </w:rPr>
        <w:t>imkanı</w:t>
      </w:r>
      <w:proofErr w:type="gramEnd"/>
      <w:r w:rsidR="00093365" w:rsidRPr="00244016">
        <w:rPr>
          <w:sz w:val="24"/>
          <w:szCs w:val="24"/>
        </w:rPr>
        <w:t xml:space="preserve"> yoktur. Sayın Öztürkler, elbette cevap bekleyerek sormuyorum ama Din İşleri Dairesi Başında oturan zat bu Hükümete tabi birisiyse yarın o dairenin girişinde durdurulmalıdır. Eğer bu Hükümet gerçekten irade sahibiyse ve o kişinin de atanmasındaki irade bu Hükümetten kaynaklanıyorsa görevden alınmasına dair irade tercihli bir durum değildir, haddini aşmıştır suç işlemiştir, </w:t>
      </w:r>
      <w:proofErr w:type="gramStart"/>
      <w:r w:rsidR="00093365" w:rsidRPr="00244016">
        <w:rPr>
          <w:sz w:val="24"/>
          <w:szCs w:val="24"/>
        </w:rPr>
        <w:t>halt</w:t>
      </w:r>
      <w:proofErr w:type="gramEnd"/>
      <w:r w:rsidR="00093365" w:rsidRPr="00244016">
        <w:rPr>
          <w:sz w:val="24"/>
          <w:szCs w:val="24"/>
        </w:rPr>
        <w:t xml:space="preserve"> etmiştir, gitmelidir. Bu kadar</w:t>
      </w:r>
      <w:r w:rsidR="00601347" w:rsidRPr="00244016">
        <w:rPr>
          <w:sz w:val="24"/>
          <w:szCs w:val="24"/>
        </w:rPr>
        <w:t>. B</w:t>
      </w:r>
      <w:r w:rsidR="00093365" w:rsidRPr="00244016">
        <w:rPr>
          <w:sz w:val="24"/>
          <w:szCs w:val="24"/>
        </w:rPr>
        <w:t xml:space="preserve">aşka bir şeye gerek yoktur. Soruşturacaksınız, ilahiyatçıların tartışmasına bırakacaksınız, hikaye, haddini aşmıştır, pek çok toplumsal soruna zemin yaratan, haddini aşan ifadelerle saçmalamıştır ve gitmek </w:t>
      </w:r>
      <w:proofErr w:type="gramStart"/>
      <w:r w:rsidR="00093365" w:rsidRPr="00244016">
        <w:rPr>
          <w:sz w:val="24"/>
          <w:szCs w:val="24"/>
        </w:rPr>
        <w:t>zorundadır .</w:t>
      </w:r>
      <w:proofErr w:type="gramEnd"/>
      <w:r w:rsidR="00093365" w:rsidRPr="00244016">
        <w:rPr>
          <w:sz w:val="24"/>
          <w:szCs w:val="24"/>
        </w:rPr>
        <w:t xml:space="preserve"> </w:t>
      </w:r>
      <w:r w:rsidR="00601347" w:rsidRPr="00244016">
        <w:rPr>
          <w:sz w:val="24"/>
          <w:szCs w:val="24"/>
        </w:rPr>
        <w:t>Ç</w:t>
      </w:r>
      <w:r w:rsidR="00093365" w:rsidRPr="00244016">
        <w:rPr>
          <w:sz w:val="24"/>
          <w:szCs w:val="24"/>
        </w:rPr>
        <w:t xml:space="preserve">ünkü o kişi bu ülkeye o işi yapsın diye getirildi, o işi nasıl yapması gerektiğini söyleyen düzenlemeler bu Meclisten çıkmıştır ve bütününü ihlal etmiştir. Dolayısıyla ipi çekilir, ya kenara çekilir oturur ya geldiği yere geri döner ama o daireye yarın girmesine izin verilmemelidir ve gün bugündür. Kabine olarak oturursunuz, 16.00’da randevulusunuz, kararını verirsiniz ve bu topluma bir kez olsun kulak verdiğinizi anlatırsınız başka yolu yoktur bunun. Bunun başka yolu yoktur. Şimdi son olarak bir noktaya daha değineceğim süremin dolmakta olduğunu görüyorum, vergi matrahlarıyla ilgili çok fazla tartışma oldu ben sadece biçim olarak değinmek istiyorum. </w:t>
      </w:r>
      <w:proofErr w:type="gramStart"/>
      <w:r w:rsidR="00093365" w:rsidRPr="00244016">
        <w:rPr>
          <w:sz w:val="24"/>
          <w:szCs w:val="24"/>
        </w:rPr>
        <w:t xml:space="preserve">Allah aşkına siyasi bir karar bu toplumda tüm çalışanları doğrudan ilgilendiren bir karar, bu kadar dolambaçlı veriliyorsa araya Türkiye Cumhuriyeti Büyükelçisinin müdahalesine ilişkin iddialar karışıyorsa, eğer Başbakanın söylediğiyle Maliye Bakanının söylediği birbirini tutmuyor ama her ikisinin söyledikleri de kamuya açık beyanlar olarak tarafımıza bildiriliyorsa yahu insan ağzını açar ve iki kelime eder, der ki Büyükelçi bana örneğin </w:t>
      </w:r>
      <w:r w:rsidR="00A64B5A" w:rsidRPr="00244016">
        <w:rPr>
          <w:sz w:val="24"/>
          <w:szCs w:val="24"/>
        </w:rPr>
        <w:t>Maliye B</w:t>
      </w:r>
      <w:r w:rsidR="00093365" w:rsidRPr="00244016">
        <w:rPr>
          <w:sz w:val="24"/>
          <w:szCs w:val="24"/>
        </w:rPr>
        <w:t xml:space="preserve">akanı konuşacaksa ve Sayın Başbakana müdahale etmedi, Başbakanlıkta büyükelçinin başkanlığında bir toplantı olmadı, Büyükelçi bu konuya herhangi bir biçimde müdahil olma hak ve yetkisine sahip değildir iki cümle, denir ve bu mesele kökten temizlenir. </w:t>
      </w:r>
      <w:proofErr w:type="gramEnd"/>
      <w:r w:rsidR="00093365" w:rsidRPr="00244016">
        <w:rPr>
          <w:sz w:val="24"/>
          <w:szCs w:val="24"/>
        </w:rPr>
        <w:t xml:space="preserve">Siz bunların hiçbirini söylemeyeceksiniz, son 20 gündür verdiğiniz beyanların dışında meseleler gelişecek, o kadar gelişecek ki kapınızın önünde bu ülkede örgütlü en büyük sendikalar eylem yapmak zorunda kalacak sonra siz çıkacaksınız ve diyeceksiniz </w:t>
      </w:r>
      <w:r w:rsidR="00A64B5A" w:rsidRPr="00244016">
        <w:rPr>
          <w:sz w:val="24"/>
          <w:szCs w:val="24"/>
        </w:rPr>
        <w:t>ki bilgisayar bozuldu yapamadık.</w:t>
      </w:r>
      <w:r w:rsidR="00093365" w:rsidRPr="00244016">
        <w:rPr>
          <w:sz w:val="24"/>
          <w:szCs w:val="24"/>
        </w:rPr>
        <w:t xml:space="preserve"> Yahu Sayın Bakana sordum, Sayın Alişan Şan’a sordum, Sayın Alişan Şan taze buğday yeni Bakan alışmadığını söylüyor, yahu ben baktığımda Ürün Bey’i her zaman gördüğüm gibi görüyorum, buradan bakınca kimse değişmiyor ben sordum yahu biz saf mıyız Allah aşkına? Siyasi bir kararı verecekken bilgisayar yardımlarına niye ihtiyaç duyarsınız? Yoksa beklediği acaba bir e-maildi, o e-maili mi alamadı? Bir mesaj mıydı gelmesi gereken bu konunu sonuçlandırılması için? O mesajı alamadığından mı bu karar verilemedi ve böylesine </w:t>
      </w:r>
      <w:proofErr w:type="gramStart"/>
      <w:r w:rsidR="00093365" w:rsidRPr="00244016">
        <w:rPr>
          <w:sz w:val="24"/>
          <w:szCs w:val="24"/>
        </w:rPr>
        <w:t>absürt</w:t>
      </w:r>
      <w:proofErr w:type="gramEnd"/>
      <w:r w:rsidR="00093365" w:rsidRPr="00244016">
        <w:rPr>
          <w:sz w:val="24"/>
          <w:szCs w:val="24"/>
        </w:rPr>
        <w:t xml:space="preserve"> meseleler yaşandı? Sayın Başkan, sayın milletvekilleri; siyaset açıklıkla yapıldığı zaman bir şeyler söyler, eğer siz açık olamıyorsanız, konuşmanız gereken zamanda susuyor, susmanız gereken zamanda da luzumsüz bir biçimde konuşuyorsanız aslında siz ne siyaset yapıyorsunuz ne de taşıdığınız sıfatların gereğini yerine getiriyorsunz demektir. Dolayısıyla biat ederek, itiaat ederek, bir Devleti yönetmenin de bir Devletin var olmasının da </w:t>
      </w:r>
      <w:proofErr w:type="gramStart"/>
      <w:r w:rsidR="00093365" w:rsidRPr="00244016">
        <w:rPr>
          <w:sz w:val="24"/>
          <w:szCs w:val="24"/>
        </w:rPr>
        <w:t>imkanı</w:t>
      </w:r>
      <w:proofErr w:type="gramEnd"/>
      <w:r w:rsidR="00093365" w:rsidRPr="00244016">
        <w:rPr>
          <w:sz w:val="24"/>
          <w:szCs w:val="24"/>
        </w:rPr>
        <w:t xml:space="preserve"> olmadığını bilecek ve ona göre hareket edeceksiniz ve sorduğumuz soruları da anlamıyla birlikte algılayarak yanıtlayacaksınız. Her sorduğumuz sorunun altında benzer bir ortaklık arayıp da, siz </w:t>
      </w:r>
      <w:r w:rsidR="00093365" w:rsidRPr="00244016">
        <w:rPr>
          <w:sz w:val="24"/>
          <w:szCs w:val="24"/>
        </w:rPr>
        <w:lastRenderedPageBreak/>
        <w:t xml:space="preserve">Türkiye’ye düşmanlık yapıyorsunuz, siz Türk insanını istemiyorsunuz gibi tuhaf tuhaf ve anlamsız ve hatta akıl yoksunu değerlendirmelerle bu konulara yaklaşırsanız inanınız ki size de bize de bir faydası olmayacağı gibi, ortada aslında çarpık ilerleyen ilişkilerin bile devamını mümkün kılmayacak bir </w:t>
      </w:r>
      <w:proofErr w:type="gramStart"/>
      <w:r w:rsidR="00093365" w:rsidRPr="00244016">
        <w:rPr>
          <w:sz w:val="24"/>
          <w:szCs w:val="24"/>
        </w:rPr>
        <w:t>absürt</w:t>
      </w:r>
      <w:proofErr w:type="gramEnd"/>
      <w:r w:rsidR="00093365" w:rsidRPr="00244016">
        <w:rPr>
          <w:sz w:val="24"/>
          <w:szCs w:val="24"/>
        </w:rPr>
        <w:t xml:space="preserve"> durum ortaya çıkar dolayısıyla lütfen herkes üstlendiği sıfatın gereğini yerine getirsin ve bunu yaparken de zamanında konuşssun. Teşekkür eder, saygılar sunarım. </w:t>
      </w:r>
    </w:p>
    <w:p w:rsidR="00093365" w:rsidRPr="00244016" w:rsidRDefault="00093365" w:rsidP="00093365">
      <w:pPr>
        <w:ind w:firstLine="0"/>
        <w:rPr>
          <w:sz w:val="24"/>
          <w:szCs w:val="24"/>
        </w:rPr>
      </w:pPr>
    </w:p>
    <w:p w:rsidR="00093365" w:rsidRPr="00244016" w:rsidRDefault="00093365" w:rsidP="00093365">
      <w:pPr>
        <w:ind w:firstLine="720"/>
        <w:rPr>
          <w:sz w:val="24"/>
          <w:szCs w:val="24"/>
        </w:rPr>
      </w:pPr>
      <w:r w:rsidRPr="00244016">
        <w:rPr>
          <w:sz w:val="24"/>
          <w:szCs w:val="24"/>
        </w:rPr>
        <w:t xml:space="preserve">BAŞKAN –  Teşekkürler Sayın Şahali. Sayın Bakan? </w:t>
      </w:r>
      <w:proofErr w:type="gramStart"/>
      <w:r w:rsidRPr="00244016">
        <w:rPr>
          <w:sz w:val="24"/>
          <w:szCs w:val="24"/>
        </w:rPr>
        <w:t>Tamam</w:t>
      </w:r>
      <w:proofErr w:type="gramEnd"/>
      <w:r w:rsidRPr="00244016">
        <w:rPr>
          <w:sz w:val="24"/>
          <w:szCs w:val="24"/>
        </w:rPr>
        <w:t xml:space="preserve"> cevap olmayacak son konuşmacıdadır sıra. Sırada Güzelyurt Milletvekili Sayın Armağan Candan’ın konuşması vardır Cumhuriyetçi Türk Partisi Milletvekili Sayın Armağan Candan’ın “Son Siyasi Gelişmeler”  konulu güncel konuşma istemi vardır. Sayın </w:t>
      </w:r>
      <w:proofErr w:type="gramStart"/>
      <w:r w:rsidRPr="00244016">
        <w:rPr>
          <w:sz w:val="24"/>
          <w:szCs w:val="24"/>
        </w:rPr>
        <w:t>Katip</w:t>
      </w:r>
      <w:proofErr w:type="gramEnd"/>
      <w:r w:rsidRPr="00244016">
        <w:rPr>
          <w:sz w:val="24"/>
          <w:szCs w:val="24"/>
        </w:rPr>
        <w:t xml:space="preserve"> istemi okuyunuz lütfen. </w:t>
      </w:r>
    </w:p>
    <w:p w:rsidR="00093365" w:rsidRPr="00244016" w:rsidRDefault="00093365" w:rsidP="00093365">
      <w:pPr>
        <w:ind w:firstLine="720"/>
        <w:rPr>
          <w:sz w:val="24"/>
          <w:szCs w:val="24"/>
        </w:rPr>
      </w:pPr>
    </w:p>
    <w:p w:rsidR="00093365" w:rsidRPr="00244016" w:rsidRDefault="00093365" w:rsidP="00093365">
      <w:pPr>
        <w:ind w:firstLine="720"/>
        <w:rPr>
          <w:sz w:val="24"/>
          <w:szCs w:val="24"/>
        </w:rPr>
      </w:pPr>
      <w:proofErr w:type="gramStart"/>
      <w:r w:rsidRPr="00244016">
        <w:rPr>
          <w:sz w:val="24"/>
          <w:szCs w:val="24"/>
        </w:rPr>
        <w:t>KATİP</w:t>
      </w:r>
      <w:proofErr w:type="gramEnd"/>
      <w:r w:rsidRPr="00244016">
        <w:rPr>
          <w:sz w:val="24"/>
          <w:szCs w:val="24"/>
        </w:rPr>
        <w:t xml:space="preserve"> - </w:t>
      </w:r>
    </w:p>
    <w:p w:rsidR="00093365" w:rsidRPr="00244016" w:rsidRDefault="00093365" w:rsidP="00093365">
      <w:pPr>
        <w:ind w:firstLine="0"/>
        <w:jc w:val="right"/>
        <w:rPr>
          <w:sz w:val="24"/>
          <w:szCs w:val="24"/>
        </w:rPr>
      </w:pPr>
    </w:p>
    <w:p w:rsidR="00093365" w:rsidRPr="00244016" w:rsidRDefault="00093365" w:rsidP="00093365">
      <w:pPr>
        <w:ind w:firstLine="0"/>
        <w:jc w:val="right"/>
        <w:rPr>
          <w:sz w:val="24"/>
          <w:szCs w:val="24"/>
        </w:rPr>
      </w:pPr>
      <w:r w:rsidRPr="00244016">
        <w:rPr>
          <w:sz w:val="24"/>
          <w:szCs w:val="24"/>
        </w:rPr>
        <w:t>31.01.2023</w:t>
      </w:r>
    </w:p>
    <w:p w:rsidR="00093365" w:rsidRPr="00244016" w:rsidRDefault="00093365" w:rsidP="00093365">
      <w:pPr>
        <w:ind w:firstLine="0"/>
        <w:rPr>
          <w:sz w:val="24"/>
          <w:szCs w:val="24"/>
        </w:rPr>
      </w:pPr>
    </w:p>
    <w:p w:rsidR="00093365" w:rsidRPr="00244016" w:rsidRDefault="00093365" w:rsidP="00093365">
      <w:pPr>
        <w:ind w:firstLine="0"/>
        <w:rPr>
          <w:sz w:val="24"/>
          <w:szCs w:val="24"/>
        </w:rPr>
      </w:pPr>
      <w:r w:rsidRPr="00244016">
        <w:rPr>
          <w:sz w:val="24"/>
          <w:szCs w:val="24"/>
        </w:rPr>
        <w:t xml:space="preserve">Cumhuriyet Meclisi Başkanlığı, </w:t>
      </w:r>
    </w:p>
    <w:p w:rsidR="00093365" w:rsidRPr="00244016" w:rsidRDefault="00093365" w:rsidP="00093365">
      <w:pPr>
        <w:ind w:firstLine="0"/>
        <w:rPr>
          <w:sz w:val="24"/>
          <w:szCs w:val="24"/>
        </w:rPr>
      </w:pPr>
      <w:r w:rsidRPr="00244016">
        <w:rPr>
          <w:sz w:val="24"/>
          <w:szCs w:val="24"/>
        </w:rPr>
        <w:t>Lefkoşa.</w:t>
      </w:r>
    </w:p>
    <w:p w:rsidR="00093365" w:rsidRPr="00244016" w:rsidRDefault="00093365" w:rsidP="00093365">
      <w:pPr>
        <w:ind w:firstLine="0"/>
        <w:rPr>
          <w:sz w:val="24"/>
          <w:szCs w:val="24"/>
        </w:rPr>
      </w:pPr>
    </w:p>
    <w:p w:rsidR="00093365" w:rsidRPr="00244016" w:rsidRDefault="00093365" w:rsidP="00093365">
      <w:pPr>
        <w:ind w:firstLine="720"/>
        <w:rPr>
          <w:sz w:val="24"/>
          <w:szCs w:val="24"/>
        </w:rPr>
      </w:pPr>
      <w:r w:rsidRPr="00244016">
        <w:rPr>
          <w:sz w:val="24"/>
          <w:szCs w:val="24"/>
        </w:rPr>
        <w:t>Cumhuriyet Meclisinin, 31 Ocak 2023 tarihli 28</w:t>
      </w:r>
      <w:r w:rsidR="00A64B5A" w:rsidRPr="00244016">
        <w:rPr>
          <w:sz w:val="24"/>
          <w:szCs w:val="24"/>
        </w:rPr>
        <w:t xml:space="preserve">’nci </w:t>
      </w:r>
      <w:r w:rsidRPr="00244016">
        <w:rPr>
          <w:sz w:val="24"/>
          <w:szCs w:val="24"/>
        </w:rPr>
        <w:t>Birleşiminde,  “Son Siyasi Gelişmeler” konulu güncel konuşma yapmak istiyorum.</w:t>
      </w:r>
    </w:p>
    <w:p w:rsidR="00093365" w:rsidRPr="00244016" w:rsidRDefault="00093365" w:rsidP="00093365">
      <w:pPr>
        <w:ind w:firstLine="0"/>
        <w:rPr>
          <w:sz w:val="24"/>
          <w:szCs w:val="24"/>
        </w:rPr>
      </w:pPr>
    </w:p>
    <w:p w:rsidR="00093365" w:rsidRPr="00244016" w:rsidRDefault="00093365" w:rsidP="00093365">
      <w:pPr>
        <w:ind w:firstLine="720"/>
        <w:rPr>
          <w:sz w:val="24"/>
          <w:szCs w:val="24"/>
        </w:rPr>
      </w:pPr>
      <w:r w:rsidRPr="00244016">
        <w:rPr>
          <w:sz w:val="24"/>
          <w:szCs w:val="24"/>
        </w:rPr>
        <w:t>İçtüzüğün 63’üncü maddesi uyarınca gereğini saygılarımla arz ederim.</w:t>
      </w:r>
    </w:p>
    <w:p w:rsidR="00093365" w:rsidRPr="00244016" w:rsidRDefault="00093365" w:rsidP="00093365">
      <w:pPr>
        <w:ind w:firstLine="0"/>
        <w:rPr>
          <w:sz w:val="24"/>
          <w:szCs w:val="24"/>
        </w:rPr>
      </w:pPr>
    </w:p>
    <w:p w:rsidR="00093365" w:rsidRPr="00244016" w:rsidRDefault="00093365" w:rsidP="00093365">
      <w:pPr>
        <w:ind w:firstLine="0"/>
        <w:jc w:val="right"/>
        <w:rPr>
          <w:sz w:val="24"/>
          <w:szCs w:val="24"/>
        </w:rPr>
      </w:pPr>
      <w:r w:rsidRPr="00244016">
        <w:rPr>
          <w:sz w:val="24"/>
          <w:szCs w:val="24"/>
        </w:rPr>
        <w:t>Armağan Candan</w:t>
      </w:r>
    </w:p>
    <w:p w:rsidR="00093365" w:rsidRPr="00244016" w:rsidRDefault="00093365" w:rsidP="00093365">
      <w:pPr>
        <w:ind w:firstLine="0"/>
        <w:jc w:val="right"/>
        <w:rPr>
          <w:sz w:val="24"/>
          <w:szCs w:val="24"/>
        </w:rPr>
      </w:pPr>
      <w:r w:rsidRPr="00244016">
        <w:rPr>
          <w:sz w:val="24"/>
          <w:szCs w:val="24"/>
        </w:rPr>
        <w:t>CTP Güzelyurt Milletvekili</w:t>
      </w:r>
    </w:p>
    <w:p w:rsidR="00093365" w:rsidRPr="00244016" w:rsidRDefault="00093365" w:rsidP="00093365">
      <w:pPr>
        <w:ind w:firstLine="0"/>
        <w:jc w:val="right"/>
        <w:rPr>
          <w:sz w:val="24"/>
          <w:szCs w:val="24"/>
        </w:rPr>
      </w:pPr>
    </w:p>
    <w:p w:rsidR="00093365" w:rsidRPr="00244016" w:rsidRDefault="00093365" w:rsidP="00093365">
      <w:pPr>
        <w:ind w:firstLine="720"/>
        <w:rPr>
          <w:sz w:val="24"/>
          <w:szCs w:val="24"/>
        </w:rPr>
      </w:pPr>
      <w:r w:rsidRPr="00244016">
        <w:rPr>
          <w:sz w:val="24"/>
          <w:szCs w:val="24"/>
        </w:rPr>
        <w:t>BAŞKAN – Buyurun Sayın Candan.</w:t>
      </w:r>
    </w:p>
    <w:p w:rsidR="00093365" w:rsidRPr="00244016" w:rsidRDefault="00093365" w:rsidP="00093365">
      <w:pPr>
        <w:ind w:firstLine="720"/>
        <w:rPr>
          <w:sz w:val="24"/>
          <w:szCs w:val="24"/>
        </w:rPr>
      </w:pPr>
      <w:r w:rsidRPr="00244016">
        <w:rPr>
          <w:sz w:val="24"/>
          <w:szCs w:val="24"/>
        </w:rPr>
        <w:t xml:space="preserve"> </w:t>
      </w:r>
    </w:p>
    <w:p w:rsidR="002D484F" w:rsidRPr="00244016" w:rsidRDefault="00093365" w:rsidP="00DC111D">
      <w:pPr>
        <w:ind w:firstLine="720"/>
        <w:rPr>
          <w:rFonts w:eastAsia="Calibri" w:cs="Times New Roman"/>
          <w:sz w:val="24"/>
          <w:szCs w:val="24"/>
        </w:rPr>
      </w:pPr>
      <w:r w:rsidRPr="00244016">
        <w:rPr>
          <w:sz w:val="24"/>
          <w:szCs w:val="24"/>
        </w:rPr>
        <w:t xml:space="preserve">ARMAĞAN CANDAN (Güzelyurt) – Teşekkür ederim. Sayın Başkan, değerli milletvekilleri; bugün bildiğiniz üzere karne günü çocuklarımız bugün karnelerini aldılar, maalesef bir çocuğumuz bugün karnesini alamadı, geçtiğimiz hafta gerçekten bütün toplumu çok derinden üzen bir olay vuku buldu ülkemizde ve hepimizi çok üzdü. </w:t>
      </w:r>
      <w:proofErr w:type="gramStart"/>
      <w:r w:rsidRPr="00244016">
        <w:rPr>
          <w:sz w:val="24"/>
          <w:szCs w:val="24"/>
        </w:rPr>
        <w:t>Umalım ki elbette bundan sonra böylesi şeyler bu toplum yaşamasın ve aileler, anneler, babalar, kardeşler üzülmesin ben baş sağlığı dilemek istiyorum bir kez daha bu kız çocuğumuza ve özellikle toplumu</w:t>
      </w:r>
      <w:r w:rsidR="00EC6C7E" w:rsidRPr="00244016">
        <w:rPr>
          <w:sz w:val="24"/>
          <w:szCs w:val="24"/>
        </w:rPr>
        <w:t>n gergin olduğu, ekonomik sorun</w:t>
      </w:r>
      <w:r w:rsidRPr="00244016">
        <w:rPr>
          <w:sz w:val="24"/>
          <w:szCs w:val="24"/>
        </w:rPr>
        <w:t xml:space="preserve">ların hat safhaya ulaştığı dönemlerde, bu ve buna benzer ya da psikolojik birtakım veya şiddete yönelme gibi meseleler daha fazla gündeme gelebiliyor. </w:t>
      </w:r>
      <w:proofErr w:type="gramEnd"/>
      <w:r w:rsidRPr="00244016">
        <w:rPr>
          <w:sz w:val="24"/>
          <w:szCs w:val="24"/>
        </w:rPr>
        <w:t xml:space="preserve">Bunların üstüne de yine bu Devletin sorunlu bazı noktalarında bulunan birtakım insanların sorumsuzca yaptığı açıklamalar ki bu da çok tartışılıyor ve Hükümet hala daha bu konuda bir adım atabilmiş değil, çıkıyor Din İşleri Başkanı ve kadınlara dönük olarak zorundasınız </w:t>
      </w:r>
      <w:r w:rsidR="00DC111D" w:rsidRPr="00244016">
        <w:rPr>
          <w:sz w:val="24"/>
          <w:szCs w:val="24"/>
        </w:rPr>
        <w:t>diyor ve bunu erkek çocukları, e</w:t>
      </w:r>
      <w:r w:rsidR="002D484F" w:rsidRPr="00244016">
        <w:rPr>
          <w:rFonts w:eastAsia="Calibri" w:cs="Times New Roman"/>
          <w:sz w:val="24"/>
          <w:szCs w:val="24"/>
        </w:rPr>
        <w:t xml:space="preserve">rkekler, bütün toplum dinliyor. Eğitimlisi var, eğitimsizi var; yaşlısı var,  genci var. Çeşitli şekillerde insanlar bu ve bunun gibi söylemlerden etkilenip bir takım arzu etmediğimiz şekilde davranış gösterebilirler. Siz dine atıfla, İslam dinine atıfla kadılara dönük olarak zorundasınız derseniz bir takım insanlar bunu kadınlara dönük olarak kız çocuklarına dönük olarak evet, bunu giymek zorundasın; evet bunu yapmak zorundasın, evet ben böyle istiyorum, sen de böyle davranmak zorundasın diye algılayabilir çocuklar; gençler ve herkes. O yüzden sorumlu noktada insanların özellikle de Din İşleri Başkanı sıfatını taşıyan birinin çok çok dikkatli olması gerekir; bunların insanların üzerinde ciddi etkileri olabilirler, böylesi kelimelerden, böylesi tavsiyelerden feyz alabilir insanlar. Hala daha bu şahsın o mertebede, o makamda bulunması bir utançtır; bir gün daha </w:t>
      </w:r>
      <w:r w:rsidR="002D484F" w:rsidRPr="00244016">
        <w:rPr>
          <w:rFonts w:eastAsia="Calibri" w:cs="Times New Roman"/>
          <w:sz w:val="24"/>
          <w:szCs w:val="24"/>
        </w:rPr>
        <w:lastRenderedPageBreak/>
        <w:t xml:space="preserve">beklemeden Hükümetin artık gereğini yapması gerekmektedir. </w:t>
      </w:r>
      <w:proofErr w:type="gramStart"/>
      <w:r w:rsidR="002D484F" w:rsidRPr="00244016">
        <w:rPr>
          <w:rFonts w:eastAsia="Calibri" w:cs="Times New Roman"/>
          <w:sz w:val="24"/>
          <w:szCs w:val="24"/>
        </w:rPr>
        <w:t xml:space="preserve">Bugün Mağusa’da gençler, çocuklar sınıf arkadaşları, okul arkadaşları yürüyüş yaptılar ve benzer noktaların altını çizdiler, başka bir insanımızın, başka bir çocuğumuzun, başka bir kadınımızın ve hiç kimsenin de bu toplumda başına gelmesini elbette istemiyoruz, buna ilişkin de devlet de hem ağızdan çıkan lafa dikkat edecek, hem de bunların olmasını engelleyecek önleyici tedbirleri gerek eğitim sistemine, gerekse de diğer sosyal politikalarına yansıtmak zorundadır. </w:t>
      </w:r>
      <w:proofErr w:type="gramEnd"/>
    </w:p>
    <w:p w:rsidR="002D484F" w:rsidRPr="00244016" w:rsidRDefault="002D484F" w:rsidP="002D484F">
      <w:pPr>
        <w:ind w:firstLine="0"/>
        <w:rPr>
          <w:rFonts w:eastAsia="Calibri" w:cs="Times New Roman"/>
          <w:sz w:val="24"/>
          <w:szCs w:val="24"/>
        </w:rPr>
      </w:pPr>
    </w:p>
    <w:p w:rsidR="002D484F" w:rsidRPr="00244016" w:rsidRDefault="002D484F" w:rsidP="002D484F">
      <w:pPr>
        <w:ind w:firstLine="0"/>
        <w:rPr>
          <w:rFonts w:eastAsia="Calibri" w:cs="Times New Roman"/>
          <w:sz w:val="24"/>
          <w:szCs w:val="24"/>
        </w:rPr>
      </w:pPr>
      <w:r w:rsidRPr="00244016">
        <w:rPr>
          <w:rFonts w:eastAsia="Calibri" w:cs="Times New Roman"/>
          <w:sz w:val="24"/>
          <w:szCs w:val="24"/>
        </w:rPr>
        <w:tab/>
        <w:t xml:space="preserve">(Meclis Başkan Yardımcısı Sayın Fazilet Özdenefe Başkanlık Kürsüsünü Sayın Sıla Usar’dan devralır) </w:t>
      </w:r>
    </w:p>
    <w:p w:rsidR="002D484F" w:rsidRPr="00244016" w:rsidRDefault="002D484F" w:rsidP="002D484F">
      <w:pPr>
        <w:ind w:firstLine="0"/>
        <w:rPr>
          <w:rFonts w:eastAsia="Calibri" w:cs="Times New Roman"/>
          <w:sz w:val="24"/>
          <w:szCs w:val="24"/>
        </w:rPr>
      </w:pPr>
    </w:p>
    <w:p w:rsidR="007743DF" w:rsidRPr="00244016" w:rsidRDefault="002D484F" w:rsidP="007743DF">
      <w:pPr>
        <w:ind w:firstLine="0"/>
        <w:rPr>
          <w:rFonts w:eastAsia="Calibri" w:cs="Times New Roman"/>
          <w:sz w:val="24"/>
          <w:szCs w:val="24"/>
        </w:rPr>
      </w:pPr>
      <w:r w:rsidRPr="00244016">
        <w:rPr>
          <w:rFonts w:eastAsia="Calibri" w:cs="Times New Roman"/>
          <w:sz w:val="24"/>
          <w:szCs w:val="24"/>
        </w:rPr>
        <w:tab/>
        <w:t>Dediğimiz gibi bugün karne günü ve Kıbrıs Türk Orta Eğitim Öğretmenler Sendikası bir karne verdi Hükümete; bugün bir karne açıkladı. Maşallah biat etme konusunda on verdiler Hükümete. Talimatlara uyma konusunda Hükümet yine öğretmelerden on tam puan almış. Öğretmenlik mesleğini itibarsızlaştırmada yine on puan vermiş öğretmenler. Mezun öğretmenler atama beklerken öğretmen ithal etmeye de on puan vermişler. Kadına yönelik saldırılara göz yumma, sivil toplum örgütlerini hiçleştirme konularında da Hükümet on tam puan almış, çok başarılı olmuş, sınıfı geçmiş. Yine asgari ücretli sefalete mahkûm etme, torpille işe alma, yobazlığa göz yumma, laik eğitimden ödün verme konularında da Hükümetimiz bugün karne günü öğretmenlerimizden on tam puan almayı başarmış. İş bilmezlik, beceriksizlik, partizanca atamalar, bunlarda</w:t>
      </w:r>
      <w:r w:rsidR="00455F2B" w:rsidRPr="00244016">
        <w:rPr>
          <w:rFonts w:eastAsia="Calibri" w:cs="Times New Roman"/>
          <w:sz w:val="24"/>
          <w:szCs w:val="24"/>
        </w:rPr>
        <w:t>n</w:t>
      </w:r>
      <w:r w:rsidRPr="00244016">
        <w:rPr>
          <w:rFonts w:eastAsia="Calibri" w:cs="Times New Roman"/>
          <w:sz w:val="24"/>
          <w:szCs w:val="24"/>
        </w:rPr>
        <w:t xml:space="preserve"> da on tam puan almış, bunları da zaten bizler sürekli buradan ifade ediyoruz, etmeye de devam edeceğiz ama on alamadığı bazı meseleler de var Hükümetin, alanlar da var; onları da ben ekleyeyim. Alım gücünü arttırma konusunda vatandaşın Hükümet sıfır aldı</w:t>
      </w:r>
      <w:r w:rsidR="00455F2B" w:rsidRPr="00244016">
        <w:rPr>
          <w:rFonts w:eastAsia="Calibri" w:cs="Times New Roman"/>
          <w:sz w:val="24"/>
          <w:szCs w:val="24"/>
        </w:rPr>
        <w:t>. K</w:t>
      </w:r>
      <w:r w:rsidRPr="00244016">
        <w:rPr>
          <w:rFonts w:eastAsia="Calibri" w:cs="Times New Roman"/>
          <w:sz w:val="24"/>
          <w:szCs w:val="24"/>
        </w:rPr>
        <w:t>esintisiz elektrik sağlama topluma konusunda Hükümet sıfır almış. Gaz fiyatlarını azaltma konusunda bir öyle dendi, bir böyle dendi, günün sonunda zam geldi; burada da sıfır. Aylardır süren ilaç sıkıntısını giderme konusunda da Hükümetimiz maalesef sıfır aldı ve sınıfta kaldı. Bütün bunlara daha birçok noktayı elbette ekleyebiliriz. Ne dediğini bilen, bu toplumun gerçek ihtiyaçları için çalışan</w:t>
      </w:r>
      <w:r w:rsidR="00455F2B" w:rsidRPr="00244016">
        <w:rPr>
          <w:rFonts w:eastAsia="Calibri" w:cs="Times New Roman"/>
          <w:sz w:val="24"/>
          <w:szCs w:val="24"/>
        </w:rPr>
        <w:t xml:space="preserve"> bir Hükümet lazım bu memlekete,</w:t>
      </w:r>
      <w:r w:rsidRPr="00244016">
        <w:rPr>
          <w:rFonts w:eastAsia="Calibri" w:cs="Times New Roman"/>
          <w:sz w:val="24"/>
          <w:szCs w:val="24"/>
        </w:rPr>
        <w:t xml:space="preserve"> bunu da bir kere daha buradan vurgulamamız gerekiyor</w:t>
      </w:r>
      <w:r w:rsidR="00455F2B" w:rsidRPr="00244016">
        <w:rPr>
          <w:rFonts w:eastAsia="Calibri" w:cs="Times New Roman"/>
          <w:sz w:val="24"/>
          <w:szCs w:val="24"/>
        </w:rPr>
        <w:t>,</w:t>
      </w:r>
      <w:r w:rsidRPr="00244016">
        <w:rPr>
          <w:rFonts w:eastAsia="Calibri" w:cs="Times New Roman"/>
          <w:sz w:val="24"/>
          <w:szCs w:val="24"/>
        </w:rPr>
        <w:t xml:space="preserve"> her hafta bunları buradan hatırlatmak bizim görevimiz. </w:t>
      </w:r>
      <w:proofErr w:type="gramStart"/>
      <w:r w:rsidRPr="00244016">
        <w:rPr>
          <w:rFonts w:eastAsia="Calibri" w:cs="Times New Roman"/>
          <w:sz w:val="24"/>
          <w:szCs w:val="24"/>
        </w:rPr>
        <w:t>Çünkü bunlar zaten insanların sokakta bir birileriyle konuştuğu, ev kadınlarının evlerinde her pazara gidip, her markete gidip geldiklerinde dile getirdikleri, konuştukları meseleler, özellikle de ekonomik sıkıntılar</w:t>
      </w:r>
      <w:r w:rsidR="00455F2B" w:rsidRPr="00244016">
        <w:rPr>
          <w:rFonts w:eastAsia="Calibri" w:cs="Times New Roman"/>
          <w:sz w:val="24"/>
          <w:szCs w:val="24"/>
        </w:rPr>
        <w:t xml:space="preserve"> ve</w:t>
      </w:r>
      <w:r w:rsidR="007743DF" w:rsidRPr="00244016">
        <w:rPr>
          <w:rFonts w:eastAsia="Calibri" w:cs="Times New Roman"/>
          <w:sz w:val="24"/>
          <w:szCs w:val="24"/>
        </w:rPr>
        <w:t xml:space="preserve"> bu ekonomik sıkıntıların üstesinden gelebilmek için herhangi bir açılım herhangi bir farklı politika kaçakları gidermeye dönük vergi kaçaklarını gidermeye dönük herhangi bir girişim de maalesef görünürde yok. </w:t>
      </w:r>
      <w:proofErr w:type="gramEnd"/>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r w:rsidRPr="00244016">
        <w:rPr>
          <w:rFonts w:eastAsia="Calibri" w:cs="Times New Roman"/>
          <w:sz w:val="24"/>
          <w:szCs w:val="24"/>
        </w:rPr>
        <w:tab/>
      </w:r>
      <w:r w:rsidR="00455F2B" w:rsidRPr="00244016">
        <w:rPr>
          <w:rFonts w:eastAsia="Calibri" w:cs="Times New Roman"/>
          <w:sz w:val="24"/>
          <w:szCs w:val="24"/>
        </w:rPr>
        <w:t xml:space="preserve">Sayın </w:t>
      </w:r>
      <w:r w:rsidRPr="00244016">
        <w:rPr>
          <w:rFonts w:eastAsia="Calibri" w:cs="Times New Roman"/>
          <w:sz w:val="24"/>
          <w:szCs w:val="24"/>
        </w:rPr>
        <w:t xml:space="preserve">Başkan, değerli milletvekilleri; Birleşmiş Milletler Güvenlik Konseyi Kıbrıs’a ilişkin yeni bir rapor açıkladı ve Birleşmiş Milletler Barış Gücünün görev süresini bir yıl daha uzattı. Cumhuriyetçi Türk Partisi olarak çözüm şekline ilişkin olarak Birleşmiş Milletler Güvenlik Konseyinin ortaya koyduğu çerçeveyi destekleyen bir açıklama yayınladık. Bu açıklamanın toplumun farklı kesimlerine daha da net bir şekilde ulaşabilmesi için ben bugün yapılan yaptığımız bu açıklamayı buradan sizlerle paylaşmak istiyorum.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708"/>
        <w:rPr>
          <w:rFonts w:eastAsia="Calibri" w:cs="Times New Roman"/>
          <w:color w:val="050505"/>
          <w:sz w:val="24"/>
          <w:szCs w:val="24"/>
          <w:shd w:val="clear" w:color="auto" w:fill="FFFFFF"/>
        </w:rPr>
      </w:pPr>
      <w:r w:rsidRPr="00244016">
        <w:rPr>
          <w:rFonts w:eastAsia="Calibri" w:cs="Times New Roman"/>
          <w:color w:val="050505"/>
          <w:sz w:val="24"/>
          <w:szCs w:val="24"/>
          <w:shd w:val="clear" w:color="auto" w:fill="FFFFFF"/>
        </w:rPr>
        <w:t xml:space="preserve">“Birleşmiş Milletler Güvenlik Konseyi, 30 Ocak 2023 tarihli toplantısında oy birliği ile “Siyasi eşitliğe sahip iki toplumlu, iki bölgeli federasyona dayalı” çözüm için müzakerelere dönme çağrısında bulunmuştur. Ortak zeminin bozulduğu, tarafların çatışmacı ve </w:t>
      </w:r>
      <w:proofErr w:type="gramStart"/>
      <w:r w:rsidRPr="00244016">
        <w:rPr>
          <w:rFonts w:eastAsia="Calibri" w:cs="Times New Roman"/>
          <w:color w:val="050505"/>
          <w:sz w:val="24"/>
          <w:szCs w:val="24"/>
          <w:shd w:val="clear" w:color="auto" w:fill="FFFFFF"/>
        </w:rPr>
        <w:t>maksimalist</w:t>
      </w:r>
      <w:proofErr w:type="gramEnd"/>
      <w:r w:rsidRPr="00244016">
        <w:rPr>
          <w:rFonts w:eastAsia="Calibri" w:cs="Times New Roman"/>
          <w:color w:val="050505"/>
          <w:sz w:val="24"/>
          <w:szCs w:val="24"/>
          <w:shd w:val="clear" w:color="auto" w:fill="FFFFFF"/>
        </w:rPr>
        <w:t xml:space="preserve"> söylemlerle, müzakere aklını ve duyarlılığını bozmaya çalıştığı bir dönemde, Birleşmiş Milletler Güvenlik Konseyinin iradesini Adada yaşayan toplumlardan yana kullanması, toplumlara kulak vermesi oldukça önemlidir ve bu tarihi bir vurgudur. Sürekli olarak ifade ettiğimiz gibi Adada bir çözüm, Birleşmiş Milletler Güvenlik Konseyi kararları çerçevesinde mümkündür. Bunun dışında olası tüm öneriler, Adada </w:t>
      </w:r>
      <w:proofErr w:type="gramStart"/>
      <w:r w:rsidRPr="00244016">
        <w:rPr>
          <w:rFonts w:eastAsia="Calibri" w:cs="Times New Roman"/>
          <w:color w:val="050505"/>
          <w:sz w:val="24"/>
          <w:szCs w:val="24"/>
          <w:shd w:val="clear" w:color="auto" w:fill="FFFFFF"/>
        </w:rPr>
        <w:t>statükonun</w:t>
      </w:r>
      <w:proofErr w:type="gramEnd"/>
      <w:r w:rsidRPr="00244016">
        <w:rPr>
          <w:rFonts w:eastAsia="Calibri" w:cs="Times New Roman"/>
          <w:color w:val="050505"/>
          <w:sz w:val="24"/>
          <w:szCs w:val="24"/>
          <w:shd w:val="clear" w:color="auto" w:fill="FFFFFF"/>
        </w:rPr>
        <w:t xml:space="preserve"> devamına </w:t>
      </w:r>
      <w:r w:rsidRPr="00244016">
        <w:rPr>
          <w:rFonts w:eastAsia="Calibri" w:cs="Times New Roman"/>
          <w:color w:val="050505"/>
          <w:sz w:val="24"/>
          <w:szCs w:val="24"/>
          <w:shd w:val="clear" w:color="auto" w:fill="FFFFFF"/>
        </w:rPr>
        <w:lastRenderedPageBreak/>
        <w:t xml:space="preserve">yarar ve burada cezalandırılan taraf en başta da Kıbrıslı Türkler olur. Kıbrıslı Türklerin hak ve çıkarlarının korunacağı, siyasi eşitliğe dayalı adil bir çözümün yolu, BM Güvenlik Konseyi kararları çerçevesinde müzakere masasının kurulmasından geçer. Sonuç odaklı ve zaman düzenlemesi olan bir çözüm </w:t>
      </w:r>
      <w:proofErr w:type="gramStart"/>
      <w:r w:rsidRPr="00244016">
        <w:rPr>
          <w:rFonts w:eastAsia="Calibri" w:cs="Times New Roman"/>
          <w:color w:val="050505"/>
          <w:sz w:val="24"/>
          <w:szCs w:val="24"/>
          <w:shd w:val="clear" w:color="auto" w:fill="FFFFFF"/>
        </w:rPr>
        <w:t>metodolojisi</w:t>
      </w:r>
      <w:proofErr w:type="gramEnd"/>
      <w:r w:rsidRPr="00244016">
        <w:rPr>
          <w:rFonts w:eastAsia="Calibri" w:cs="Times New Roman"/>
          <w:color w:val="050505"/>
          <w:sz w:val="24"/>
          <w:szCs w:val="24"/>
          <w:shd w:val="clear" w:color="auto" w:fill="FFFFFF"/>
        </w:rPr>
        <w:t xml:space="preserve"> ile sonuca ancak varılabilir. Bahse konu raporda “Çözüm bulma sorumluluğu her şeyden önce Kıbrıslıların kendisine aittir” ifadesi de tarihsel bağlamda değerlidir. Bu ifade toplumların kültürel bağlarla bağlı olduğu ve uluslararası hukuk bakımından 1960 Kıbrıs Cumhuriyeti’nin, anayasal düzeni, toprak bütünlüğü ve bağımsızlığını korumak ve yeniden kurmakla yükümlü garantör ülkelerin sorumluluklarını da hatırlatmaktadır. Kıbrıs Adasında özne, Kıbrıslı Türk ve Kıbrıslı Rum halklarıdır. CTP olarak, siyasi eşitliğe dayalı kapsamlı bir çözüm için verdiğimiz haklı mücadeleye bugüne kadar olduğu gibi bundan sonra da devam edeceğimizi belirtir, bu yönde çok yönlü temaslarımızı her düzeyde artıracağımızı da halkımızla paylaşmak isteriz.”</w:t>
      </w:r>
    </w:p>
    <w:p w:rsidR="007743DF" w:rsidRPr="00244016" w:rsidRDefault="007743DF" w:rsidP="007743DF">
      <w:pPr>
        <w:ind w:firstLine="708"/>
        <w:rPr>
          <w:rFonts w:eastAsia="Calibri" w:cs="Times New Roman"/>
          <w:color w:val="050505"/>
          <w:sz w:val="24"/>
          <w:szCs w:val="24"/>
          <w:shd w:val="clear" w:color="auto" w:fill="FFFFFF"/>
        </w:rPr>
      </w:pPr>
    </w:p>
    <w:p w:rsidR="007743DF" w:rsidRPr="00244016" w:rsidRDefault="007743DF" w:rsidP="00A272CF">
      <w:pPr>
        <w:ind w:firstLine="708"/>
        <w:rPr>
          <w:rFonts w:cs="Times New Roman"/>
          <w:sz w:val="24"/>
          <w:szCs w:val="24"/>
        </w:rPr>
      </w:pPr>
      <w:r w:rsidRPr="00244016">
        <w:rPr>
          <w:rFonts w:eastAsia="Calibri" w:cs="Times New Roman"/>
          <w:color w:val="050505"/>
          <w:sz w:val="24"/>
          <w:szCs w:val="24"/>
          <w:shd w:val="clear" w:color="auto" w:fill="FFFFFF"/>
        </w:rPr>
        <w:t xml:space="preserve">Değerli milletvekilleri; önümüzdeki hafta Rum tarafında seçimler var. Arkasından büyük ihtimalle Nisan ayında Yunanistan’da, Mayıs ayında da Türkiye’de seçimler gerçekleşecek. Geçtiğimiz hafta Avrupa Konseyi Parlamenterler Asamblesinin toplantıları için bulunduğumuz Strazburg’da da Kıbrıs’a dönük olarak bu seçimlerin de sonuçlanmasıyla birlikte yeniden bir hareketliliğin başlayacağı, bu yöndeki girişimlerin artacağı ifade ediliyor. Bu seçimlerin geçmesinden sonra zaten birtakım hareketlenmelerin olabileceğine ilişkin de kapılar arkasında ve şu anda ifade edilen çözüm şekilleri arasında bir köprü </w:t>
      </w:r>
      <w:proofErr w:type="gramStart"/>
      <w:r w:rsidRPr="00244016">
        <w:rPr>
          <w:rFonts w:eastAsia="Calibri" w:cs="Times New Roman"/>
          <w:color w:val="050505"/>
          <w:sz w:val="24"/>
          <w:szCs w:val="24"/>
          <w:shd w:val="clear" w:color="auto" w:fill="FFFFFF"/>
        </w:rPr>
        <w:t>kurularak  bazı</w:t>
      </w:r>
      <w:proofErr w:type="gramEnd"/>
      <w:r w:rsidRPr="00244016">
        <w:rPr>
          <w:rFonts w:eastAsia="Calibri" w:cs="Times New Roman"/>
          <w:color w:val="050505"/>
          <w:sz w:val="24"/>
          <w:szCs w:val="24"/>
          <w:shd w:val="clear" w:color="auto" w:fill="FFFFFF"/>
        </w:rPr>
        <w:t xml:space="preserve"> adımlar atılacağına ilişkin de duyumlar kulaklarımıza geliyor. </w:t>
      </w:r>
      <w:r w:rsidRPr="00244016">
        <w:rPr>
          <w:rFonts w:cs="Times New Roman"/>
          <w:sz w:val="24"/>
          <w:szCs w:val="24"/>
        </w:rPr>
        <w:t>Ancak bu olana kadar bu dönemde Avrupa Konseyi Parlamenterler Asamblesinde de bu hafta gündeme gelen iki raporda da ifade edildiği üzere biri bunların Doğu Akdeniz’deki işbirliğine ilişkin rapordu diğeriyse Maraş</w:t>
      </w:r>
      <w:r w:rsidR="00A272CF" w:rsidRPr="00244016">
        <w:rPr>
          <w:rFonts w:cs="Times New Roman"/>
          <w:sz w:val="24"/>
          <w:szCs w:val="24"/>
        </w:rPr>
        <w:t>,</w:t>
      </w:r>
      <w:r w:rsidRPr="00244016">
        <w:rPr>
          <w:rFonts w:cs="Times New Roman"/>
          <w:sz w:val="24"/>
          <w:szCs w:val="24"/>
        </w:rPr>
        <w:t xml:space="preserve"> Kapalı Maraş’a ilişkin rapordu. Bunlarda da bu seçimlerin geçmesiyle birlikte bu raporlardaki hususların ki bunlar gazda özellikle gaz ve doğalgaz konusunda işbirliğini Doğu Akdeniz’de elektrik konusunda, Eurosia Enterkonnekte sistemine Kıbrıs Türk tarafının, Türkiye’nin de </w:t>
      </w:r>
      <w:proofErr w:type="gramStart"/>
      <w:r w:rsidRPr="00244016">
        <w:rPr>
          <w:rFonts w:cs="Times New Roman"/>
          <w:sz w:val="24"/>
          <w:szCs w:val="24"/>
        </w:rPr>
        <w:t>dahil</w:t>
      </w:r>
      <w:proofErr w:type="gramEnd"/>
      <w:r w:rsidRPr="00244016">
        <w:rPr>
          <w:rFonts w:cs="Times New Roman"/>
          <w:sz w:val="24"/>
          <w:szCs w:val="24"/>
        </w:rPr>
        <w:t xml:space="preserve"> olması yine yasadışı göç konularında iki taraf arasından ciddi bir işbirliğine dönük çağrı yapılmıştır. Yine aynı şekilde ara bölgede kurulmaya çalışılan Avrupa Birliğinin finansmanı ile kurulmaya çalışılan Güneş Enerjisi Projesi de önümüzdeki günlerde gündemde olmalıdır, bir an önce bu ve buna benzer projelerin gerçekleşmesi için de kaybedecek zaman kalmamıştır. Kıbrıs Rum toplumu da Kıbrıs Türk toplumu da çok ciddi kayıplar yaşamaktadır, potansiyelinden çok ciddi uzaklaşmaktadır. Özellikle Kıbrıslı Türklerin, her geçen gün daha fazla Güney’de çalışmaya başladığını sadece gençlerin değil her yaştan insanın, geleceğini her geçen gün daha fazla yurt dışında dünyanın farklı ülkelerinde aramaya başladığını bilerek Kıbrıs konusunda da aklımızı başımıza toplamalı. Bu çerçevede Kıbrıslı Türklerin kazanımlarının dünyanın anlayacağı dilden konuşmaktan geçtiğini aklımızdan bir saniye dahi çıkarmadan bu yolda ilerlememiz, doğru yola yeniden dönmemizin şart olduğunu Doğu Akdeniz’de de bir istikrar ve işbirliği ortamının oluşmasının en temel unsurunun Kıbrıs sorununa ilişkin çözüm çabalarının yeniden başlaması olduğu. Bununla birlikte Türkiye ile Yunanistan, Türkiye ile İsrail, Türkiye ile Mısır arasında bir işbirliği ortamının yeniden oluşması ve Türkiye’nin de özellikle yapılacak seçimlerden sonra yeniden Avrupa Birliği yolunda ilerlemeye başlayan reformları yapan bir Türkiye ve ilişkilerini düzelten bir Türkiye ile yeniden Kıbrıs konusunun, çözümünün gündeme geleceği aşikârdır. Kaçınılmazdır, başka bir çaremiz yoktur çünkü mevcut durum en fazla Kıbrıslı Türklere zarar vermektedir ve hiçbir şekilde sürdürülebilir değildir. Beni dinlediğiniz için teşekkür eder, saygılar sunarım.</w:t>
      </w:r>
    </w:p>
    <w:p w:rsidR="007743DF" w:rsidRPr="00244016" w:rsidRDefault="007743DF"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tab/>
        <w:t>BAŞKAN -  Teşekkür ederiz Sayın Armağan Candan.</w:t>
      </w:r>
    </w:p>
    <w:p w:rsidR="002F2485" w:rsidRPr="00244016" w:rsidRDefault="002F2485" w:rsidP="007743DF">
      <w:pPr>
        <w:ind w:firstLine="0"/>
        <w:rPr>
          <w:rFonts w:cs="Times New Roman"/>
          <w:sz w:val="24"/>
          <w:szCs w:val="24"/>
        </w:rPr>
      </w:pPr>
    </w:p>
    <w:p w:rsidR="007743DF" w:rsidRPr="00244016" w:rsidRDefault="007743DF" w:rsidP="007743DF">
      <w:pPr>
        <w:ind w:firstLine="0"/>
        <w:rPr>
          <w:rFonts w:cs="Times New Roman"/>
          <w:sz w:val="24"/>
          <w:szCs w:val="24"/>
        </w:rPr>
      </w:pPr>
      <w:r w:rsidRPr="00244016">
        <w:rPr>
          <w:rFonts w:cs="Times New Roman"/>
          <w:sz w:val="24"/>
          <w:szCs w:val="24"/>
        </w:rPr>
        <w:lastRenderedPageBreak/>
        <w:tab/>
        <w:t xml:space="preserve">Sayın Milletvekilleri şimdi yedinci kısma Sorular Kısmına geçiyoruz. Sözlü Sorular, sayın milletvekilleri bu bölümde önceki birleşimlerde Kürsüden sorulan sözlü sorular yer almaktadır. </w:t>
      </w:r>
    </w:p>
    <w:p w:rsidR="007743DF" w:rsidRPr="00244016" w:rsidRDefault="007743DF" w:rsidP="007743DF">
      <w:pPr>
        <w:ind w:firstLine="0"/>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Cumhuriyetçi Türk Partisi İskele Milletvekili Sayın Biray Hamzaoğulları</w:t>
      </w:r>
      <w:r w:rsidR="002F2485" w:rsidRPr="00244016">
        <w:rPr>
          <w:rFonts w:cs="Times New Roman"/>
          <w:sz w:val="24"/>
          <w:szCs w:val="24"/>
        </w:rPr>
        <w:t>’</w:t>
      </w:r>
      <w:r w:rsidRPr="00244016">
        <w:rPr>
          <w:rFonts w:cs="Times New Roman"/>
          <w:sz w:val="24"/>
          <w:szCs w:val="24"/>
        </w:rPr>
        <w:t xml:space="preserve">nın, 23 Ocak 2022’den bugüne kadar verilen “T” izinlerine ilişkin sözlü sorusu bulunmaktadır. Ancak içeride yoktur şu anda ilgili Bakan da Biray Bey de. Diğer sorularla ilgili de geçerlidir, içeride ilgili Bakan ve soru sahipleri olmadığı için bu kısmı geçmek mecburiyetindeyim. </w:t>
      </w:r>
    </w:p>
    <w:p w:rsidR="007743DF" w:rsidRPr="00244016" w:rsidRDefault="007743DF" w:rsidP="007743DF">
      <w:pPr>
        <w:ind w:firstLine="708"/>
        <w:rPr>
          <w:rFonts w:cs="Times New Roman"/>
          <w:sz w:val="24"/>
          <w:szCs w:val="24"/>
        </w:rPr>
      </w:pPr>
    </w:p>
    <w:p w:rsidR="007743DF" w:rsidRPr="00244016" w:rsidRDefault="007743DF" w:rsidP="007743DF">
      <w:pPr>
        <w:ind w:firstLine="708"/>
        <w:rPr>
          <w:rFonts w:cs="Times New Roman"/>
          <w:sz w:val="24"/>
          <w:szCs w:val="24"/>
        </w:rPr>
      </w:pPr>
      <w:r w:rsidRPr="00244016">
        <w:rPr>
          <w:rFonts w:cs="Times New Roman"/>
          <w:sz w:val="24"/>
          <w:szCs w:val="24"/>
        </w:rPr>
        <w:t>Süresi yanıtlanmadığı için sözlü sorulara dönüştürülen yazılı sorular da vardır. Sayın Erkut Şahali içeridedir, soruyu soran milletvekili olarak ancak bununla alakalı olarak herhangi maalesef cevap verebilecek Hükümetten biri yoktur şu anda salonda. Aynı şekilde Sayın Ürün Solyalı’nın ve Sayın Asım Akansoy’un soruları vardır dolayısıyla bu bölümü geçmek mecburiyetindeyim.</w:t>
      </w:r>
    </w:p>
    <w:p w:rsidR="007743DF" w:rsidRPr="00244016" w:rsidRDefault="007743DF" w:rsidP="007743DF">
      <w:pPr>
        <w:ind w:firstLine="708"/>
        <w:rPr>
          <w:rFonts w:cs="Times New Roman"/>
          <w:sz w:val="24"/>
          <w:szCs w:val="24"/>
        </w:rPr>
      </w:pPr>
    </w:p>
    <w:p w:rsidR="007743DF" w:rsidRPr="00244016" w:rsidRDefault="007743DF" w:rsidP="002F2485">
      <w:pPr>
        <w:ind w:firstLine="708"/>
        <w:rPr>
          <w:rFonts w:eastAsia="Calibri" w:cs="Times New Roman"/>
          <w:sz w:val="24"/>
          <w:szCs w:val="24"/>
        </w:rPr>
      </w:pPr>
      <w:r w:rsidRPr="00244016">
        <w:rPr>
          <w:rFonts w:cs="Times New Roman"/>
          <w:sz w:val="24"/>
          <w:szCs w:val="24"/>
        </w:rPr>
        <w:t xml:space="preserve">Kürsüden sorulacak sözlü sorular kısmı vardır. İçtüzüğün 105’inci maddesi uyarınca sözlü sorular Kürsüden sorulur ve yazılı olarak Başkanlığa verilir. Bu noktada herhangi bir sözlü soru talebi de yoktur dolayısıyla sayın milletvekilleri; gündem gereği görüşmeler tamamlanmıştır. Gelecek Birleşim 6 Şubat 2023 Pazartesi günü saat 10.00’da yapılacaktır. Gündem elektronik posta yoluyla e-maillerinize gönderilecek ayrıca Meclis web sayfasında da </w:t>
      </w:r>
      <w:proofErr w:type="gramStart"/>
      <w:r w:rsidRPr="00244016">
        <w:rPr>
          <w:rFonts w:cs="Times New Roman"/>
          <w:sz w:val="24"/>
          <w:szCs w:val="24"/>
        </w:rPr>
        <w:t>yayınlanacaktır.</w:t>
      </w:r>
      <w:r w:rsidRPr="00244016">
        <w:rPr>
          <w:rFonts w:eastAsia="Calibri" w:cs="Times New Roman"/>
          <w:sz w:val="24"/>
          <w:szCs w:val="24"/>
        </w:rPr>
        <w:t>Birleşimi</w:t>
      </w:r>
      <w:proofErr w:type="gramEnd"/>
      <w:r w:rsidRPr="00244016">
        <w:rPr>
          <w:rFonts w:eastAsia="Calibri" w:cs="Times New Roman"/>
          <w:sz w:val="24"/>
          <w:szCs w:val="24"/>
        </w:rPr>
        <w:t xml:space="preserve"> burada kapatıyorum. Teşekkür ederim.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jc w:val="right"/>
        <w:rPr>
          <w:rFonts w:eastAsia="Calibri" w:cs="Times New Roman"/>
          <w:sz w:val="24"/>
          <w:szCs w:val="24"/>
        </w:rPr>
      </w:pPr>
      <w:r w:rsidRPr="00244016">
        <w:rPr>
          <w:rFonts w:eastAsia="Calibri" w:cs="Times New Roman"/>
          <w:sz w:val="24"/>
          <w:szCs w:val="24"/>
        </w:rPr>
        <w:t>(Kapanış Saati: 16.45)</w:t>
      </w:r>
    </w:p>
    <w:p w:rsidR="007743DF" w:rsidRPr="00244016" w:rsidRDefault="007743DF" w:rsidP="007743DF">
      <w:pPr>
        <w:ind w:firstLine="0"/>
        <w:jc w:val="right"/>
        <w:rPr>
          <w:rFonts w:eastAsia="Calibri" w:cs="Times New Roman"/>
          <w:sz w:val="24"/>
          <w:szCs w:val="24"/>
        </w:rPr>
      </w:pPr>
    </w:p>
    <w:p w:rsidR="00200E92" w:rsidRDefault="00200E92">
      <w:pPr>
        <w:ind w:firstLine="0"/>
        <w:jc w:val="left"/>
        <w:rPr>
          <w:rFonts w:eastAsia="Calibri" w:cs="Times New Roman"/>
          <w:sz w:val="24"/>
          <w:szCs w:val="24"/>
        </w:rPr>
      </w:pPr>
      <w:r>
        <w:rPr>
          <w:rFonts w:eastAsia="Calibri" w:cs="Times New Roman"/>
          <w:sz w:val="24"/>
          <w:szCs w:val="24"/>
        </w:rPr>
        <w:br w:type="page"/>
      </w:r>
    </w:p>
    <w:p w:rsidR="007743DF" w:rsidRPr="00244016" w:rsidRDefault="007743DF" w:rsidP="007743DF">
      <w:pPr>
        <w:ind w:firstLine="0"/>
        <w:jc w:val="right"/>
        <w:rPr>
          <w:rFonts w:eastAsia="Calibri" w:cs="Times New Roman"/>
          <w:sz w:val="24"/>
          <w:szCs w:val="24"/>
        </w:rPr>
      </w:pPr>
    </w:p>
    <w:p w:rsidR="007743DF" w:rsidRPr="00244016" w:rsidRDefault="007743DF" w:rsidP="007743DF">
      <w:pPr>
        <w:ind w:firstLine="0"/>
        <w:rPr>
          <w:rFonts w:eastAsia="Calibri" w:cs="Times New Roman"/>
          <w:sz w:val="24"/>
          <w:szCs w:val="24"/>
        </w:rPr>
      </w:pPr>
      <w:proofErr w:type="gramStart"/>
      <w:r w:rsidRPr="00244016">
        <w:rPr>
          <w:rFonts w:eastAsia="Calibri" w:cs="Times New Roman"/>
          <w:sz w:val="24"/>
          <w:szCs w:val="24"/>
        </w:rPr>
        <w:t>DÖNEM:X</w:t>
      </w:r>
      <w:proofErr w:type="gramEnd"/>
      <w:r w:rsidRPr="00244016">
        <w:rPr>
          <w:rFonts w:eastAsia="Calibri" w:cs="Times New Roman"/>
          <w:sz w:val="24"/>
          <w:szCs w:val="24"/>
        </w:rPr>
        <w:t xml:space="preserve">                                                                                                           YIL:2 </w:t>
      </w: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jc w:val="center"/>
        <w:rPr>
          <w:rFonts w:eastAsia="Calibri" w:cs="Times New Roman"/>
          <w:sz w:val="24"/>
          <w:szCs w:val="24"/>
        </w:rPr>
      </w:pPr>
      <w:r w:rsidRPr="00244016">
        <w:rPr>
          <w:rFonts w:eastAsia="Calibri" w:cs="Times New Roman"/>
          <w:sz w:val="24"/>
          <w:szCs w:val="24"/>
        </w:rPr>
        <w:t>CUMHURİYET MECLİSİ</w:t>
      </w:r>
    </w:p>
    <w:p w:rsidR="007743DF" w:rsidRPr="00244016" w:rsidRDefault="00BA05BD" w:rsidP="007743DF">
      <w:pPr>
        <w:ind w:firstLine="0"/>
        <w:jc w:val="center"/>
        <w:rPr>
          <w:rFonts w:eastAsia="Calibri" w:cs="Times New Roman"/>
          <w:sz w:val="24"/>
          <w:szCs w:val="24"/>
        </w:rPr>
      </w:pPr>
      <w:r>
        <w:rPr>
          <w:rFonts w:eastAsia="Calibri" w:cs="Times New Roman"/>
          <w:sz w:val="24"/>
          <w:szCs w:val="24"/>
        </w:rPr>
        <w:t>28’</w:t>
      </w:r>
      <w:r w:rsidR="007743DF" w:rsidRPr="00244016">
        <w:rPr>
          <w:rFonts w:eastAsia="Calibri" w:cs="Times New Roman"/>
          <w:sz w:val="24"/>
          <w:szCs w:val="24"/>
        </w:rPr>
        <w:t>nci Birleşim</w:t>
      </w:r>
    </w:p>
    <w:p w:rsidR="007743DF" w:rsidRPr="00244016" w:rsidRDefault="007743DF" w:rsidP="007743DF">
      <w:pPr>
        <w:ind w:firstLine="0"/>
        <w:jc w:val="center"/>
        <w:rPr>
          <w:rFonts w:eastAsia="Calibri" w:cs="Times New Roman"/>
          <w:sz w:val="24"/>
          <w:szCs w:val="24"/>
        </w:rPr>
      </w:pPr>
      <w:r w:rsidRPr="00244016">
        <w:rPr>
          <w:rFonts w:eastAsia="Calibri" w:cs="Times New Roman"/>
          <w:sz w:val="24"/>
          <w:szCs w:val="24"/>
        </w:rPr>
        <w:t>31 Ocak 2023,  Salı</w:t>
      </w:r>
    </w:p>
    <w:p w:rsidR="007743DF" w:rsidRPr="00244016" w:rsidRDefault="007743DF" w:rsidP="007743DF">
      <w:pPr>
        <w:ind w:firstLine="0"/>
        <w:jc w:val="center"/>
        <w:rPr>
          <w:rFonts w:eastAsia="Calibri" w:cs="Times New Roman"/>
          <w:sz w:val="24"/>
          <w:szCs w:val="24"/>
        </w:rPr>
      </w:pPr>
      <w:r w:rsidRPr="00244016">
        <w:rPr>
          <w:rFonts w:eastAsia="Calibri" w:cs="Times New Roman"/>
          <w:sz w:val="24"/>
          <w:szCs w:val="24"/>
        </w:rPr>
        <w:t xml:space="preserve">Saat: </w:t>
      </w:r>
      <w:proofErr w:type="gramStart"/>
      <w:r w:rsidRPr="00244016">
        <w:rPr>
          <w:rFonts w:eastAsia="Calibri" w:cs="Times New Roman"/>
          <w:sz w:val="24"/>
          <w:szCs w:val="24"/>
        </w:rPr>
        <w:t>10:00</w:t>
      </w:r>
      <w:proofErr w:type="gramEnd"/>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u w:val="single"/>
        </w:rPr>
      </w:pPr>
      <w:r w:rsidRPr="00244016">
        <w:rPr>
          <w:rFonts w:eastAsia="Calibri" w:cs="Times New Roman"/>
          <w:sz w:val="24"/>
          <w:szCs w:val="24"/>
          <w:u w:val="single"/>
        </w:rPr>
        <w:t>GÜNDEM:</w:t>
      </w:r>
    </w:p>
    <w:tbl>
      <w:tblPr>
        <w:tblW w:w="9648" w:type="dxa"/>
        <w:tblLayout w:type="fixed"/>
        <w:tblLook w:val="04A0" w:firstRow="1" w:lastRow="0" w:firstColumn="1" w:lastColumn="0" w:noHBand="0" w:noVBand="1"/>
      </w:tblPr>
      <w:tblGrid>
        <w:gridCol w:w="558"/>
        <w:gridCol w:w="8550"/>
        <w:gridCol w:w="540"/>
      </w:tblGrid>
      <w:tr w:rsidR="007743DF" w:rsidRPr="00244016" w:rsidTr="00200E92">
        <w:tc>
          <w:tcPr>
            <w:tcW w:w="558" w:type="dxa"/>
          </w:tcPr>
          <w:p w:rsidR="007743DF" w:rsidRPr="00244016" w:rsidRDefault="007743DF" w:rsidP="007743DF">
            <w:pPr>
              <w:spacing w:line="276" w:lineRule="auto"/>
              <w:ind w:firstLine="0"/>
              <w:rPr>
                <w:rFonts w:eastAsia="Calibri" w:cs="Times New Roman"/>
                <w:i/>
                <w:sz w:val="24"/>
                <w:szCs w:val="24"/>
              </w:rPr>
            </w:pPr>
          </w:p>
        </w:tc>
        <w:tc>
          <w:tcPr>
            <w:tcW w:w="9090" w:type="dxa"/>
            <w:gridSpan w:val="2"/>
          </w:tcPr>
          <w:p w:rsidR="007743DF" w:rsidRPr="00244016" w:rsidRDefault="007743DF" w:rsidP="007743DF">
            <w:pPr>
              <w:spacing w:line="276" w:lineRule="auto"/>
              <w:ind w:firstLine="0"/>
              <w:rPr>
                <w:rFonts w:eastAsia="Calibri" w:cs="Times New Roman"/>
                <w:i/>
                <w:sz w:val="24"/>
                <w:szCs w:val="24"/>
              </w:rPr>
            </w:pPr>
          </w:p>
        </w:tc>
      </w:tr>
      <w:tr w:rsidR="007743DF" w:rsidRPr="00244016" w:rsidTr="00200E92">
        <w:trPr>
          <w:gridAfter w:val="1"/>
          <w:wAfter w:w="540" w:type="dxa"/>
        </w:trPr>
        <w:tc>
          <w:tcPr>
            <w:tcW w:w="9108" w:type="dxa"/>
            <w:gridSpan w:val="2"/>
            <w:hideMark/>
          </w:tcPr>
          <w:p w:rsidR="007743DF" w:rsidRPr="00244016" w:rsidRDefault="007743DF" w:rsidP="007743DF">
            <w:pPr>
              <w:spacing w:line="276" w:lineRule="auto"/>
              <w:ind w:firstLine="0"/>
              <w:rPr>
                <w:rFonts w:eastAsia="Calibri" w:cs="Times New Roman"/>
                <w:sz w:val="24"/>
                <w:szCs w:val="24"/>
              </w:rPr>
            </w:pPr>
            <w:r w:rsidRPr="00244016">
              <w:rPr>
                <w:rFonts w:eastAsia="Calibri" w:cs="Times New Roman"/>
                <w:sz w:val="24"/>
                <w:szCs w:val="24"/>
              </w:rPr>
              <w:t>I. BAŞKANLIĞIN GENEL KURULA SUNUŞLARI:</w:t>
            </w:r>
          </w:p>
        </w:tc>
      </w:tr>
      <w:tr w:rsidR="007743DF" w:rsidRPr="00244016" w:rsidTr="00200E92">
        <w:trPr>
          <w:gridAfter w:val="1"/>
          <w:wAfter w:w="540" w:type="dxa"/>
        </w:trPr>
        <w:tc>
          <w:tcPr>
            <w:tcW w:w="9108" w:type="dxa"/>
            <w:gridSpan w:val="2"/>
          </w:tcPr>
          <w:p w:rsidR="007743DF" w:rsidRPr="00244016" w:rsidRDefault="007743DF" w:rsidP="007743DF">
            <w:pPr>
              <w:spacing w:line="276" w:lineRule="auto"/>
              <w:ind w:firstLine="0"/>
              <w:rPr>
                <w:rFonts w:eastAsia="Calibri" w:cs="Times New Roman"/>
                <w:sz w:val="24"/>
                <w:szCs w:val="24"/>
              </w:rPr>
            </w:pPr>
          </w:p>
        </w:tc>
      </w:tr>
      <w:tr w:rsidR="007743DF" w:rsidRPr="00244016" w:rsidTr="00200E92">
        <w:trPr>
          <w:gridAfter w:val="1"/>
          <w:wAfter w:w="540" w:type="dxa"/>
        </w:trPr>
        <w:tc>
          <w:tcPr>
            <w:tcW w:w="9108" w:type="dxa"/>
            <w:gridSpan w:val="2"/>
            <w:hideMark/>
          </w:tcPr>
          <w:p w:rsidR="007743DF" w:rsidRPr="00244016" w:rsidRDefault="007743DF" w:rsidP="007743DF">
            <w:pPr>
              <w:spacing w:line="276" w:lineRule="auto"/>
              <w:ind w:firstLine="0"/>
              <w:rPr>
                <w:rFonts w:eastAsia="Calibri" w:cs="Times New Roman"/>
                <w:sz w:val="24"/>
                <w:szCs w:val="24"/>
              </w:rPr>
            </w:pPr>
            <w:r w:rsidRPr="00244016">
              <w:rPr>
                <w:rFonts w:eastAsia="Calibri" w:cs="Times New Roman"/>
                <w:noProof/>
                <w:sz w:val="24"/>
                <w:szCs w:val="24"/>
              </w:rPr>
              <w:t xml:space="preserve"> - Bu Kısımda Sunuşlara yer verilecektir.</w:t>
            </w:r>
          </w:p>
        </w:tc>
      </w:tr>
      <w:tr w:rsidR="007743DF" w:rsidRPr="00244016" w:rsidTr="00200E92">
        <w:trPr>
          <w:gridAfter w:val="1"/>
          <w:wAfter w:w="540" w:type="dxa"/>
        </w:trPr>
        <w:tc>
          <w:tcPr>
            <w:tcW w:w="9108" w:type="dxa"/>
            <w:gridSpan w:val="2"/>
          </w:tcPr>
          <w:p w:rsidR="007743DF" w:rsidRPr="00244016" w:rsidRDefault="007743DF" w:rsidP="007743DF">
            <w:pPr>
              <w:spacing w:line="276" w:lineRule="auto"/>
              <w:ind w:firstLine="0"/>
              <w:rPr>
                <w:rFonts w:eastAsia="Calibri" w:cs="Times New Roman"/>
                <w:sz w:val="24"/>
                <w:szCs w:val="24"/>
              </w:rPr>
            </w:pPr>
          </w:p>
        </w:tc>
      </w:tr>
      <w:tr w:rsidR="007743DF" w:rsidRPr="00244016" w:rsidTr="00200E92">
        <w:trPr>
          <w:gridAfter w:val="1"/>
          <w:wAfter w:w="540" w:type="dxa"/>
        </w:trPr>
        <w:tc>
          <w:tcPr>
            <w:tcW w:w="9108" w:type="dxa"/>
            <w:gridSpan w:val="2"/>
            <w:hideMark/>
          </w:tcPr>
          <w:p w:rsidR="007743DF" w:rsidRPr="00244016" w:rsidRDefault="007743DF" w:rsidP="007743DF">
            <w:pPr>
              <w:spacing w:line="276" w:lineRule="auto"/>
              <w:ind w:firstLine="0"/>
              <w:rPr>
                <w:rFonts w:eastAsia="Calibri" w:cs="Times New Roman"/>
                <w:sz w:val="24"/>
                <w:szCs w:val="24"/>
              </w:rPr>
            </w:pPr>
            <w:r w:rsidRPr="00244016">
              <w:rPr>
                <w:rFonts w:eastAsia="Calibri" w:cs="Times New Roman"/>
                <w:sz w:val="24"/>
                <w:szCs w:val="24"/>
              </w:rPr>
              <w:t>II. ÖZEL GÜNDEMDE YER ALACAK İŞLER.</w:t>
            </w:r>
          </w:p>
        </w:tc>
      </w:tr>
      <w:tr w:rsidR="007743DF" w:rsidRPr="00244016" w:rsidTr="00200E92">
        <w:trPr>
          <w:gridAfter w:val="1"/>
          <w:wAfter w:w="540" w:type="dxa"/>
        </w:trPr>
        <w:tc>
          <w:tcPr>
            <w:tcW w:w="9108" w:type="dxa"/>
            <w:gridSpan w:val="2"/>
          </w:tcPr>
          <w:p w:rsidR="007743DF" w:rsidRPr="00244016" w:rsidRDefault="007743DF" w:rsidP="007743DF">
            <w:pPr>
              <w:spacing w:line="276" w:lineRule="auto"/>
              <w:ind w:firstLine="0"/>
              <w:rPr>
                <w:rFonts w:eastAsia="Calibri" w:cs="Times New Roman"/>
                <w:sz w:val="24"/>
                <w:szCs w:val="24"/>
              </w:rPr>
            </w:pPr>
          </w:p>
        </w:tc>
      </w:tr>
      <w:tr w:rsidR="007743DF" w:rsidRPr="00244016" w:rsidTr="00200E92">
        <w:trPr>
          <w:gridAfter w:val="1"/>
          <w:wAfter w:w="540" w:type="dxa"/>
        </w:trPr>
        <w:tc>
          <w:tcPr>
            <w:tcW w:w="9108" w:type="dxa"/>
            <w:gridSpan w:val="2"/>
            <w:hideMark/>
          </w:tcPr>
          <w:p w:rsidR="007743DF" w:rsidRPr="00244016" w:rsidRDefault="007743DF" w:rsidP="007743DF">
            <w:pPr>
              <w:spacing w:line="276" w:lineRule="auto"/>
              <w:ind w:firstLine="0"/>
              <w:rPr>
                <w:rFonts w:eastAsia="Calibri" w:cs="Times New Roman"/>
                <w:sz w:val="24"/>
                <w:szCs w:val="24"/>
              </w:rPr>
            </w:pPr>
            <w:r w:rsidRPr="00244016">
              <w:rPr>
                <w:rFonts w:eastAsia="Calibri" w:cs="Times New Roman"/>
                <w:sz w:val="24"/>
                <w:szCs w:val="24"/>
              </w:rPr>
              <w:t>III. KOMİTELERDEN GELEN TASARI VE ÖNERİLER İLE GÖRÜŞÜLECEK DİĞER İŞLER.</w:t>
            </w:r>
          </w:p>
        </w:tc>
      </w:tr>
      <w:tr w:rsidR="007743DF" w:rsidRPr="00244016" w:rsidTr="00200E92">
        <w:trPr>
          <w:gridAfter w:val="1"/>
          <w:wAfter w:w="540" w:type="dxa"/>
        </w:trPr>
        <w:tc>
          <w:tcPr>
            <w:tcW w:w="9108" w:type="dxa"/>
            <w:gridSpan w:val="2"/>
          </w:tcPr>
          <w:p w:rsidR="007743DF" w:rsidRPr="00244016" w:rsidRDefault="007743DF" w:rsidP="007743DF">
            <w:pPr>
              <w:spacing w:line="276" w:lineRule="auto"/>
              <w:ind w:firstLine="0"/>
              <w:rPr>
                <w:rFonts w:eastAsia="Calibri" w:cs="Times New Roman"/>
                <w:sz w:val="24"/>
                <w:szCs w:val="24"/>
              </w:rPr>
            </w:pPr>
          </w:p>
        </w:tc>
      </w:tr>
      <w:tr w:rsidR="007743DF" w:rsidRPr="00244016" w:rsidTr="00200E92">
        <w:trPr>
          <w:gridAfter w:val="1"/>
          <w:wAfter w:w="540" w:type="dxa"/>
        </w:trPr>
        <w:tc>
          <w:tcPr>
            <w:tcW w:w="9108" w:type="dxa"/>
            <w:gridSpan w:val="2"/>
          </w:tcPr>
          <w:p w:rsidR="007743DF" w:rsidRPr="00244016" w:rsidRDefault="007743DF" w:rsidP="007743DF">
            <w:pPr>
              <w:spacing w:line="276" w:lineRule="auto"/>
              <w:ind w:firstLine="0"/>
              <w:rPr>
                <w:rFonts w:eastAsia="Calibri" w:cs="Times New Roman"/>
                <w:sz w:val="24"/>
                <w:szCs w:val="24"/>
              </w:rPr>
            </w:pPr>
            <w:r w:rsidRPr="00244016">
              <w:rPr>
                <w:rFonts w:eastAsia="Calibri" w:cs="Times New Roman"/>
                <w:sz w:val="24"/>
                <w:szCs w:val="24"/>
                <w:lang w:eastAsia="tr-TR"/>
              </w:rPr>
              <w:t xml:space="preserve">(1) Kıbrıs Türk Eczacılar Birliği (Değişiklik) </w:t>
            </w:r>
            <w:r w:rsidRPr="00244016">
              <w:rPr>
                <w:rFonts w:eastAsia="Calibri" w:cs="Times New Roman"/>
                <w:noProof/>
                <w:sz w:val="24"/>
                <w:szCs w:val="24"/>
              </w:rPr>
              <w:t>Yasa Tasarısı (Y.T.No:39/1/2022) ve İdari, Kamu ve Sağlık İşleri</w:t>
            </w:r>
            <w:r w:rsidRPr="00244016">
              <w:rPr>
                <w:rFonts w:eastAsia="Calibri" w:cs="Times New Roman"/>
                <w:sz w:val="24"/>
                <w:szCs w:val="24"/>
                <w:lang w:eastAsia="tr-TR"/>
              </w:rPr>
              <w:t xml:space="preserve"> Komitesinin Tasarıya İlişkin Raporu.</w:t>
            </w:r>
          </w:p>
        </w:tc>
      </w:tr>
      <w:tr w:rsidR="007743DF" w:rsidRPr="00244016" w:rsidTr="00200E92">
        <w:trPr>
          <w:gridAfter w:val="1"/>
          <w:wAfter w:w="540" w:type="dxa"/>
        </w:trPr>
        <w:tc>
          <w:tcPr>
            <w:tcW w:w="9108" w:type="dxa"/>
            <w:gridSpan w:val="2"/>
          </w:tcPr>
          <w:p w:rsidR="007743DF" w:rsidRPr="00244016" w:rsidRDefault="007743DF" w:rsidP="007743DF">
            <w:pPr>
              <w:spacing w:line="276" w:lineRule="auto"/>
              <w:ind w:firstLine="0"/>
              <w:rPr>
                <w:rFonts w:eastAsia="Calibri" w:cs="Times New Roman"/>
                <w:sz w:val="24"/>
                <w:szCs w:val="24"/>
              </w:rPr>
            </w:pPr>
          </w:p>
        </w:tc>
      </w:tr>
      <w:tr w:rsidR="007743DF" w:rsidRPr="00244016" w:rsidTr="00200E92">
        <w:trPr>
          <w:gridAfter w:val="1"/>
          <w:wAfter w:w="540" w:type="dxa"/>
        </w:trPr>
        <w:tc>
          <w:tcPr>
            <w:tcW w:w="9108" w:type="dxa"/>
            <w:gridSpan w:val="2"/>
            <w:hideMark/>
          </w:tcPr>
          <w:p w:rsidR="007743DF" w:rsidRPr="00244016" w:rsidRDefault="007743DF" w:rsidP="007743DF">
            <w:pPr>
              <w:spacing w:line="276" w:lineRule="auto"/>
              <w:ind w:firstLine="0"/>
              <w:rPr>
                <w:rFonts w:eastAsia="Calibri" w:cs="Times New Roman"/>
                <w:sz w:val="24"/>
                <w:szCs w:val="24"/>
              </w:rPr>
            </w:pPr>
            <w:r w:rsidRPr="00244016">
              <w:rPr>
                <w:rFonts w:eastAsia="Calibri" w:cs="Times New Roman"/>
                <w:sz w:val="24"/>
                <w:szCs w:val="24"/>
              </w:rPr>
              <w:t>IV. SEÇİMLER VE OYLAMASI YAPILACAK İŞLER.</w:t>
            </w:r>
          </w:p>
        </w:tc>
      </w:tr>
      <w:tr w:rsidR="007743DF" w:rsidRPr="00244016" w:rsidTr="00200E92">
        <w:trPr>
          <w:gridAfter w:val="1"/>
          <w:wAfter w:w="540" w:type="dxa"/>
        </w:trPr>
        <w:tc>
          <w:tcPr>
            <w:tcW w:w="9108" w:type="dxa"/>
            <w:gridSpan w:val="2"/>
          </w:tcPr>
          <w:p w:rsidR="007743DF" w:rsidRPr="00244016" w:rsidRDefault="007743DF" w:rsidP="007743DF">
            <w:pPr>
              <w:spacing w:line="276" w:lineRule="auto"/>
              <w:ind w:firstLine="0"/>
              <w:rPr>
                <w:rFonts w:eastAsia="Calibri" w:cs="Times New Roman"/>
                <w:sz w:val="24"/>
                <w:szCs w:val="24"/>
              </w:rPr>
            </w:pPr>
          </w:p>
        </w:tc>
      </w:tr>
      <w:tr w:rsidR="007743DF" w:rsidRPr="00244016" w:rsidTr="00200E92">
        <w:trPr>
          <w:gridAfter w:val="1"/>
          <w:wAfter w:w="540" w:type="dxa"/>
        </w:trPr>
        <w:tc>
          <w:tcPr>
            <w:tcW w:w="9108" w:type="dxa"/>
            <w:gridSpan w:val="2"/>
            <w:hideMark/>
          </w:tcPr>
          <w:p w:rsidR="007743DF" w:rsidRPr="00244016" w:rsidRDefault="007743DF" w:rsidP="007743DF">
            <w:pPr>
              <w:spacing w:line="276" w:lineRule="auto"/>
              <w:ind w:firstLine="0"/>
              <w:rPr>
                <w:rFonts w:eastAsia="Calibri" w:cs="Times New Roman"/>
                <w:sz w:val="24"/>
                <w:szCs w:val="24"/>
              </w:rPr>
            </w:pPr>
            <w:r w:rsidRPr="00244016">
              <w:rPr>
                <w:rFonts w:eastAsia="Calibri" w:cs="Times New Roman"/>
                <w:sz w:val="24"/>
                <w:szCs w:val="24"/>
              </w:rPr>
              <w:t>V. GÜNCEL KONUŞMALAR:</w:t>
            </w:r>
          </w:p>
        </w:tc>
      </w:tr>
      <w:tr w:rsidR="007743DF" w:rsidRPr="00244016" w:rsidTr="00200E92">
        <w:trPr>
          <w:gridAfter w:val="1"/>
          <w:wAfter w:w="540" w:type="dxa"/>
        </w:trPr>
        <w:tc>
          <w:tcPr>
            <w:tcW w:w="9108" w:type="dxa"/>
            <w:gridSpan w:val="2"/>
          </w:tcPr>
          <w:p w:rsidR="007743DF" w:rsidRPr="00244016" w:rsidRDefault="007743DF" w:rsidP="007743DF">
            <w:pPr>
              <w:spacing w:line="276" w:lineRule="auto"/>
              <w:ind w:firstLine="0"/>
              <w:rPr>
                <w:rFonts w:eastAsia="Calibri" w:cs="Times New Roman"/>
                <w:sz w:val="24"/>
                <w:szCs w:val="24"/>
              </w:rPr>
            </w:pPr>
            <w:r w:rsidRPr="00244016">
              <w:rPr>
                <w:rFonts w:eastAsia="Calibri" w:cs="Times New Roman"/>
                <w:sz w:val="24"/>
                <w:szCs w:val="24"/>
              </w:rPr>
              <w:br w:type="page"/>
            </w:r>
            <w:r w:rsidRPr="00244016">
              <w:rPr>
                <w:rFonts w:eastAsia="Calibri" w:cs="Times New Roman"/>
                <w:sz w:val="24"/>
                <w:szCs w:val="24"/>
              </w:rPr>
              <w:br w:type="page"/>
            </w:r>
          </w:p>
        </w:tc>
      </w:tr>
      <w:tr w:rsidR="007743DF" w:rsidRPr="00244016" w:rsidTr="00200E92">
        <w:trPr>
          <w:gridAfter w:val="1"/>
          <w:wAfter w:w="540" w:type="dxa"/>
        </w:trPr>
        <w:tc>
          <w:tcPr>
            <w:tcW w:w="9108" w:type="dxa"/>
            <w:gridSpan w:val="2"/>
            <w:hideMark/>
          </w:tcPr>
          <w:p w:rsidR="007743DF" w:rsidRPr="00244016" w:rsidRDefault="007743DF" w:rsidP="007743DF">
            <w:pPr>
              <w:spacing w:line="276" w:lineRule="auto"/>
              <w:ind w:firstLine="0"/>
              <w:rPr>
                <w:rFonts w:eastAsia="Calibri" w:cs="Times New Roman"/>
                <w:sz w:val="24"/>
                <w:szCs w:val="24"/>
              </w:rPr>
            </w:pPr>
            <w:r w:rsidRPr="00244016">
              <w:rPr>
                <w:rFonts w:eastAsia="Calibri" w:cs="Times New Roman"/>
                <w:sz w:val="24"/>
                <w:szCs w:val="24"/>
              </w:rPr>
              <w:t>- Bu Kısımda Milletvekillerinin Güncel Konuşma istemlerine yer verilecektir.</w:t>
            </w:r>
          </w:p>
        </w:tc>
      </w:tr>
      <w:tr w:rsidR="007743DF" w:rsidRPr="00244016" w:rsidTr="00200E92">
        <w:trPr>
          <w:gridAfter w:val="1"/>
          <w:wAfter w:w="540" w:type="dxa"/>
        </w:trPr>
        <w:tc>
          <w:tcPr>
            <w:tcW w:w="9108" w:type="dxa"/>
            <w:gridSpan w:val="2"/>
          </w:tcPr>
          <w:p w:rsidR="007743DF" w:rsidRPr="00244016" w:rsidRDefault="007743DF" w:rsidP="007743DF">
            <w:pPr>
              <w:spacing w:line="276" w:lineRule="auto"/>
              <w:ind w:firstLine="0"/>
              <w:rPr>
                <w:rFonts w:eastAsia="Calibri" w:cs="Times New Roman"/>
                <w:sz w:val="24"/>
                <w:szCs w:val="24"/>
              </w:rPr>
            </w:pPr>
          </w:p>
        </w:tc>
      </w:tr>
      <w:tr w:rsidR="007743DF" w:rsidRPr="00244016" w:rsidTr="00200E92">
        <w:trPr>
          <w:gridAfter w:val="1"/>
          <w:wAfter w:w="540" w:type="dxa"/>
        </w:trPr>
        <w:tc>
          <w:tcPr>
            <w:tcW w:w="9108" w:type="dxa"/>
            <w:gridSpan w:val="2"/>
            <w:hideMark/>
          </w:tcPr>
          <w:p w:rsidR="007743DF" w:rsidRPr="00244016" w:rsidRDefault="007743DF" w:rsidP="007743DF">
            <w:pPr>
              <w:spacing w:line="276" w:lineRule="auto"/>
              <w:ind w:firstLine="0"/>
              <w:rPr>
                <w:rFonts w:eastAsia="Calibri" w:cs="Times New Roman"/>
                <w:sz w:val="24"/>
                <w:szCs w:val="24"/>
              </w:rPr>
            </w:pPr>
            <w:r w:rsidRPr="00244016">
              <w:rPr>
                <w:rFonts w:eastAsia="Calibri" w:cs="Times New Roman"/>
                <w:sz w:val="24"/>
                <w:szCs w:val="24"/>
              </w:rPr>
              <w:t>VI. GENEL GÖRÜŞME VE MECLİS ARAŞTIRMASI İLE İLGİLİ İŞLER.</w:t>
            </w:r>
            <w:r w:rsidRPr="00244016">
              <w:rPr>
                <w:rFonts w:eastAsia="Calibri" w:cs="Times New Roman"/>
                <w:sz w:val="24"/>
                <w:szCs w:val="24"/>
              </w:rPr>
              <w:tab/>
            </w:r>
          </w:p>
        </w:tc>
      </w:tr>
      <w:tr w:rsidR="007743DF" w:rsidRPr="00244016" w:rsidTr="00200E92">
        <w:trPr>
          <w:gridAfter w:val="1"/>
          <w:wAfter w:w="540" w:type="dxa"/>
        </w:trPr>
        <w:tc>
          <w:tcPr>
            <w:tcW w:w="9108" w:type="dxa"/>
            <w:gridSpan w:val="2"/>
          </w:tcPr>
          <w:p w:rsidR="007743DF" w:rsidRPr="00244016" w:rsidRDefault="007743DF" w:rsidP="007743DF">
            <w:pPr>
              <w:spacing w:line="276" w:lineRule="auto"/>
              <w:ind w:firstLine="0"/>
              <w:rPr>
                <w:rFonts w:eastAsia="Calibri" w:cs="Times New Roman"/>
                <w:sz w:val="24"/>
                <w:szCs w:val="24"/>
              </w:rPr>
            </w:pPr>
          </w:p>
        </w:tc>
      </w:tr>
      <w:tr w:rsidR="007743DF" w:rsidRPr="00244016" w:rsidTr="00200E92">
        <w:trPr>
          <w:gridAfter w:val="1"/>
          <w:wAfter w:w="540" w:type="dxa"/>
        </w:trPr>
        <w:tc>
          <w:tcPr>
            <w:tcW w:w="9108" w:type="dxa"/>
            <w:gridSpan w:val="2"/>
            <w:hideMark/>
          </w:tcPr>
          <w:p w:rsidR="007743DF" w:rsidRPr="00244016" w:rsidRDefault="007743DF" w:rsidP="007743DF">
            <w:pPr>
              <w:spacing w:line="276" w:lineRule="auto"/>
              <w:ind w:firstLine="0"/>
              <w:rPr>
                <w:rFonts w:eastAsia="Calibri" w:cs="Times New Roman"/>
                <w:sz w:val="24"/>
                <w:szCs w:val="24"/>
              </w:rPr>
            </w:pPr>
            <w:r w:rsidRPr="00244016">
              <w:rPr>
                <w:rFonts w:eastAsia="Calibri" w:cs="Times New Roman"/>
                <w:sz w:val="24"/>
                <w:szCs w:val="24"/>
              </w:rPr>
              <w:br w:type="page"/>
            </w:r>
            <w:r w:rsidRPr="00244016">
              <w:rPr>
                <w:rFonts w:eastAsia="Calibri" w:cs="Times New Roman"/>
                <w:sz w:val="24"/>
                <w:szCs w:val="24"/>
              </w:rPr>
              <w:br w:type="page"/>
            </w:r>
            <w:r w:rsidRPr="00244016">
              <w:rPr>
                <w:rFonts w:eastAsia="Calibri" w:cs="Times New Roman"/>
                <w:sz w:val="24"/>
                <w:szCs w:val="24"/>
              </w:rPr>
              <w:br w:type="page"/>
              <w:t>VII. SORULAR:</w:t>
            </w:r>
          </w:p>
        </w:tc>
      </w:tr>
      <w:tr w:rsidR="007743DF" w:rsidRPr="00244016" w:rsidTr="00200E92">
        <w:trPr>
          <w:gridAfter w:val="1"/>
          <w:wAfter w:w="540" w:type="dxa"/>
        </w:trPr>
        <w:tc>
          <w:tcPr>
            <w:tcW w:w="9108" w:type="dxa"/>
            <w:gridSpan w:val="2"/>
          </w:tcPr>
          <w:p w:rsidR="007743DF" w:rsidRPr="00244016" w:rsidRDefault="007743DF" w:rsidP="007743DF">
            <w:pPr>
              <w:spacing w:line="276" w:lineRule="auto"/>
              <w:ind w:firstLine="0"/>
              <w:rPr>
                <w:rFonts w:eastAsia="Calibri" w:cs="Times New Roman"/>
                <w:sz w:val="24"/>
                <w:szCs w:val="24"/>
              </w:rPr>
            </w:pPr>
          </w:p>
        </w:tc>
      </w:tr>
      <w:tr w:rsidR="007743DF" w:rsidRPr="00244016" w:rsidTr="00200E92">
        <w:trPr>
          <w:gridAfter w:val="1"/>
          <w:wAfter w:w="540" w:type="dxa"/>
        </w:trPr>
        <w:tc>
          <w:tcPr>
            <w:tcW w:w="9108" w:type="dxa"/>
            <w:gridSpan w:val="2"/>
            <w:hideMark/>
          </w:tcPr>
          <w:p w:rsidR="007743DF" w:rsidRPr="00244016" w:rsidRDefault="007743DF" w:rsidP="007743DF">
            <w:pPr>
              <w:tabs>
                <w:tab w:val="center" w:pos="4761"/>
              </w:tabs>
              <w:spacing w:line="276" w:lineRule="auto"/>
              <w:ind w:firstLine="0"/>
              <w:rPr>
                <w:rFonts w:eastAsia="Calibri" w:cs="Times New Roman"/>
                <w:sz w:val="24"/>
                <w:szCs w:val="24"/>
                <w:u w:val="single"/>
              </w:rPr>
            </w:pPr>
            <w:r w:rsidRPr="00244016">
              <w:rPr>
                <w:rFonts w:eastAsia="Calibri" w:cs="Times New Roman"/>
                <w:sz w:val="24"/>
                <w:szCs w:val="24"/>
                <w:u w:val="single"/>
              </w:rPr>
              <w:t xml:space="preserve">A. </w:t>
            </w:r>
            <w:r w:rsidRPr="00244016">
              <w:rPr>
                <w:rFonts w:eastAsia="Calibri" w:cs="Times New Roman"/>
                <w:sz w:val="24"/>
                <w:szCs w:val="24"/>
                <w:u w:val="single"/>
              </w:rPr>
              <w:br w:type="page"/>
              <w:t>SÖZLÜ SORULAR:</w:t>
            </w:r>
          </w:p>
        </w:tc>
      </w:tr>
      <w:tr w:rsidR="007743DF" w:rsidRPr="00244016" w:rsidTr="00200E92">
        <w:trPr>
          <w:gridAfter w:val="1"/>
          <w:wAfter w:w="540" w:type="dxa"/>
        </w:trPr>
        <w:tc>
          <w:tcPr>
            <w:tcW w:w="9108" w:type="dxa"/>
            <w:gridSpan w:val="2"/>
          </w:tcPr>
          <w:p w:rsidR="007743DF" w:rsidRPr="00244016" w:rsidRDefault="007743DF" w:rsidP="007743DF">
            <w:pPr>
              <w:tabs>
                <w:tab w:val="center" w:pos="4761"/>
              </w:tabs>
              <w:spacing w:line="276" w:lineRule="auto"/>
              <w:ind w:firstLine="0"/>
              <w:rPr>
                <w:rFonts w:eastAsia="Calibri" w:cs="Times New Roman"/>
                <w:sz w:val="24"/>
                <w:szCs w:val="24"/>
              </w:rPr>
            </w:pPr>
          </w:p>
        </w:tc>
      </w:tr>
      <w:tr w:rsidR="007743DF" w:rsidRPr="00244016" w:rsidTr="00200E92">
        <w:trPr>
          <w:gridAfter w:val="1"/>
          <w:wAfter w:w="540" w:type="dxa"/>
        </w:trPr>
        <w:tc>
          <w:tcPr>
            <w:tcW w:w="9108" w:type="dxa"/>
            <w:gridSpan w:val="2"/>
            <w:hideMark/>
          </w:tcPr>
          <w:p w:rsidR="007743DF" w:rsidRPr="00244016" w:rsidRDefault="007743DF" w:rsidP="007743DF">
            <w:pPr>
              <w:tabs>
                <w:tab w:val="center" w:pos="4761"/>
              </w:tabs>
              <w:spacing w:line="276" w:lineRule="auto"/>
              <w:ind w:firstLine="0"/>
              <w:rPr>
                <w:rFonts w:eastAsia="Calibri" w:cs="Times New Roman"/>
                <w:sz w:val="24"/>
                <w:szCs w:val="24"/>
                <w:lang w:eastAsia="tr-TR"/>
              </w:rPr>
            </w:pPr>
            <w:r w:rsidRPr="00244016">
              <w:rPr>
                <w:rFonts w:eastAsia="Calibri" w:cs="Times New Roman"/>
                <w:sz w:val="24"/>
                <w:szCs w:val="24"/>
                <w:lang w:eastAsia="tr-TR"/>
              </w:rPr>
              <w:t>(1) Cumhuriyetçi Türk Partisi İskele Milletvekili Sayın Biray Hamzaoğulları’nın, 23 Ocak 2022’den Bugüne Kadar Verilen “T” İzinlerine İlişkin Sözlü Sorusu. (S.S.No:</w:t>
            </w:r>
            <w:proofErr w:type="gramStart"/>
            <w:r w:rsidRPr="00244016">
              <w:rPr>
                <w:rFonts w:eastAsia="Calibri" w:cs="Times New Roman"/>
                <w:sz w:val="24"/>
                <w:szCs w:val="24"/>
                <w:lang w:eastAsia="tr-TR"/>
              </w:rPr>
              <w:t>6/2/2022</w:t>
            </w:r>
            <w:proofErr w:type="gramEnd"/>
            <w:r w:rsidRPr="00244016">
              <w:rPr>
                <w:rFonts w:eastAsia="Calibri" w:cs="Times New Roman"/>
                <w:sz w:val="24"/>
                <w:szCs w:val="24"/>
                <w:lang w:eastAsia="tr-TR"/>
              </w:rPr>
              <w:t>)</w:t>
            </w:r>
          </w:p>
        </w:tc>
      </w:tr>
      <w:tr w:rsidR="007743DF" w:rsidRPr="00244016" w:rsidTr="00200E92">
        <w:trPr>
          <w:gridAfter w:val="1"/>
          <w:wAfter w:w="540" w:type="dxa"/>
        </w:trPr>
        <w:tc>
          <w:tcPr>
            <w:tcW w:w="9108" w:type="dxa"/>
            <w:gridSpan w:val="2"/>
          </w:tcPr>
          <w:p w:rsidR="007743DF" w:rsidRPr="00244016" w:rsidRDefault="007743DF" w:rsidP="007743DF">
            <w:pPr>
              <w:tabs>
                <w:tab w:val="center" w:pos="4761"/>
              </w:tabs>
              <w:spacing w:line="276" w:lineRule="auto"/>
              <w:ind w:firstLine="0"/>
              <w:rPr>
                <w:rFonts w:eastAsia="Calibri" w:cs="Times New Roman"/>
                <w:sz w:val="24"/>
                <w:szCs w:val="24"/>
                <w:lang w:eastAsia="tr-TR"/>
              </w:rPr>
            </w:pPr>
          </w:p>
        </w:tc>
      </w:tr>
      <w:tr w:rsidR="007743DF" w:rsidRPr="00244016" w:rsidTr="00200E92">
        <w:trPr>
          <w:gridAfter w:val="1"/>
          <w:wAfter w:w="540" w:type="dxa"/>
        </w:trPr>
        <w:tc>
          <w:tcPr>
            <w:tcW w:w="9108" w:type="dxa"/>
            <w:gridSpan w:val="2"/>
          </w:tcPr>
          <w:p w:rsidR="007743DF" w:rsidRPr="00244016" w:rsidRDefault="007743DF" w:rsidP="007743DF">
            <w:pPr>
              <w:shd w:val="clear" w:color="auto" w:fill="FFFFFF"/>
              <w:ind w:firstLine="0"/>
              <w:rPr>
                <w:rFonts w:eastAsia="Calibri" w:cs="Times New Roman"/>
                <w:sz w:val="24"/>
                <w:szCs w:val="24"/>
                <w:lang w:val="en-US"/>
              </w:rPr>
            </w:pPr>
            <w:r w:rsidRPr="00244016">
              <w:rPr>
                <w:rFonts w:eastAsia="Calibri" w:cs="Times New Roman"/>
                <w:sz w:val="24"/>
                <w:szCs w:val="24"/>
                <w:lang w:val="en-US"/>
              </w:rPr>
              <w:t xml:space="preserve">(2) Cumhuriyetçi Türk Partisi İskele Milletvekili Sayın Biray Hamzaoğulları'nın, Din İşleri </w:t>
            </w:r>
            <w:proofErr w:type="gramStart"/>
            <w:r w:rsidRPr="00244016">
              <w:rPr>
                <w:rFonts w:eastAsia="Calibri" w:cs="Times New Roman"/>
                <w:sz w:val="24"/>
                <w:szCs w:val="24"/>
                <w:lang w:val="en-US"/>
              </w:rPr>
              <w:t>Dairesi  Başkanı</w:t>
            </w:r>
            <w:proofErr w:type="gramEnd"/>
            <w:r w:rsidRPr="00244016">
              <w:rPr>
                <w:rFonts w:eastAsia="Calibri" w:cs="Times New Roman"/>
                <w:sz w:val="24"/>
                <w:szCs w:val="24"/>
                <w:lang w:val="en-US"/>
              </w:rPr>
              <w:t xml:space="preserve">  Ahmet  Ünsal'ın Görevden  Alınıp  Alınmayacağına  İlişkin  Sözlü  Sorusu. (S.S.No:7/2/2023)</w:t>
            </w:r>
          </w:p>
          <w:p w:rsidR="007743DF" w:rsidRPr="00244016" w:rsidRDefault="007743DF" w:rsidP="007743DF">
            <w:pPr>
              <w:tabs>
                <w:tab w:val="center" w:pos="4761"/>
              </w:tabs>
              <w:spacing w:line="276" w:lineRule="auto"/>
              <w:ind w:firstLine="0"/>
              <w:rPr>
                <w:rFonts w:eastAsia="Calibri" w:cs="Times New Roman"/>
                <w:sz w:val="24"/>
                <w:szCs w:val="24"/>
                <w:lang w:eastAsia="tr-TR"/>
              </w:rPr>
            </w:pPr>
          </w:p>
        </w:tc>
      </w:tr>
      <w:tr w:rsidR="007743DF" w:rsidRPr="00244016" w:rsidTr="00200E92">
        <w:trPr>
          <w:gridAfter w:val="1"/>
          <w:wAfter w:w="540" w:type="dxa"/>
        </w:trPr>
        <w:tc>
          <w:tcPr>
            <w:tcW w:w="9108" w:type="dxa"/>
            <w:gridSpan w:val="2"/>
            <w:hideMark/>
          </w:tcPr>
          <w:p w:rsidR="007743DF" w:rsidRPr="00244016" w:rsidRDefault="007743DF" w:rsidP="007743DF">
            <w:pPr>
              <w:tabs>
                <w:tab w:val="center" w:pos="4761"/>
              </w:tabs>
              <w:spacing w:line="276" w:lineRule="auto"/>
              <w:ind w:firstLine="0"/>
              <w:rPr>
                <w:rFonts w:eastAsia="Calibri" w:cs="Times New Roman"/>
                <w:sz w:val="24"/>
                <w:szCs w:val="24"/>
                <w:lang w:eastAsia="tr-TR"/>
              </w:rPr>
            </w:pPr>
            <w:r w:rsidRPr="00244016">
              <w:rPr>
                <w:rFonts w:eastAsia="Calibri" w:cs="Times New Roman"/>
                <w:sz w:val="24"/>
                <w:szCs w:val="24"/>
                <w:lang w:eastAsia="tr-TR"/>
              </w:rPr>
              <w:t xml:space="preserve">B. </w:t>
            </w:r>
            <w:r w:rsidRPr="00244016">
              <w:rPr>
                <w:rFonts w:eastAsia="Calibri" w:cs="Times New Roman"/>
                <w:sz w:val="24"/>
                <w:szCs w:val="24"/>
                <w:u w:val="single"/>
                <w:lang w:eastAsia="tr-TR"/>
              </w:rPr>
              <w:t>SÖZLÜ SORUYA DÖNÜŞTÜRÜLEN YAZILI SORULAR</w:t>
            </w:r>
            <w:r w:rsidRPr="00244016">
              <w:rPr>
                <w:rFonts w:eastAsia="Calibri" w:cs="Times New Roman"/>
                <w:sz w:val="24"/>
                <w:szCs w:val="24"/>
                <w:lang w:eastAsia="tr-TR"/>
              </w:rPr>
              <w:t>:</w:t>
            </w:r>
          </w:p>
        </w:tc>
      </w:tr>
      <w:tr w:rsidR="007743DF" w:rsidRPr="00244016" w:rsidTr="00200E92">
        <w:trPr>
          <w:gridAfter w:val="1"/>
          <w:wAfter w:w="540" w:type="dxa"/>
        </w:trPr>
        <w:tc>
          <w:tcPr>
            <w:tcW w:w="9108" w:type="dxa"/>
            <w:gridSpan w:val="2"/>
          </w:tcPr>
          <w:p w:rsidR="007743DF" w:rsidRPr="00244016" w:rsidRDefault="007743DF" w:rsidP="007743DF">
            <w:pPr>
              <w:tabs>
                <w:tab w:val="center" w:pos="4761"/>
              </w:tabs>
              <w:spacing w:line="276" w:lineRule="auto"/>
              <w:ind w:firstLine="0"/>
              <w:rPr>
                <w:rFonts w:eastAsia="Calibri" w:cs="Times New Roman"/>
                <w:sz w:val="24"/>
                <w:szCs w:val="24"/>
                <w:lang w:eastAsia="tr-TR"/>
              </w:rPr>
            </w:pPr>
          </w:p>
        </w:tc>
      </w:tr>
      <w:tr w:rsidR="007743DF" w:rsidRPr="00244016" w:rsidTr="00200E92">
        <w:trPr>
          <w:gridAfter w:val="1"/>
          <w:wAfter w:w="540" w:type="dxa"/>
        </w:trPr>
        <w:tc>
          <w:tcPr>
            <w:tcW w:w="9108" w:type="dxa"/>
            <w:gridSpan w:val="2"/>
            <w:hideMark/>
          </w:tcPr>
          <w:p w:rsidR="007743DF" w:rsidRPr="00244016" w:rsidRDefault="007743DF" w:rsidP="007743DF">
            <w:pPr>
              <w:tabs>
                <w:tab w:val="center" w:pos="4761"/>
              </w:tabs>
              <w:spacing w:line="276" w:lineRule="auto"/>
              <w:ind w:firstLine="0"/>
              <w:rPr>
                <w:rFonts w:eastAsia="Calibri" w:cs="Times New Roman"/>
                <w:sz w:val="24"/>
                <w:szCs w:val="24"/>
                <w:lang w:eastAsia="tr-TR"/>
              </w:rPr>
            </w:pPr>
            <w:r w:rsidRPr="00244016">
              <w:rPr>
                <w:rFonts w:eastAsia="Calibri" w:cs="Times New Roman"/>
                <w:sz w:val="24"/>
                <w:szCs w:val="24"/>
                <w:lang w:eastAsia="tr-TR"/>
              </w:rPr>
              <w:t xml:space="preserve">(1) Cumhuriyetçi Türk Partisi Gazimağusa Milletvekili Sayın Erkut Şahali’nin, Polis Yakın </w:t>
            </w:r>
            <w:r w:rsidRPr="00244016">
              <w:rPr>
                <w:rFonts w:eastAsia="Calibri" w:cs="Times New Roman"/>
                <w:sz w:val="24"/>
                <w:szCs w:val="24"/>
                <w:lang w:eastAsia="tr-TR"/>
              </w:rPr>
              <w:lastRenderedPageBreak/>
              <w:t>Koruma Hizmetine İlişkin Yazılı Sorusu. (Y.S.No:</w:t>
            </w:r>
            <w:proofErr w:type="gramStart"/>
            <w:r w:rsidRPr="00244016">
              <w:rPr>
                <w:rFonts w:eastAsia="Calibri" w:cs="Times New Roman"/>
                <w:sz w:val="24"/>
                <w:szCs w:val="24"/>
                <w:lang w:eastAsia="tr-TR"/>
              </w:rPr>
              <w:t>5/1/2022</w:t>
            </w:r>
            <w:proofErr w:type="gramEnd"/>
            <w:r w:rsidRPr="00244016">
              <w:rPr>
                <w:rFonts w:eastAsia="Calibri" w:cs="Times New Roman"/>
                <w:sz w:val="24"/>
                <w:szCs w:val="24"/>
                <w:lang w:eastAsia="tr-TR"/>
              </w:rPr>
              <w:t>)</w:t>
            </w:r>
          </w:p>
        </w:tc>
      </w:tr>
      <w:tr w:rsidR="007743DF" w:rsidRPr="00244016" w:rsidTr="00200E92">
        <w:trPr>
          <w:gridAfter w:val="1"/>
          <w:wAfter w:w="540" w:type="dxa"/>
        </w:trPr>
        <w:tc>
          <w:tcPr>
            <w:tcW w:w="9108" w:type="dxa"/>
            <w:gridSpan w:val="2"/>
          </w:tcPr>
          <w:p w:rsidR="007743DF" w:rsidRPr="00244016" w:rsidRDefault="007743DF" w:rsidP="007743DF">
            <w:pPr>
              <w:tabs>
                <w:tab w:val="center" w:pos="4761"/>
              </w:tabs>
              <w:spacing w:line="276" w:lineRule="auto"/>
              <w:ind w:firstLine="0"/>
              <w:rPr>
                <w:rFonts w:eastAsia="Calibri" w:cs="Times New Roman"/>
                <w:sz w:val="24"/>
                <w:szCs w:val="24"/>
                <w:lang w:eastAsia="tr-TR"/>
              </w:rPr>
            </w:pPr>
          </w:p>
        </w:tc>
      </w:tr>
      <w:tr w:rsidR="007743DF" w:rsidRPr="00244016" w:rsidTr="00200E92">
        <w:trPr>
          <w:gridAfter w:val="1"/>
          <w:wAfter w:w="540" w:type="dxa"/>
        </w:trPr>
        <w:tc>
          <w:tcPr>
            <w:tcW w:w="9108" w:type="dxa"/>
            <w:gridSpan w:val="2"/>
            <w:hideMark/>
          </w:tcPr>
          <w:p w:rsidR="007743DF" w:rsidRPr="00244016" w:rsidRDefault="007743DF" w:rsidP="007743DF">
            <w:pPr>
              <w:tabs>
                <w:tab w:val="center" w:pos="4761"/>
              </w:tabs>
              <w:spacing w:line="276" w:lineRule="auto"/>
              <w:ind w:firstLine="0"/>
              <w:rPr>
                <w:rFonts w:eastAsia="Calibri" w:cs="Times New Roman"/>
                <w:sz w:val="24"/>
                <w:szCs w:val="24"/>
                <w:lang w:eastAsia="tr-TR"/>
              </w:rPr>
            </w:pPr>
            <w:r w:rsidRPr="00244016">
              <w:rPr>
                <w:rFonts w:eastAsia="Calibri" w:cs="Times New Roman"/>
                <w:sz w:val="24"/>
                <w:szCs w:val="24"/>
                <w:lang w:eastAsia="tr-TR"/>
              </w:rPr>
              <w:t>(2) Cumhuriyetçi Türk Partisi Lefkoşa Milletvekili Sayın Ürün Solyalı’nın, Covid Döneminde Meydana Gelen 12 Haziran 2020 Tarihli “Özel Jet İzni” Olarak Basına Yansıyan Adli Soruşturmanın Akıbetine İlişkin Yazılı Sorusu. (Y.S.No:</w:t>
            </w:r>
            <w:proofErr w:type="gramStart"/>
            <w:r w:rsidRPr="00244016">
              <w:rPr>
                <w:rFonts w:eastAsia="Calibri" w:cs="Times New Roman"/>
                <w:sz w:val="24"/>
                <w:szCs w:val="24"/>
                <w:lang w:eastAsia="tr-TR"/>
              </w:rPr>
              <w:t>6/1/2022</w:t>
            </w:r>
            <w:proofErr w:type="gramEnd"/>
            <w:r w:rsidRPr="00244016">
              <w:rPr>
                <w:rFonts w:eastAsia="Calibri" w:cs="Times New Roman"/>
                <w:sz w:val="24"/>
                <w:szCs w:val="24"/>
                <w:lang w:eastAsia="tr-TR"/>
              </w:rPr>
              <w:t>)</w:t>
            </w:r>
          </w:p>
        </w:tc>
      </w:tr>
      <w:tr w:rsidR="007743DF" w:rsidRPr="00244016" w:rsidTr="00200E92">
        <w:trPr>
          <w:gridAfter w:val="1"/>
          <w:wAfter w:w="540" w:type="dxa"/>
        </w:trPr>
        <w:tc>
          <w:tcPr>
            <w:tcW w:w="9108" w:type="dxa"/>
            <w:gridSpan w:val="2"/>
          </w:tcPr>
          <w:p w:rsidR="007743DF" w:rsidRPr="00244016" w:rsidRDefault="007743DF" w:rsidP="007743DF">
            <w:pPr>
              <w:tabs>
                <w:tab w:val="center" w:pos="4761"/>
              </w:tabs>
              <w:spacing w:line="276" w:lineRule="auto"/>
              <w:ind w:firstLine="0"/>
              <w:rPr>
                <w:rFonts w:eastAsia="Calibri" w:cs="Times New Roman"/>
                <w:sz w:val="24"/>
                <w:szCs w:val="24"/>
                <w:lang w:eastAsia="tr-TR"/>
              </w:rPr>
            </w:pPr>
          </w:p>
        </w:tc>
      </w:tr>
      <w:tr w:rsidR="007743DF" w:rsidRPr="00244016" w:rsidTr="00200E92">
        <w:trPr>
          <w:gridAfter w:val="1"/>
          <w:wAfter w:w="540" w:type="dxa"/>
        </w:trPr>
        <w:tc>
          <w:tcPr>
            <w:tcW w:w="9108" w:type="dxa"/>
            <w:gridSpan w:val="2"/>
          </w:tcPr>
          <w:p w:rsidR="007743DF" w:rsidRPr="00244016" w:rsidRDefault="007743DF" w:rsidP="007743DF">
            <w:pPr>
              <w:tabs>
                <w:tab w:val="center" w:pos="4761"/>
              </w:tabs>
              <w:spacing w:line="276" w:lineRule="auto"/>
              <w:ind w:firstLine="0"/>
              <w:rPr>
                <w:rFonts w:eastAsia="Calibri" w:cs="Times New Roman"/>
                <w:sz w:val="24"/>
                <w:szCs w:val="24"/>
                <w:lang w:eastAsia="tr-TR"/>
              </w:rPr>
            </w:pPr>
            <w:r w:rsidRPr="00244016">
              <w:rPr>
                <w:rFonts w:eastAsia="Calibri" w:cs="Times New Roman"/>
                <w:sz w:val="24"/>
                <w:szCs w:val="24"/>
                <w:lang w:eastAsia="tr-TR"/>
              </w:rPr>
              <w:t>(3) Cumhuriyetçi Türk Partisi Gazimağusa Milletvekili Sayın Asım Akansoy’un, Ercan Havalimanı İhale Şartnamesine İlişkin Yazılı Sorusu. (Y.S.No:</w:t>
            </w:r>
            <w:proofErr w:type="gramStart"/>
            <w:r w:rsidRPr="00244016">
              <w:rPr>
                <w:rFonts w:eastAsia="Calibri" w:cs="Times New Roman"/>
                <w:sz w:val="24"/>
                <w:szCs w:val="24"/>
                <w:lang w:eastAsia="tr-TR"/>
              </w:rPr>
              <w:t>7/1/2022</w:t>
            </w:r>
            <w:proofErr w:type="gramEnd"/>
            <w:r w:rsidRPr="00244016">
              <w:rPr>
                <w:rFonts w:eastAsia="Calibri" w:cs="Times New Roman"/>
                <w:sz w:val="24"/>
                <w:szCs w:val="24"/>
                <w:lang w:eastAsia="tr-TR"/>
              </w:rPr>
              <w:t>)</w:t>
            </w:r>
          </w:p>
          <w:p w:rsidR="007743DF" w:rsidRPr="00244016" w:rsidRDefault="007743DF" w:rsidP="007743DF">
            <w:pPr>
              <w:tabs>
                <w:tab w:val="center" w:pos="4761"/>
              </w:tabs>
              <w:spacing w:line="276" w:lineRule="auto"/>
              <w:ind w:firstLine="0"/>
              <w:rPr>
                <w:rFonts w:eastAsia="Calibri" w:cs="Times New Roman"/>
                <w:sz w:val="24"/>
                <w:szCs w:val="24"/>
                <w:lang w:eastAsia="tr-TR"/>
              </w:rPr>
            </w:pPr>
          </w:p>
        </w:tc>
      </w:tr>
      <w:tr w:rsidR="007743DF" w:rsidRPr="00244016" w:rsidTr="00200E92">
        <w:trPr>
          <w:gridAfter w:val="1"/>
          <w:wAfter w:w="540" w:type="dxa"/>
        </w:trPr>
        <w:tc>
          <w:tcPr>
            <w:tcW w:w="9108" w:type="dxa"/>
            <w:gridSpan w:val="2"/>
            <w:hideMark/>
          </w:tcPr>
          <w:p w:rsidR="007743DF" w:rsidRPr="00244016" w:rsidRDefault="007743DF" w:rsidP="007743DF">
            <w:pPr>
              <w:tabs>
                <w:tab w:val="center" w:pos="4761"/>
              </w:tabs>
              <w:spacing w:line="276" w:lineRule="auto"/>
              <w:ind w:firstLine="0"/>
              <w:rPr>
                <w:rFonts w:eastAsia="Calibri" w:cs="Times New Roman"/>
                <w:sz w:val="24"/>
                <w:szCs w:val="24"/>
                <w:lang w:eastAsia="tr-TR"/>
              </w:rPr>
            </w:pPr>
            <w:r w:rsidRPr="00244016">
              <w:rPr>
                <w:rFonts w:eastAsia="Calibri" w:cs="Times New Roman"/>
                <w:sz w:val="24"/>
                <w:szCs w:val="24"/>
                <w:lang w:eastAsia="tr-TR"/>
              </w:rPr>
              <w:t>(4) Cumhuriyetçi Türk Partisi Gazimağusa Milletvekili Sayın Asım Akansoy’un, Sanal Bahis Sitelerine İlişkin Yazılı Sorusu. (Y.S.No:</w:t>
            </w:r>
            <w:proofErr w:type="gramStart"/>
            <w:r w:rsidRPr="00244016">
              <w:rPr>
                <w:rFonts w:eastAsia="Calibri" w:cs="Times New Roman"/>
                <w:sz w:val="24"/>
                <w:szCs w:val="24"/>
                <w:lang w:eastAsia="tr-TR"/>
              </w:rPr>
              <w:t>8/1/2022</w:t>
            </w:r>
            <w:proofErr w:type="gramEnd"/>
            <w:r w:rsidRPr="00244016">
              <w:rPr>
                <w:rFonts w:eastAsia="Calibri" w:cs="Times New Roman"/>
                <w:sz w:val="24"/>
                <w:szCs w:val="24"/>
                <w:lang w:eastAsia="tr-TR"/>
              </w:rPr>
              <w:t>)</w:t>
            </w:r>
          </w:p>
        </w:tc>
      </w:tr>
      <w:tr w:rsidR="007743DF" w:rsidRPr="00244016" w:rsidTr="00200E92">
        <w:trPr>
          <w:gridAfter w:val="1"/>
          <w:wAfter w:w="540" w:type="dxa"/>
        </w:trPr>
        <w:tc>
          <w:tcPr>
            <w:tcW w:w="9108" w:type="dxa"/>
            <w:gridSpan w:val="2"/>
          </w:tcPr>
          <w:p w:rsidR="007743DF" w:rsidRPr="00244016" w:rsidRDefault="007743DF" w:rsidP="007743DF">
            <w:pPr>
              <w:tabs>
                <w:tab w:val="center" w:pos="4761"/>
              </w:tabs>
              <w:spacing w:line="276" w:lineRule="auto"/>
              <w:ind w:firstLine="0"/>
              <w:rPr>
                <w:rFonts w:eastAsia="Calibri" w:cs="Times New Roman"/>
                <w:sz w:val="24"/>
                <w:szCs w:val="24"/>
              </w:rPr>
            </w:pPr>
          </w:p>
        </w:tc>
      </w:tr>
      <w:tr w:rsidR="007743DF" w:rsidRPr="00244016" w:rsidTr="00200E92">
        <w:trPr>
          <w:gridAfter w:val="1"/>
          <w:wAfter w:w="540" w:type="dxa"/>
        </w:trPr>
        <w:tc>
          <w:tcPr>
            <w:tcW w:w="9108" w:type="dxa"/>
            <w:gridSpan w:val="2"/>
            <w:hideMark/>
          </w:tcPr>
          <w:p w:rsidR="007743DF" w:rsidRPr="00244016" w:rsidRDefault="007743DF" w:rsidP="007743DF">
            <w:pPr>
              <w:tabs>
                <w:tab w:val="center" w:pos="4761"/>
              </w:tabs>
              <w:spacing w:line="276" w:lineRule="auto"/>
              <w:ind w:firstLine="0"/>
              <w:rPr>
                <w:rFonts w:eastAsia="Calibri" w:cs="Times New Roman"/>
                <w:sz w:val="24"/>
                <w:szCs w:val="24"/>
              </w:rPr>
            </w:pPr>
            <w:r w:rsidRPr="00244016">
              <w:rPr>
                <w:rFonts w:eastAsia="Calibri" w:cs="Times New Roman"/>
                <w:noProof/>
                <w:sz w:val="24"/>
                <w:szCs w:val="24"/>
              </w:rPr>
              <w:t>C. Bu Bölümde Sözlü Sorusu olanlar Sorularını Kürsüden sorabileceklerdir.</w:t>
            </w:r>
          </w:p>
        </w:tc>
      </w:tr>
      <w:tr w:rsidR="007743DF" w:rsidRPr="00244016" w:rsidTr="00200E92">
        <w:trPr>
          <w:gridAfter w:val="1"/>
          <w:wAfter w:w="540" w:type="dxa"/>
        </w:trPr>
        <w:tc>
          <w:tcPr>
            <w:tcW w:w="9108" w:type="dxa"/>
            <w:gridSpan w:val="2"/>
          </w:tcPr>
          <w:p w:rsidR="007743DF" w:rsidRPr="00244016" w:rsidRDefault="007743DF" w:rsidP="007743DF">
            <w:pPr>
              <w:tabs>
                <w:tab w:val="center" w:pos="4761"/>
              </w:tabs>
              <w:spacing w:line="276" w:lineRule="auto"/>
              <w:ind w:firstLine="0"/>
              <w:rPr>
                <w:rFonts w:eastAsia="Calibri" w:cs="Times New Roman"/>
                <w:noProof/>
                <w:sz w:val="24"/>
                <w:szCs w:val="24"/>
              </w:rPr>
            </w:pPr>
          </w:p>
        </w:tc>
      </w:tr>
    </w:tbl>
    <w:p w:rsidR="007743DF" w:rsidRPr="00244016" w:rsidRDefault="007743DF" w:rsidP="007743DF">
      <w:pPr>
        <w:ind w:firstLine="0"/>
        <w:rPr>
          <w:rFonts w:eastAsia="Calibri" w:cs="Times New Roman"/>
          <w:sz w:val="24"/>
          <w:szCs w:val="24"/>
        </w:rPr>
      </w:pPr>
    </w:p>
    <w:p w:rsidR="007743DF" w:rsidRPr="00244016" w:rsidRDefault="007743DF" w:rsidP="007743DF">
      <w:pPr>
        <w:ind w:firstLine="0"/>
        <w:rPr>
          <w:rFonts w:eastAsia="Calibri" w:cs="Times New Roman"/>
          <w:sz w:val="24"/>
          <w:szCs w:val="24"/>
        </w:rPr>
      </w:pPr>
    </w:p>
    <w:p w:rsidR="007743DF" w:rsidRPr="006C271D" w:rsidRDefault="006C271D">
      <w:pPr>
        <w:rPr>
          <w:sz w:val="16"/>
          <w:szCs w:val="16"/>
        </w:rPr>
      </w:pPr>
      <w:proofErr w:type="gramStart"/>
      <w:r w:rsidRPr="006C271D">
        <w:rPr>
          <w:sz w:val="16"/>
          <w:szCs w:val="16"/>
        </w:rPr>
        <w:t>Ko</w:t>
      </w:r>
      <w:bookmarkStart w:id="0" w:name="_GoBack"/>
      <w:bookmarkEnd w:id="0"/>
      <w:r w:rsidRPr="006C271D">
        <w:rPr>
          <w:sz w:val="16"/>
          <w:szCs w:val="16"/>
        </w:rPr>
        <w:t>ntrol:M.Ö</w:t>
      </w:r>
      <w:proofErr w:type="gramEnd"/>
    </w:p>
    <w:sectPr w:rsidR="007743DF" w:rsidRPr="006C271D" w:rsidSect="00702A85">
      <w:headerReference w:type="default" r:id="rId8"/>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A85" w:rsidRDefault="00702A85" w:rsidP="00702A85">
      <w:r>
        <w:separator/>
      </w:r>
    </w:p>
  </w:endnote>
  <w:endnote w:type="continuationSeparator" w:id="0">
    <w:p w:rsidR="00702A85" w:rsidRDefault="00702A85" w:rsidP="0070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A85" w:rsidRDefault="00702A85" w:rsidP="00702A85">
      <w:r>
        <w:separator/>
      </w:r>
    </w:p>
  </w:footnote>
  <w:footnote w:type="continuationSeparator" w:id="0">
    <w:p w:rsidR="00702A85" w:rsidRDefault="00702A85" w:rsidP="00702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rPr>
      <w:id w:val="-1790662511"/>
      <w:docPartObj>
        <w:docPartGallery w:val="Page Numbers (Top of Page)"/>
        <w:docPartUnique/>
      </w:docPartObj>
    </w:sdtPr>
    <w:sdtEndPr/>
    <w:sdtContent>
      <w:p w:rsidR="00702A85" w:rsidRPr="00702A85" w:rsidRDefault="00702A85">
        <w:pPr>
          <w:pStyle w:val="stbilgi"/>
          <w:jc w:val="center"/>
          <w:rPr>
            <w:sz w:val="28"/>
          </w:rPr>
        </w:pPr>
        <w:r w:rsidRPr="00702A85">
          <w:rPr>
            <w:sz w:val="28"/>
          </w:rPr>
          <w:fldChar w:fldCharType="begin"/>
        </w:r>
        <w:r w:rsidRPr="00702A85">
          <w:rPr>
            <w:sz w:val="28"/>
          </w:rPr>
          <w:instrText>PAGE   \* MERGEFORMAT</w:instrText>
        </w:r>
        <w:r w:rsidRPr="00702A85">
          <w:rPr>
            <w:sz w:val="28"/>
          </w:rPr>
          <w:fldChar w:fldCharType="separate"/>
        </w:r>
        <w:r w:rsidR="006C271D">
          <w:rPr>
            <w:noProof/>
            <w:sz w:val="28"/>
          </w:rPr>
          <w:t>101</w:t>
        </w:r>
        <w:r w:rsidRPr="00702A85">
          <w:rPr>
            <w:sz w:val="28"/>
          </w:rPr>
          <w:fldChar w:fldCharType="end"/>
        </w:r>
      </w:p>
    </w:sdtContent>
  </w:sdt>
  <w:p w:rsidR="00702A85" w:rsidRDefault="00702A8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drawingGridHorizontalSpacing w:val="160"/>
  <w:drawingGridVerticalSpacing w:val="435"/>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F14"/>
    <w:rsid w:val="00093365"/>
    <w:rsid w:val="00096B9A"/>
    <w:rsid w:val="000A2C66"/>
    <w:rsid w:val="000B3F62"/>
    <w:rsid w:val="000D6BE0"/>
    <w:rsid w:val="000E4F83"/>
    <w:rsid w:val="00101279"/>
    <w:rsid w:val="00103F10"/>
    <w:rsid w:val="00173176"/>
    <w:rsid w:val="00175F14"/>
    <w:rsid w:val="001C12E3"/>
    <w:rsid w:val="001E3169"/>
    <w:rsid w:val="001F2404"/>
    <w:rsid w:val="00200E92"/>
    <w:rsid w:val="00202CD6"/>
    <w:rsid w:val="00205B17"/>
    <w:rsid w:val="00244016"/>
    <w:rsid w:val="00257F56"/>
    <w:rsid w:val="00282509"/>
    <w:rsid w:val="0029489D"/>
    <w:rsid w:val="002A64AA"/>
    <w:rsid w:val="002C1B94"/>
    <w:rsid w:val="002D484F"/>
    <w:rsid w:val="002F2485"/>
    <w:rsid w:val="003071ED"/>
    <w:rsid w:val="00342618"/>
    <w:rsid w:val="00386A17"/>
    <w:rsid w:val="00395CAA"/>
    <w:rsid w:val="00395EC5"/>
    <w:rsid w:val="003B7DCD"/>
    <w:rsid w:val="003C7AA1"/>
    <w:rsid w:val="003F2C3A"/>
    <w:rsid w:val="00412B2B"/>
    <w:rsid w:val="004413DE"/>
    <w:rsid w:val="00452267"/>
    <w:rsid w:val="00455F2B"/>
    <w:rsid w:val="004654F6"/>
    <w:rsid w:val="00491D7A"/>
    <w:rsid w:val="004974C4"/>
    <w:rsid w:val="004D3391"/>
    <w:rsid w:val="004E1241"/>
    <w:rsid w:val="00500537"/>
    <w:rsid w:val="00517D41"/>
    <w:rsid w:val="00532C20"/>
    <w:rsid w:val="005465B3"/>
    <w:rsid w:val="005833F0"/>
    <w:rsid w:val="005A1828"/>
    <w:rsid w:val="005F0FED"/>
    <w:rsid w:val="00601347"/>
    <w:rsid w:val="00603108"/>
    <w:rsid w:val="00654BC8"/>
    <w:rsid w:val="00663496"/>
    <w:rsid w:val="0069600A"/>
    <w:rsid w:val="006C271D"/>
    <w:rsid w:val="006D5A9D"/>
    <w:rsid w:val="006E0EA2"/>
    <w:rsid w:val="00702A85"/>
    <w:rsid w:val="00703B61"/>
    <w:rsid w:val="00721073"/>
    <w:rsid w:val="00722029"/>
    <w:rsid w:val="0072265C"/>
    <w:rsid w:val="00725960"/>
    <w:rsid w:val="00756BBE"/>
    <w:rsid w:val="007743DF"/>
    <w:rsid w:val="007E5CE5"/>
    <w:rsid w:val="007F7482"/>
    <w:rsid w:val="00803A83"/>
    <w:rsid w:val="00836247"/>
    <w:rsid w:val="008601BA"/>
    <w:rsid w:val="008730D7"/>
    <w:rsid w:val="00884627"/>
    <w:rsid w:val="008A1F21"/>
    <w:rsid w:val="008B2746"/>
    <w:rsid w:val="008D7401"/>
    <w:rsid w:val="008F62A2"/>
    <w:rsid w:val="0090199A"/>
    <w:rsid w:val="00934CF9"/>
    <w:rsid w:val="00965428"/>
    <w:rsid w:val="00966F0C"/>
    <w:rsid w:val="009976B1"/>
    <w:rsid w:val="009A2046"/>
    <w:rsid w:val="009A771D"/>
    <w:rsid w:val="009A7AC9"/>
    <w:rsid w:val="00A15128"/>
    <w:rsid w:val="00A2254B"/>
    <w:rsid w:val="00A272CF"/>
    <w:rsid w:val="00A3113A"/>
    <w:rsid w:val="00A64B5A"/>
    <w:rsid w:val="00A82F41"/>
    <w:rsid w:val="00AD0C80"/>
    <w:rsid w:val="00AD4723"/>
    <w:rsid w:val="00AE1A92"/>
    <w:rsid w:val="00AF06E9"/>
    <w:rsid w:val="00B073D4"/>
    <w:rsid w:val="00B27655"/>
    <w:rsid w:val="00B37F2A"/>
    <w:rsid w:val="00B630FD"/>
    <w:rsid w:val="00B63298"/>
    <w:rsid w:val="00B6768B"/>
    <w:rsid w:val="00BA05BD"/>
    <w:rsid w:val="00BD211F"/>
    <w:rsid w:val="00BE3C89"/>
    <w:rsid w:val="00C3461B"/>
    <w:rsid w:val="00C411B6"/>
    <w:rsid w:val="00C62615"/>
    <w:rsid w:val="00C826FA"/>
    <w:rsid w:val="00CA332D"/>
    <w:rsid w:val="00CC0943"/>
    <w:rsid w:val="00CE199B"/>
    <w:rsid w:val="00CE4DD5"/>
    <w:rsid w:val="00CF7E87"/>
    <w:rsid w:val="00D01B49"/>
    <w:rsid w:val="00D32AEB"/>
    <w:rsid w:val="00D87E5E"/>
    <w:rsid w:val="00DC111D"/>
    <w:rsid w:val="00DC2FAA"/>
    <w:rsid w:val="00E24EE3"/>
    <w:rsid w:val="00E60D73"/>
    <w:rsid w:val="00E6186E"/>
    <w:rsid w:val="00E6799C"/>
    <w:rsid w:val="00EA09C0"/>
    <w:rsid w:val="00EC6C7E"/>
    <w:rsid w:val="00ED1F89"/>
    <w:rsid w:val="00EF0B5F"/>
    <w:rsid w:val="00EF6708"/>
    <w:rsid w:val="00EF69FE"/>
    <w:rsid w:val="00F01A82"/>
    <w:rsid w:val="00F347F2"/>
    <w:rsid w:val="00F67996"/>
    <w:rsid w:val="00F75FB3"/>
    <w:rsid w:val="00F852D1"/>
    <w:rsid w:val="00F921B1"/>
    <w:rsid w:val="00F97712"/>
    <w:rsid w:val="00FB03C7"/>
    <w:rsid w:val="00FB7223"/>
    <w:rsid w:val="00FC35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3DF"/>
    <w:pPr>
      <w:ind w:firstLine="567"/>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1">
    <w:name w:val="Table Grid1"/>
    <w:basedOn w:val="NormalTablo"/>
    <w:next w:val="TabloKlavuzu"/>
    <w:uiPriority w:val="59"/>
    <w:rsid w:val="007743D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7743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NormalTablo"/>
    <w:next w:val="TabloKlavuzu"/>
    <w:uiPriority w:val="59"/>
    <w:rsid w:val="007743DF"/>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ListeYok"/>
    <w:uiPriority w:val="99"/>
    <w:semiHidden/>
    <w:unhideWhenUsed/>
    <w:rsid w:val="007743DF"/>
  </w:style>
  <w:style w:type="table" w:customStyle="1" w:styleId="TableGrid3">
    <w:name w:val="Table Grid3"/>
    <w:basedOn w:val="NormalTablo"/>
    <w:next w:val="TabloKlavuzu"/>
    <w:uiPriority w:val="59"/>
    <w:rsid w:val="007743DF"/>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7743DF"/>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7743DF"/>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7743DF"/>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A05BD"/>
    <w:rPr>
      <w:rFonts w:ascii="Tahoma" w:hAnsi="Tahoma" w:cs="Tahoma"/>
      <w:sz w:val="16"/>
      <w:szCs w:val="16"/>
    </w:rPr>
  </w:style>
  <w:style w:type="character" w:customStyle="1" w:styleId="BalonMetniChar">
    <w:name w:val="Balon Metni Char"/>
    <w:basedOn w:val="VarsaylanParagrafYazTipi"/>
    <w:link w:val="BalonMetni"/>
    <w:uiPriority w:val="99"/>
    <w:semiHidden/>
    <w:rsid w:val="00BA05BD"/>
    <w:rPr>
      <w:rFonts w:ascii="Tahoma" w:hAnsi="Tahoma" w:cs="Tahoma"/>
      <w:sz w:val="16"/>
      <w:szCs w:val="16"/>
    </w:rPr>
  </w:style>
  <w:style w:type="paragraph" w:styleId="stbilgi">
    <w:name w:val="header"/>
    <w:basedOn w:val="Normal"/>
    <w:link w:val="stbilgiChar"/>
    <w:uiPriority w:val="99"/>
    <w:unhideWhenUsed/>
    <w:rsid w:val="00702A85"/>
    <w:pPr>
      <w:tabs>
        <w:tab w:val="center" w:pos="4703"/>
        <w:tab w:val="right" w:pos="9406"/>
      </w:tabs>
    </w:pPr>
  </w:style>
  <w:style w:type="character" w:customStyle="1" w:styleId="stbilgiChar">
    <w:name w:val="Üstbilgi Char"/>
    <w:basedOn w:val="VarsaylanParagrafYazTipi"/>
    <w:link w:val="stbilgi"/>
    <w:uiPriority w:val="99"/>
    <w:rsid w:val="00702A85"/>
  </w:style>
  <w:style w:type="paragraph" w:styleId="Altbilgi">
    <w:name w:val="footer"/>
    <w:basedOn w:val="Normal"/>
    <w:link w:val="AltbilgiChar"/>
    <w:uiPriority w:val="99"/>
    <w:unhideWhenUsed/>
    <w:rsid w:val="00702A85"/>
    <w:pPr>
      <w:tabs>
        <w:tab w:val="center" w:pos="4703"/>
        <w:tab w:val="right" w:pos="9406"/>
      </w:tabs>
    </w:pPr>
  </w:style>
  <w:style w:type="character" w:customStyle="1" w:styleId="AltbilgiChar">
    <w:name w:val="Altbilgi Char"/>
    <w:basedOn w:val="VarsaylanParagrafYazTipi"/>
    <w:link w:val="Altbilgi"/>
    <w:uiPriority w:val="99"/>
    <w:rsid w:val="00702A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3DF"/>
    <w:pPr>
      <w:ind w:firstLine="567"/>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1">
    <w:name w:val="Table Grid1"/>
    <w:basedOn w:val="NormalTablo"/>
    <w:next w:val="TabloKlavuzu"/>
    <w:uiPriority w:val="59"/>
    <w:rsid w:val="007743D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7743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NormalTablo"/>
    <w:next w:val="TabloKlavuzu"/>
    <w:uiPriority w:val="59"/>
    <w:rsid w:val="007743DF"/>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ListeYok"/>
    <w:uiPriority w:val="99"/>
    <w:semiHidden/>
    <w:unhideWhenUsed/>
    <w:rsid w:val="007743DF"/>
  </w:style>
  <w:style w:type="table" w:customStyle="1" w:styleId="TableGrid3">
    <w:name w:val="Table Grid3"/>
    <w:basedOn w:val="NormalTablo"/>
    <w:next w:val="TabloKlavuzu"/>
    <w:uiPriority w:val="59"/>
    <w:rsid w:val="007743DF"/>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7743DF"/>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7743DF"/>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7743DF"/>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A05BD"/>
    <w:rPr>
      <w:rFonts w:ascii="Tahoma" w:hAnsi="Tahoma" w:cs="Tahoma"/>
      <w:sz w:val="16"/>
      <w:szCs w:val="16"/>
    </w:rPr>
  </w:style>
  <w:style w:type="character" w:customStyle="1" w:styleId="BalonMetniChar">
    <w:name w:val="Balon Metni Char"/>
    <w:basedOn w:val="VarsaylanParagrafYazTipi"/>
    <w:link w:val="BalonMetni"/>
    <w:uiPriority w:val="99"/>
    <w:semiHidden/>
    <w:rsid w:val="00BA05BD"/>
    <w:rPr>
      <w:rFonts w:ascii="Tahoma" w:hAnsi="Tahoma" w:cs="Tahoma"/>
      <w:sz w:val="16"/>
      <w:szCs w:val="16"/>
    </w:rPr>
  </w:style>
  <w:style w:type="paragraph" w:styleId="stbilgi">
    <w:name w:val="header"/>
    <w:basedOn w:val="Normal"/>
    <w:link w:val="stbilgiChar"/>
    <w:uiPriority w:val="99"/>
    <w:unhideWhenUsed/>
    <w:rsid w:val="00702A85"/>
    <w:pPr>
      <w:tabs>
        <w:tab w:val="center" w:pos="4703"/>
        <w:tab w:val="right" w:pos="9406"/>
      </w:tabs>
    </w:pPr>
  </w:style>
  <w:style w:type="character" w:customStyle="1" w:styleId="stbilgiChar">
    <w:name w:val="Üstbilgi Char"/>
    <w:basedOn w:val="VarsaylanParagrafYazTipi"/>
    <w:link w:val="stbilgi"/>
    <w:uiPriority w:val="99"/>
    <w:rsid w:val="00702A85"/>
  </w:style>
  <w:style w:type="paragraph" w:styleId="Altbilgi">
    <w:name w:val="footer"/>
    <w:basedOn w:val="Normal"/>
    <w:link w:val="AltbilgiChar"/>
    <w:uiPriority w:val="99"/>
    <w:unhideWhenUsed/>
    <w:rsid w:val="00702A85"/>
    <w:pPr>
      <w:tabs>
        <w:tab w:val="center" w:pos="4703"/>
        <w:tab w:val="right" w:pos="9406"/>
      </w:tabs>
    </w:pPr>
  </w:style>
  <w:style w:type="character" w:customStyle="1" w:styleId="AltbilgiChar">
    <w:name w:val="Altbilgi Char"/>
    <w:basedOn w:val="VarsaylanParagrafYazTipi"/>
    <w:link w:val="Altbilgi"/>
    <w:uiPriority w:val="99"/>
    <w:rsid w:val="00702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6EZ6FWJHY7ZQ-2140897982-3661</_dlc_DocId>
    <_dlc_DocIdUrl xmlns="b3e45db7-b0ec-4b6a-9e01-f6f893749e2c">
      <Url>https://evrakcm.gov.ct.tr/siteler/belgeler/tutanaklar/_layouts/15/DocIdRedir.aspx?ID=6EZ6FWJHY7ZQ-2140897982-3661</Url>
      <Description>6EZ6FWJHY7ZQ-2140897982-3661</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BE66FCAA-1EC1-41AC-8CAF-916C61E01CF6}"/>
</file>

<file path=customXml/itemProps2.xml><?xml version="1.0" encoding="utf-8"?>
<ds:datastoreItem xmlns:ds="http://schemas.openxmlformats.org/officeDocument/2006/customXml" ds:itemID="{F85E2EF6-B836-40F3-A1AD-30F4B03764BE}"/>
</file>

<file path=customXml/itemProps3.xml><?xml version="1.0" encoding="utf-8"?>
<ds:datastoreItem xmlns:ds="http://schemas.openxmlformats.org/officeDocument/2006/customXml" ds:itemID="{32BD44A7-2E55-4817-9E0B-2062C7A8243C}"/>
</file>

<file path=customXml/itemProps4.xml><?xml version="1.0" encoding="utf-8"?>
<ds:datastoreItem xmlns:ds="http://schemas.openxmlformats.org/officeDocument/2006/customXml" ds:itemID="{ABD4C378-298C-4702-A8BF-DEDB360EB08A}"/>
</file>

<file path=docProps/app.xml><?xml version="1.0" encoding="utf-8"?>
<Properties xmlns="http://schemas.openxmlformats.org/officeDocument/2006/extended-properties" xmlns:vt="http://schemas.openxmlformats.org/officeDocument/2006/docPropsVTypes">
  <Template>Normal</Template>
  <TotalTime>1550</TotalTime>
  <Pages>101</Pages>
  <Words>41836</Words>
  <Characters>238469</Characters>
  <Application>Microsoft Office Word</Application>
  <DocSecurity>0</DocSecurity>
  <Lines>1987</Lines>
  <Paragraphs>559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2 28’nci Birleşim 31 Ocak 2023,  Salı</dc:title>
  <dc:creator>Filiz Somuncuoğlu</dc:creator>
  <cp:lastModifiedBy>Mahir Özkavra</cp:lastModifiedBy>
  <cp:revision>101</cp:revision>
  <cp:lastPrinted>2023-05-08T10:40:00Z</cp:lastPrinted>
  <dcterms:created xsi:type="dcterms:W3CDTF">2023-02-14T12:58:00Z</dcterms:created>
  <dcterms:modified xsi:type="dcterms:W3CDTF">2023-05-08T10:53:00Z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27965b20-ee04-47b7-b49d-b861f5ff0146</vt:lpwstr>
  </property>
  <property fmtid="{D5CDD505-2E9C-101B-9397-08002B2CF9AE}" pid="4" name="TaxKeyword">
    <vt:lpwstr/>
  </property>
</Properties>
</file>